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573C" w:rsidRDefault="00AD573C" w:rsidP="00AD573C">
      <w:pPr>
        <w:jc w:val="center"/>
        <w:rPr>
          <w:b/>
          <w:sz w:val="36"/>
          <w:szCs w:val="36"/>
        </w:rPr>
      </w:pPr>
      <w:r>
        <w:rPr>
          <w:b/>
          <w:noProof/>
          <w:sz w:val="36"/>
          <w:szCs w:val="36"/>
        </w:rPr>
        <w:drawing>
          <wp:inline distT="0" distB="0" distL="0" distR="0" wp14:anchorId="0A913AF9" wp14:editId="00900873">
            <wp:extent cx="561340" cy="688340"/>
            <wp:effectExtent l="0" t="0" r="0" b="0"/>
            <wp:docPr id="1" name="Рисунок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1340" cy="688340"/>
                    </a:xfrm>
                    <a:prstGeom prst="rect">
                      <a:avLst/>
                    </a:prstGeom>
                    <a:noFill/>
                    <a:ln>
                      <a:noFill/>
                    </a:ln>
                  </pic:spPr>
                </pic:pic>
              </a:graphicData>
            </a:graphic>
          </wp:inline>
        </w:drawing>
      </w:r>
    </w:p>
    <w:p w:rsidR="00AD573C" w:rsidRPr="009F3272" w:rsidRDefault="00AD573C" w:rsidP="00AD573C">
      <w:pPr>
        <w:jc w:val="center"/>
        <w:rPr>
          <w:b/>
          <w:sz w:val="36"/>
          <w:szCs w:val="36"/>
        </w:rPr>
      </w:pPr>
      <w:proofErr w:type="gramStart"/>
      <w:r w:rsidRPr="009F3272">
        <w:rPr>
          <w:b/>
          <w:sz w:val="36"/>
          <w:szCs w:val="36"/>
        </w:rPr>
        <w:t>П</w:t>
      </w:r>
      <w:proofErr w:type="gramEnd"/>
      <w:r w:rsidRPr="009F3272">
        <w:rPr>
          <w:b/>
          <w:sz w:val="36"/>
          <w:szCs w:val="36"/>
        </w:rPr>
        <w:t xml:space="preserve"> О С Т А Н О В Л Е Н И Е</w:t>
      </w:r>
    </w:p>
    <w:p w:rsidR="00AD573C" w:rsidRPr="009F3272" w:rsidRDefault="00AD573C" w:rsidP="00AD573C">
      <w:pPr>
        <w:jc w:val="center"/>
        <w:rPr>
          <w:b/>
          <w:sz w:val="24"/>
          <w:szCs w:val="28"/>
        </w:rPr>
      </w:pPr>
      <w:r w:rsidRPr="009F3272">
        <w:rPr>
          <w:b/>
          <w:sz w:val="24"/>
          <w:szCs w:val="28"/>
        </w:rPr>
        <w:t xml:space="preserve">АДМИНИСТРАЦИИ ШПАКОВСКОГО МУНИЦИПАЛЬНОГО РАЙОНА </w:t>
      </w:r>
    </w:p>
    <w:p w:rsidR="00AD573C" w:rsidRPr="009F3272" w:rsidRDefault="00AD573C" w:rsidP="00AD573C">
      <w:pPr>
        <w:jc w:val="center"/>
        <w:rPr>
          <w:b/>
          <w:sz w:val="24"/>
          <w:szCs w:val="28"/>
        </w:rPr>
      </w:pPr>
      <w:r w:rsidRPr="009F3272">
        <w:rPr>
          <w:b/>
          <w:sz w:val="24"/>
          <w:szCs w:val="28"/>
        </w:rPr>
        <w:t>СТАВРОПОЛЬСКОГО КРАЯ</w:t>
      </w:r>
    </w:p>
    <w:p w:rsidR="00AD573C" w:rsidRPr="009F3272" w:rsidRDefault="00AD573C" w:rsidP="00AD573C">
      <w:pPr>
        <w:jc w:val="center"/>
        <w:rPr>
          <w:b/>
          <w:sz w:val="24"/>
          <w:szCs w:val="28"/>
        </w:rPr>
      </w:pPr>
    </w:p>
    <w:p w:rsidR="00616B7A" w:rsidRPr="00EE6C0B" w:rsidRDefault="002E28D1" w:rsidP="002E28D1">
      <w:pPr>
        <w:spacing w:line="240" w:lineRule="exact"/>
        <w:jc w:val="center"/>
        <w:rPr>
          <w:sz w:val="28"/>
          <w:szCs w:val="28"/>
        </w:rPr>
      </w:pPr>
      <w:r w:rsidRPr="002E28D1">
        <w:rPr>
          <w:sz w:val="28"/>
          <w:szCs w:val="28"/>
        </w:rPr>
        <w:t>21 мая 2018 г.</w:t>
      </w:r>
      <w:r>
        <w:rPr>
          <w:b/>
          <w:sz w:val="24"/>
          <w:szCs w:val="24"/>
        </w:rPr>
        <w:t xml:space="preserve">                                          </w:t>
      </w:r>
      <w:r w:rsidR="003A10D8" w:rsidRPr="009F3272">
        <w:rPr>
          <w:b/>
          <w:sz w:val="24"/>
          <w:szCs w:val="24"/>
        </w:rPr>
        <w:t>г. Михайловск</w:t>
      </w:r>
      <w:r>
        <w:rPr>
          <w:b/>
          <w:sz w:val="24"/>
          <w:szCs w:val="24"/>
        </w:rPr>
        <w:t xml:space="preserve">                                              </w:t>
      </w:r>
      <w:r w:rsidRPr="002E28D1">
        <w:rPr>
          <w:sz w:val="28"/>
          <w:szCs w:val="28"/>
        </w:rPr>
        <w:t>№ 285</w:t>
      </w:r>
    </w:p>
    <w:p w:rsidR="000F62DD" w:rsidRDefault="00EE6C0B" w:rsidP="009A4C6E">
      <w:pPr>
        <w:spacing w:line="240" w:lineRule="exact"/>
        <w:rPr>
          <w:b/>
          <w:szCs w:val="28"/>
        </w:rPr>
      </w:pPr>
      <w:r>
        <w:rPr>
          <w:b/>
          <w:szCs w:val="28"/>
        </w:rPr>
        <w:t xml:space="preserve"> </w:t>
      </w:r>
    </w:p>
    <w:p w:rsidR="00DA0355" w:rsidRDefault="00DA0355" w:rsidP="009A4C6E">
      <w:pPr>
        <w:pStyle w:val="ac"/>
        <w:tabs>
          <w:tab w:val="clear" w:pos="4677"/>
          <w:tab w:val="clear" w:pos="9355"/>
        </w:tabs>
        <w:suppressAutoHyphens/>
        <w:spacing w:line="240" w:lineRule="exact"/>
        <w:jc w:val="both"/>
        <w:rPr>
          <w:sz w:val="28"/>
          <w:szCs w:val="28"/>
        </w:rPr>
      </w:pPr>
    </w:p>
    <w:p w:rsidR="00ED718A" w:rsidRDefault="00ED718A" w:rsidP="009A4C6E">
      <w:pPr>
        <w:widowControl w:val="0"/>
        <w:suppressAutoHyphens/>
        <w:autoSpaceDE w:val="0"/>
        <w:spacing w:line="240" w:lineRule="exact"/>
        <w:ind w:firstLine="720"/>
        <w:jc w:val="center"/>
        <w:rPr>
          <w:sz w:val="28"/>
          <w:szCs w:val="28"/>
          <w:lang w:eastAsia="ar-SA"/>
        </w:rPr>
      </w:pPr>
    </w:p>
    <w:p w:rsidR="00634588" w:rsidRDefault="00634588" w:rsidP="00634588">
      <w:pPr>
        <w:widowControl w:val="0"/>
        <w:suppressAutoHyphens/>
        <w:autoSpaceDE w:val="0"/>
        <w:spacing w:line="240" w:lineRule="exact"/>
        <w:contextualSpacing/>
        <w:jc w:val="both"/>
        <w:rPr>
          <w:bCs/>
          <w:sz w:val="28"/>
          <w:szCs w:val="28"/>
          <w:lang w:eastAsia="ar-SA"/>
        </w:rPr>
      </w:pPr>
      <w:r>
        <w:rPr>
          <w:sz w:val="28"/>
          <w:szCs w:val="28"/>
          <w:lang w:eastAsia="ar-SA"/>
        </w:rPr>
        <w:t>Об утверждении административного регламента предоставления муниципальной услуги</w:t>
      </w:r>
      <w:r>
        <w:rPr>
          <w:bCs/>
          <w:sz w:val="28"/>
          <w:szCs w:val="28"/>
          <w:lang w:eastAsia="ar-SA"/>
        </w:rPr>
        <w:t xml:space="preserve"> «Выдача разрешений на ввод объекта в эксплуатацию» на территории Шпаковского района Ставропольского края </w:t>
      </w:r>
    </w:p>
    <w:p w:rsidR="008660C0" w:rsidRDefault="008660C0" w:rsidP="00045A43">
      <w:pPr>
        <w:widowControl w:val="0"/>
        <w:suppressAutoHyphens/>
        <w:autoSpaceDE w:val="0"/>
        <w:contextualSpacing/>
        <w:jc w:val="both"/>
        <w:rPr>
          <w:bCs/>
          <w:sz w:val="28"/>
          <w:szCs w:val="28"/>
          <w:lang w:eastAsia="ar-SA"/>
        </w:rPr>
      </w:pPr>
    </w:p>
    <w:p w:rsidR="00634588" w:rsidRDefault="00634588" w:rsidP="00045A43">
      <w:pPr>
        <w:widowControl w:val="0"/>
        <w:suppressAutoHyphens/>
        <w:autoSpaceDE w:val="0"/>
        <w:jc w:val="both"/>
        <w:rPr>
          <w:sz w:val="28"/>
          <w:szCs w:val="28"/>
          <w:lang w:eastAsia="ar-SA"/>
        </w:rPr>
      </w:pPr>
    </w:p>
    <w:p w:rsidR="00634588" w:rsidRDefault="00634588" w:rsidP="00045A43">
      <w:pPr>
        <w:widowControl w:val="0"/>
        <w:suppressAutoHyphens/>
        <w:autoSpaceDE w:val="0"/>
        <w:ind w:firstLine="708"/>
        <w:jc w:val="both"/>
        <w:rPr>
          <w:sz w:val="28"/>
          <w:szCs w:val="28"/>
          <w:lang w:eastAsia="ar-SA"/>
        </w:rPr>
      </w:pPr>
      <w:proofErr w:type="gramStart"/>
      <w:r>
        <w:rPr>
          <w:sz w:val="28"/>
          <w:szCs w:val="28"/>
          <w:lang w:eastAsia="ar-SA"/>
        </w:rPr>
        <w:t xml:space="preserve">В соответствии с Градостроительным </w:t>
      </w:r>
      <w:hyperlink r:id="rId10" w:history="1">
        <w:r w:rsidRPr="008660C0">
          <w:rPr>
            <w:rStyle w:val="af"/>
            <w:color w:val="auto"/>
            <w:sz w:val="28"/>
            <w:szCs w:val="28"/>
            <w:u w:val="none"/>
            <w:lang w:eastAsia="ar-SA"/>
          </w:rPr>
          <w:t>кодексом</w:t>
        </w:r>
      </w:hyperlink>
      <w:r>
        <w:rPr>
          <w:sz w:val="28"/>
          <w:szCs w:val="28"/>
          <w:lang w:eastAsia="ar-SA"/>
        </w:rPr>
        <w:t xml:space="preserve"> Российской Федерации, Федеральным</w:t>
      </w:r>
      <w:r w:rsidR="00190130">
        <w:rPr>
          <w:sz w:val="28"/>
          <w:szCs w:val="28"/>
          <w:lang w:eastAsia="ar-SA"/>
        </w:rPr>
        <w:t>и</w:t>
      </w:r>
      <w:r>
        <w:rPr>
          <w:sz w:val="28"/>
          <w:szCs w:val="28"/>
          <w:lang w:eastAsia="ar-SA"/>
        </w:rPr>
        <w:t xml:space="preserve"> </w:t>
      </w:r>
      <w:hyperlink r:id="rId11" w:history="1">
        <w:r w:rsidR="00190130">
          <w:rPr>
            <w:rStyle w:val="af"/>
            <w:color w:val="auto"/>
            <w:sz w:val="28"/>
            <w:szCs w:val="28"/>
            <w:u w:val="none"/>
            <w:lang w:eastAsia="ar-SA"/>
          </w:rPr>
          <w:t>закона</w:t>
        </w:r>
        <w:r w:rsidRPr="008660C0">
          <w:rPr>
            <w:rStyle w:val="af"/>
            <w:color w:val="auto"/>
            <w:sz w:val="28"/>
            <w:szCs w:val="28"/>
            <w:u w:val="none"/>
            <w:lang w:eastAsia="ar-SA"/>
          </w:rPr>
          <w:t>м</w:t>
        </w:r>
      </w:hyperlink>
      <w:r w:rsidR="00E129BF">
        <w:rPr>
          <w:sz w:val="28"/>
          <w:szCs w:val="28"/>
        </w:rPr>
        <w:t>и</w:t>
      </w:r>
      <w:r w:rsidR="00967FD1">
        <w:rPr>
          <w:sz w:val="28"/>
          <w:szCs w:val="28"/>
          <w:lang w:eastAsia="ar-SA"/>
        </w:rPr>
        <w:t xml:space="preserve"> от 27 июля </w:t>
      </w:r>
      <w:r>
        <w:rPr>
          <w:sz w:val="28"/>
          <w:szCs w:val="28"/>
          <w:lang w:eastAsia="ar-SA"/>
        </w:rPr>
        <w:t>2010</w:t>
      </w:r>
      <w:r w:rsidR="00967FD1">
        <w:rPr>
          <w:sz w:val="28"/>
          <w:szCs w:val="28"/>
          <w:lang w:eastAsia="ar-SA"/>
        </w:rPr>
        <w:t xml:space="preserve"> года</w:t>
      </w:r>
      <w:r>
        <w:rPr>
          <w:sz w:val="28"/>
          <w:szCs w:val="28"/>
          <w:lang w:eastAsia="ar-SA"/>
        </w:rPr>
        <w:t xml:space="preserve"> № 210-ФЗ «Об организации предоставления государственных и муниципальных услуг», </w:t>
      </w:r>
      <w:r w:rsidR="00967FD1">
        <w:rPr>
          <w:sz w:val="28"/>
          <w:szCs w:val="28"/>
          <w:lang w:eastAsia="ar-SA"/>
        </w:rPr>
        <w:t xml:space="preserve">от 06 октября </w:t>
      </w:r>
      <w:r w:rsidR="008660C0">
        <w:rPr>
          <w:sz w:val="28"/>
          <w:szCs w:val="28"/>
          <w:lang w:eastAsia="ar-SA"/>
        </w:rPr>
        <w:t>2003</w:t>
      </w:r>
      <w:r w:rsidR="00967FD1">
        <w:rPr>
          <w:sz w:val="28"/>
          <w:szCs w:val="28"/>
          <w:lang w:eastAsia="ar-SA"/>
        </w:rPr>
        <w:t xml:space="preserve"> года</w:t>
      </w:r>
      <w:r w:rsidR="008660C0">
        <w:rPr>
          <w:sz w:val="28"/>
          <w:szCs w:val="28"/>
          <w:lang w:eastAsia="ar-SA"/>
        </w:rPr>
        <w:t xml:space="preserve"> </w:t>
      </w:r>
      <w:r>
        <w:rPr>
          <w:sz w:val="28"/>
          <w:szCs w:val="28"/>
          <w:lang w:eastAsia="ar-SA"/>
        </w:rPr>
        <w:t>№ 131-ФЗ «Об общих принципах организации местного само</w:t>
      </w:r>
      <w:r w:rsidR="00967FD1">
        <w:rPr>
          <w:sz w:val="28"/>
          <w:szCs w:val="28"/>
          <w:lang w:eastAsia="ar-SA"/>
        </w:rPr>
        <w:t>-</w:t>
      </w:r>
      <w:r>
        <w:rPr>
          <w:sz w:val="28"/>
          <w:szCs w:val="28"/>
          <w:lang w:eastAsia="ar-SA"/>
        </w:rPr>
        <w:t xml:space="preserve">управления в Российской Федерации», во исполнение решения Совета Шпаковского муниципального района Ставропольского края от 27.04.2017 </w:t>
      </w:r>
      <w:r w:rsidR="00967FD1">
        <w:rPr>
          <w:sz w:val="28"/>
          <w:szCs w:val="28"/>
          <w:lang w:eastAsia="ar-SA"/>
        </w:rPr>
        <w:t xml:space="preserve">  </w:t>
      </w:r>
      <w:r>
        <w:rPr>
          <w:sz w:val="28"/>
          <w:szCs w:val="28"/>
          <w:lang w:eastAsia="ar-SA"/>
        </w:rPr>
        <w:t>№</w:t>
      </w:r>
      <w:r>
        <w:t xml:space="preserve"> </w:t>
      </w:r>
      <w:r>
        <w:rPr>
          <w:sz w:val="28"/>
          <w:szCs w:val="28"/>
          <w:lang w:eastAsia="ar-SA"/>
        </w:rPr>
        <w:t>502 «Об учреждении управления архитектуры и градостроительства администрации Шпаковского муниципального района</w:t>
      </w:r>
      <w:proofErr w:type="gramEnd"/>
      <w:r>
        <w:rPr>
          <w:sz w:val="28"/>
          <w:szCs w:val="28"/>
          <w:lang w:eastAsia="ar-SA"/>
        </w:rPr>
        <w:t xml:space="preserve"> </w:t>
      </w:r>
      <w:proofErr w:type="gramStart"/>
      <w:r>
        <w:rPr>
          <w:sz w:val="28"/>
          <w:szCs w:val="28"/>
          <w:lang w:eastAsia="ar-SA"/>
        </w:rPr>
        <w:t>Ставропольского края и утверждении Положения об управлении архитектуры и градостроительства администрации Шпаковского муниципального района Ставропольского края»</w:t>
      </w:r>
      <w:r w:rsidR="008660C0">
        <w:rPr>
          <w:sz w:val="28"/>
          <w:szCs w:val="28"/>
          <w:lang w:eastAsia="ar-SA"/>
        </w:rPr>
        <w:t>, в соответствии с постановления</w:t>
      </w:r>
      <w:r>
        <w:rPr>
          <w:sz w:val="28"/>
          <w:szCs w:val="28"/>
          <w:lang w:eastAsia="ar-SA"/>
        </w:rPr>
        <w:t>м</w:t>
      </w:r>
      <w:r w:rsidR="008660C0">
        <w:rPr>
          <w:sz w:val="28"/>
          <w:szCs w:val="28"/>
          <w:lang w:eastAsia="ar-SA"/>
        </w:rPr>
        <w:t>и</w:t>
      </w:r>
      <w:r>
        <w:rPr>
          <w:sz w:val="28"/>
          <w:szCs w:val="28"/>
          <w:lang w:eastAsia="ar-SA"/>
        </w:rPr>
        <w:t xml:space="preserve"> администрации Шпаковского муниципального района Ставропольского края от 15.06.2017 № 760</w:t>
      </w:r>
      <w:r w:rsidR="00B11606">
        <w:rPr>
          <w:sz w:val="28"/>
          <w:szCs w:val="28"/>
          <w:lang w:eastAsia="ar-SA"/>
        </w:rPr>
        <w:t xml:space="preserve"> </w:t>
      </w:r>
      <w:r>
        <w:rPr>
          <w:sz w:val="28"/>
          <w:szCs w:val="28"/>
          <w:lang w:eastAsia="ar-SA"/>
        </w:rPr>
        <w:t xml:space="preserve">«О </w:t>
      </w:r>
      <w:proofErr w:type="spellStart"/>
      <w:r>
        <w:rPr>
          <w:sz w:val="28"/>
          <w:szCs w:val="28"/>
          <w:lang w:eastAsia="ar-SA"/>
        </w:rPr>
        <w:t>соз</w:t>
      </w:r>
      <w:r w:rsidR="00E129BF">
        <w:rPr>
          <w:sz w:val="28"/>
          <w:szCs w:val="28"/>
          <w:lang w:eastAsia="ar-SA"/>
        </w:rPr>
        <w:t>-</w:t>
      </w:r>
      <w:r>
        <w:rPr>
          <w:sz w:val="28"/>
          <w:szCs w:val="28"/>
          <w:lang w:eastAsia="ar-SA"/>
        </w:rPr>
        <w:t>дании</w:t>
      </w:r>
      <w:proofErr w:type="spellEnd"/>
      <w:r>
        <w:rPr>
          <w:sz w:val="28"/>
          <w:szCs w:val="28"/>
          <w:lang w:eastAsia="ar-SA"/>
        </w:rPr>
        <w:t xml:space="preserve"> муниципального казенного учреждения управления архитектуры и градостроительства администрации Шпаковского муниципально</w:t>
      </w:r>
      <w:r w:rsidR="008660C0">
        <w:rPr>
          <w:sz w:val="28"/>
          <w:szCs w:val="28"/>
          <w:lang w:eastAsia="ar-SA"/>
        </w:rPr>
        <w:t>го района Ставропольского края»</w:t>
      </w:r>
      <w:r w:rsidR="00190130">
        <w:rPr>
          <w:sz w:val="28"/>
          <w:szCs w:val="28"/>
          <w:lang w:eastAsia="ar-SA"/>
        </w:rPr>
        <w:t>,</w:t>
      </w:r>
      <w:r>
        <w:rPr>
          <w:sz w:val="28"/>
          <w:szCs w:val="28"/>
          <w:lang w:eastAsia="ar-SA"/>
        </w:rPr>
        <w:t xml:space="preserve"> от 25.08.2014 №</w:t>
      </w:r>
      <w:r w:rsidR="008660C0">
        <w:rPr>
          <w:sz w:val="28"/>
          <w:szCs w:val="28"/>
          <w:lang w:eastAsia="ar-SA"/>
        </w:rPr>
        <w:t xml:space="preserve"> </w:t>
      </w:r>
      <w:r>
        <w:rPr>
          <w:sz w:val="28"/>
          <w:szCs w:val="28"/>
          <w:lang w:eastAsia="ar-SA"/>
        </w:rPr>
        <w:t>707</w:t>
      </w:r>
      <w:r>
        <w:rPr>
          <w:bCs/>
          <w:sz w:val="28"/>
          <w:szCs w:val="28"/>
          <w:lang w:eastAsia="ar-SA"/>
        </w:rPr>
        <w:t xml:space="preserve"> «О порядке разработки и утверждения административных регламентов предоставления </w:t>
      </w:r>
      <w:proofErr w:type="spellStart"/>
      <w:r>
        <w:rPr>
          <w:bCs/>
          <w:sz w:val="28"/>
          <w:szCs w:val="28"/>
          <w:lang w:eastAsia="ar-SA"/>
        </w:rPr>
        <w:t>муници</w:t>
      </w:r>
      <w:r w:rsidR="00190130">
        <w:rPr>
          <w:bCs/>
          <w:sz w:val="28"/>
          <w:szCs w:val="28"/>
          <w:lang w:eastAsia="ar-SA"/>
        </w:rPr>
        <w:t>-</w:t>
      </w:r>
      <w:r>
        <w:rPr>
          <w:bCs/>
          <w:sz w:val="28"/>
          <w:szCs w:val="28"/>
          <w:lang w:eastAsia="ar-SA"/>
        </w:rPr>
        <w:t>пальных</w:t>
      </w:r>
      <w:proofErr w:type="spellEnd"/>
      <w:r>
        <w:rPr>
          <w:bCs/>
          <w:sz w:val="28"/>
          <w:szCs w:val="28"/>
          <w:lang w:eastAsia="ar-SA"/>
        </w:rPr>
        <w:t xml:space="preserve"> услуг»,</w:t>
      </w:r>
      <w:r>
        <w:rPr>
          <w:sz w:val="28"/>
          <w:szCs w:val="28"/>
          <w:lang w:eastAsia="ar-SA"/>
        </w:rPr>
        <w:t xml:space="preserve"> администрация Шпаковского муниципального</w:t>
      </w:r>
      <w:proofErr w:type="gramEnd"/>
      <w:r>
        <w:rPr>
          <w:sz w:val="28"/>
          <w:szCs w:val="28"/>
          <w:lang w:eastAsia="ar-SA"/>
        </w:rPr>
        <w:t xml:space="preserve"> района Ставропольского края</w:t>
      </w:r>
    </w:p>
    <w:p w:rsidR="00634588" w:rsidRDefault="00634588" w:rsidP="00045A43">
      <w:pPr>
        <w:widowControl w:val="0"/>
        <w:suppressAutoHyphens/>
        <w:autoSpaceDE w:val="0"/>
        <w:ind w:firstLine="708"/>
        <w:jc w:val="both"/>
        <w:rPr>
          <w:rFonts w:eastAsia="Calibri"/>
          <w:sz w:val="28"/>
          <w:szCs w:val="28"/>
          <w:lang w:eastAsia="ar-SA"/>
        </w:rPr>
      </w:pPr>
    </w:p>
    <w:p w:rsidR="00634588" w:rsidRDefault="00634588" w:rsidP="00045A43">
      <w:pPr>
        <w:rPr>
          <w:rFonts w:eastAsiaTheme="minorHAnsi"/>
          <w:sz w:val="28"/>
          <w:szCs w:val="28"/>
          <w:lang w:eastAsia="en-US"/>
        </w:rPr>
      </w:pPr>
      <w:r>
        <w:rPr>
          <w:sz w:val="28"/>
          <w:szCs w:val="28"/>
        </w:rPr>
        <w:t>ПОСТАНОВЛЯЕТ:</w:t>
      </w:r>
    </w:p>
    <w:p w:rsidR="00634588" w:rsidRDefault="00634588" w:rsidP="00045A43">
      <w:pPr>
        <w:rPr>
          <w:sz w:val="28"/>
          <w:szCs w:val="28"/>
        </w:rPr>
      </w:pPr>
    </w:p>
    <w:p w:rsidR="00634588" w:rsidRDefault="00634588" w:rsidP="00045A43">
      <w:pPr>
        <w:widowControl w:val="0"/>
        <w:suppressAutoHyphens/>
        <w:autoSpaceDE w:val="0"/>
        <w:ind w:firstLine="709"/>
        <w:jc w:val="both"/>
        <w:rPr>
          <w:bCs/>
          <w:sz w:val="28"/>
          <w:szCs w:val="28"/>
          <w:lang w:eastAsia="ar-SA"/>
        </w:rPr>
      </w:pPr>
      <w:r>
        <w:rPr>
          <w:sz w:val="28"/>
          <w:szCs w:val="28"/>
          <w:lang w:eastAsia="ar-SA"/>
        </w:rPr>
        <w:t xml:space="preserve">1. Утвердить </w:t>
      </w:r>
      <w:r>
        <w:rPr>
          <w:rFonts w:eastAsia="Arial"/>
          <w:sz w:val="28"/>
          <w:szCs w:val="28"/>
          <w:lang w:eastAsia="ar-SA"/>
        </w:rPr>
        <w:t>прилагаемый</w:t>
      </w:r>
      <w:r>
        <w:rPr>
          <w:sz w:val="28"/>
          <w:szCs w:val="28"/>
          <w:lang w:eastAsia="ar-SA"/>
        </w:rPr>
        <w:t xml:space="preserve"> административный регламент </w:t>
      </w:r>
      <w:proofErr w:type="spellStart"/>
      <w:proofErr w:type="gramStart"/>
      <w:r>
        <w:rPr>
          <w:sz w:val="28"/>
          <w:szCs w:val="28"/>
          <w:lang w:eastAsia="ar-SA"/>
        </w:rPr>
        <w:t>предостав</w:t>
      </w:r>
      <w:r w:rsidR="009C428A">
        <w:rPr>
          <w:sz w:val="28"/>
          <w:szCs w:val="28"/>
          <w:lang w:eastAsia="ar-SA"/>
        </w:rPr>
        <w:t>-</w:t>
      </w:r>
      <w:r>
        <w:rPr>
          <w:sz w:val="28"/>
          <w:szCs w:val="28"/>
          <w:lang w:eastAsia="ar-SA"/>
        </w:rPr>
        <w:t>ления</w:t>
      </w:r>
      <w:proofErr w:type="spellEnd"/>
      <w:proofErr w:type="gramEnd"/>
      <w:r>
        <w:rPr>
          <w:sz w:val="28"/>
          <w:szCs w:val="28"/>
          <w:lang w:eastAsia="ar-SA"/>
        </w:rPr>
        <w:t xml:space="preserve"> муниципальной услуги</w:t>
      </w:r>
      <w:r>
        <w:rPr>
          <w:bCs/>
          <w:sz w:val="28"/>
          <w:szCs w:val="28"/>
          <w:lang w:eastAsia="ar-SA"/>
        </w:rPr>
        <w:t xml:space="preserve"> «Выдача разрешений на ввод объекта в эксплуатацию» на территории Шпаковского района Ставропольского края.</w:t>
      </w:r>
    </w:p>
    <w:p w:rsidR="00634588" w:rsidRDefault="00634588" w:rsidP="00045A43">
      <w:pPr>
        <w:autoSpaceDN w:val="0"/>
        <w:adjustRightInd w:val="0"/>
        <w:jc w:val="both"/>
        <w:rPr>
          <w:rFonts w:eastAsia="Calibri"/>
          <w:sz w:val="28"/>
          <w:szCs w:val="28"/>
          <w:lang w:eastAsia="en-US"/>
        </w:rPr>
      </w:pPr>
    </w:p>
    <w:p w:rsidR="00424CA9" w:rsidRPr="00C75F98" w:rsidRDefault="00634588" w:rsidP="00045A43">
      <w:pPr>
        <w:ind w:firstLine="709"/>
        <w:jc w:val="both"/>
        <w:rPr>
          <w:sz w:val="28"/>
          <w:szCs w:val="28"/>
        </w:rPr>
      </w:pPr>
      <w:r>
        <w:rPr>
          <w:rFonts w:eastAsia="Calibri"/>
          <w:sz w:val="28"/>
          <w:szCs w:val="28"/>
        </w:rPr>
        <w:t>2</w:t>
      </w:r>
      <w:r w:rsidR="00134E13" w:rsidRPr="00C75F98">
        <w:rPr>
          <w:rFonts w:eastAsia="Calibri"/>
          <w:sz w:val="28"/>
          <w:szCs w:val="28"/>
        </w:rPr>
        <w:t xml:space="preserve">. </w:t>
      </w:r>
      <w:proofErr w:type="gramStart"/>
      <w:r w:rsidR="00424CA9" w:rsidRPr="00C75F98">
        <w:rPr>
          <w:rFonts w:eastAsia="Calibri"/>
          <w:sz w:val="28"/>
          <w:szCs w:val="28"/>
        </w:rPr>
        <w:t>Контроль за</w:t>
      </w:r>
      <w:proofErr w:type="gramEnd"/>
      <w:r w:rsidR="00424CA9" w:rsidRPr="00C75F98">
        <w:rPr>
          <w:rFonts w:eastAsia="Calibri"/>
          <w:sz w:val="28"/>
          <w:szCs w:val="28"/>
        </w:rPr>
        <w:t xml:space="preserve"> выполнением настоящего постановления возложить на </w:t>
      </w:r>
      <w:r w:rsidR="00424CA9" w:rsidRPr="00C75F98">
        <w:rPr>
          <w:sz w:val="28"/>
          <w:szCs w:val="28"/>
        </w:rPr>
        <w:t xml:space="preserve">заместителя главы администрации - начальника управления архитектуры и градостроительства администрации Шпаковского муниципального района Ставропольского края </w:t>
      </w:r>
      <w:proofErr w:type="spellStart"/>
      <w:r w:rsidR="00424CA9" w:rsidRPr="00C75F98">
        <w:rPr>
          <w:sz w:val="28"/>
          <w:szCs w:val="28"/>
        </w:rPr>
        <w:t>Шаповалова</w:t>
      </w:r>
      <w:proofErr w:type="spellEnd"/>
      <w:r w:rsidR="00424CA9" w:rsidRPr="00C75F98">
        <w:rPr>
          <w:sz w:val="28"/>
          <w:szCs w:val="28"/>
        </w:rPr>
        <w:t xml:space="preserve"> Д.В.</w:t>
      </w:r>
    </w:p>
    <w:p w:rsidR="00FC6BE7" w:rsidRPr="00C75F98" w:rsidRDefault="00FC6BE7" w:rsidP="00045A43">
      <w:pPr>
        <w:autoSpaceDN w:val="0"/>
        <w:adjustRightInd w:val="0"/>
        <w:ind w:firstLine="709"/>
        <w:jc w:val="both"/>
        <w:rPr>
          <w:sz w:val="28"/>
          <w:szCs w:val="28"/>
        </w:rPr>
      </w:pPr>
    </w:p>
    <w:p w:rsidR="00A135D8" w:rsidRPr="00C75F98" w:rsidRDefault="00634588" w:rsidP="00045A43">
      <w:pPr>
        <w:autoSpaceDN w:val="0"/>
        <w:adjustRightInd w:val="0"/>
        <w:ind w:firstLine="709"/>
        <w:jc w:val="both"/>
        <w:rPr>
          <w:rFonts w:eastAsia="Calibri"/>
          <w:b/>
          <w:sz w:val="28"/>
          <w:szCs w:val="28"/>
          <w:lang w:eastAsia="en-US"/>
        </w:rPr>
      </w:pPr>
      <w:r>
        <w:rPr>
          <w:sz w:val="28"/>
          <w:szCs w:val="28"/>
        </w:rPr>
        <w:lastRenderedPageBreak/>
        <w:t>3</w:t>
      </w:r>
      <w:r w:rsidR="00134E13" w:rsidRPr="00C75F98">
        <w:rPr>
          <w:sz w:val="28"/>
          <w:szCs w:val="28"/>
        </w:rPr>
        <w:t xml:space="preserve">. </w:t>
      </w:r>
      <w:r w:rsidR="00A135D8" w:rsidRPr="00C75F98">
        <w:rPr>
          <w:rFonts w:eastAsia="Calibri"/>
          <w:sz w:val="28"/>
          <w:szCs w:val="28"/>
          <w:lang w:eastAsia="en-US"/>
        </w:rPr>
        <w:t>Настоящее постановление вступает в силу на следующий день после его официального опубликования.</w:t>
      </w:r>
    </w:p>
    <w:p w:rsidR="007E5EA1" w:rsidRPr="00C75F98" w:rsidRDefault="007E5EA1" w:rsidP="008D551D">
      <w:pPr>
        <w:widowControl w:val="0"/>
        <w:suppressAutoHyphens/>
        <w:ind w:firstLine="709"/>
        <w:jc w:val="both"/>
        <w:rPr>
          <w:sz w:val="28"/>
          <w:szCs w:val="28"/>
        </w:rPr>
      </w:pPr>
    </w:p>
    <w:p w:rsidR="00424CA9" w:rsidRPr="00B020D5" w:rsidRDefault="00424CA9" w:rsidP="008D551D">
      <w:pPr>
        <w:tabs>
          <w:tab w:val="left" w:pos="0"/>
        </w:tabs>
        <w:rPr>
          <w:sz w:val="28"/>
          <w:szCs w:val="28"/>
        </w:rPr>
      </w:pPr>
    </w:p>
    <w:p w:rsidR="009C3EFE" w:rsidRPr="00B020D5" w:rsidRDefault="009C3EFE" w:rsidP="008D551D">
      <w:pPr>
        <w:tabs>
          <w:tab w:val="left" w:pos="0"/>
        </w:tabs>
        <w:rPr>
          <w:sz w:val="28"/>
          <w:szCs w:val="28"/>
        </w:rPr>
      </w:pPr>
    </w:p>
    <w:p w:rsidR="00EC452C" w:rsidRDefault="00EC452C" w:rsidP="006F6A3D">
      <w:pPr>
        <w:tabs>
          <w:tab w:val="left" w:pos="0"/>
        </w:tabs>
        <w:spacing w:line="240" w:lineRule="exact"/>
        <w:rPr>
          <w:sz w:val="28"/>
          <w:szCs w:val="28"/>
        </w:rPr>
      </w:pPr>
      <w:r>
        <w:rPr>
          <w:sz w:val="28"/>
          <w:szCs w:val="28"/>
        </w:rPr>
        <w:t>Глава Шпаковского</w:t>
      </w:r>
    </w:p>
    <w:p w:rsidR="00EC452C" w:rsidRDefault="00EC452C" w:rsidP="006F6A3D">
      <w:pPr>
        <w:tabs>
          <w:tab w:val="left" w:pos="0"/>
        </w:tabs>
        <w:spacing w:line="240" w:lineRule="exact"/>
        <w:rPr>
          <w:sz w:val="28"/>
          <w:szCs w:val="28"/>
        </w:rPr>
      </w:pPr>
      <w:r>
        <w:rPr>
          <w:sz w:val="28"/>
          <w:szCs w:val="28"/>
        </w:rPr>
        <w:t>муниципального района</w:t>
      </w:r>
    </w:p>
    <w:p w:rsidR="00EC452C" w:rsidRDefault="00EC452C" w:rsidP="006F6A3D">
      <w:pPr>
        <w:spacing w:line="240" w:lineRule="exact"/>
        <w:rPr>
          <w:sz w:val="28"/>
          <w:szCs w:val="28"/>
        </w:rPr>
      </w:pPr>
      <w:r>
        <w:rPr>
          <w:sz w:val="28"/>
          <w:szCs w:val="28"/>
        </w:rPr>
        <w:t xml:space="preserve">Ставропольского края                                                                       </w:t>
      </w:r>
      <w:proofErr w:type="spellStart"/>
      <w:r>
        <w:rPr>
          <w:sz w:val="28"/>
          <w:szCs w:val="28"/>
        </w:rPr>
        <w:t>В.В.Ростегаев</w:t>
      </w:r>
      <w:proofErr w:type="spellEnd"/>
      <w:r>
        <w:rPr>
          <w:sz w:val="28"/>
          <w:szCs w:val="28"/>
        </w:rPr>
        <w:t xml:space="preserve"> </w:t>
      </w:r>
    </w:p>
    <w:p w:rsidR="007C4EED" w:rsidRPr="00B020D5" w:rsidRDefault="007C4EED" w:rsidP="001C0072">
      <w:pPr>
        <w:spacing w:line="240" w:lineRule="exact"/>
        <w:rPr>
          <w:sz w:val="28"/>
          <w:szCs w:val="28"/>
        </w:rPr>
      </w:pPr>
    </w:p>
    <w:p w:rsidR="007C4EED" w:rsidRPr="00B020D5" w:rsidRDefault="007C4EED" w:rsidP="00415817">
      <w:pPr>
        <w:spacing w:line="240" w:lineRule="exact"/>
        <w:rPr>
          <w:sz w:val="28"/>
          <w:szCs w:val="28"/>
        </w:rPr>
      </w:pPr>
    </w:p>
    <w:p w:rsidR="007C4EED" w:rsidRPr="00B020D5" w:rsidRDefault="007C4EED" w:rsidP="00415817">
      <w:pPr>
        <w:spacing w:line="240" w:lineRule="exact"/>
        <w:rPr>
          <w:sz w:val="28"/>
          <w:szCs w:val="28"/>
        </w:rPr>
      </w:pPr>
    </w:p>
    <w:p w:rsidR="007C4EED" w:rsidRPr="00B020D5" w:rsidRDefault="007C4EED" w:rsidP="00415817">
      <w:pPr>
        <w:spacing w:line="240" w:lineRule="exact"/>
        <w:rPr>
          <w:sz w:val="28"/>
          <w:szCs w:val="28"/>
        </w:rPr>
      </w:pPr>
    </w:p>
    <w:p w:rsidR="007C4EED" w:rsidRPr="00B020D5" w:rsidRDefault="007C4EED" w:rsidP="00415817">
      <w:pPr>
        <w:spacing w:line="240" w:lineRule="exact"/>
        <w:rPr>
          <w:sz w:val="28"/>
          <w:szCs w:val="28"/>
        </w:rPr>
      </w:pPr>
    </w:p>
    <w:p w:rsidR="006E3F42" w:rsidRDefault="006E3F42" w:rsidP="00415817">
      <w:pPr>
        <w:spacing w:line="240" w:lineRule="exact"/>
        <w:rPr>
          <w:sz w:val="28"/>
          <w:szCs w:val="28"/>
        </w:rPr>
      </w:pPr>
    </w:p>
    <w:p w:rsidR="006E3F42" w:rsidRDefault="006E3F42" w:rsidP="00415817">
      <w:pPr>
        <w:spacing w:line="240" w:lineRule="exact"/>
        <w:rPr>
          <w:sz w:val="28"/>
          <w:szCs w:val="28"/>
        </w:rPr>
      </w:pPr>
    </w:p>
    <w:p w:rsidR="006E3F42" w:rsidRDefault="006E3F42" w:rsidP="00415817">
      <w:pPr>
        <w:spacing w:line="240" w:lineRule="exact"/>
        <w:rPr>
          <w:sz w:val="28"/>
          <w:szCs w:val="28"/>
        </w:rPr>
      </w:pPr>
    </w:p>
    <w:p w:rsidR="006E3F42" w:rsidRDefault="006E3F42" w:rsidP="00415817">
      <w:pPr>
        <w:spacing w:line="240" w:lineRule="exact"/>
        <w:rPr>
          <w:sz w:val="28"/>
          <w:szCs w:val="28"/>
        </w:rPr>
      </w:pPr>
    </w:p>
    <w:p w:rsidR="006E3F42" w:rsidRDefault="006E3F42" w:rsidP="00415817">
      <w:pPr>
        <w:spacing w:line="240" w:lineRule="exact"/>
        <w:rPr>
          <w:sz w:val="28"/>
          <w:szCs w:val="28"/>
        </w:rPr>
      </w:pPr>
    </w:p>
    <w:p w:rsidR="006E3F42" w:rsidRDefault="006E3F42" w:rsidP="00415817">
      <w:pPr>
        <w:spacing w:line="240" w:lineRule="exact"/>
        <w:rPr>
          <w:sz w:val="28"/>
          <w:szCs w:val="28"/>
        </w:rPr>
      </w:pPr>
    </w:p>
    <w:p w:rsidR="00CD19CD" w:rsidRDefault="00CD19CD" w:rsidP="00415817">
      <w:pPr>
        <w:spacing w:line="240" w:lineRule="exact"/>
        <w:rPr>
          <w:sz w:val="28"/>
          <w:szCs w:val="28"/>
        </w:rPr>
      </w:pPr>
    </w:p>
    <w:p w:rsidR="00CD19CD" w:rsidRDefault="00CD19CD" w:rsidP="00415817">
      <w:pPr>
        <w:spacing w:line="240" w:lineRule="exact"/>
        <w:rPr>
          <w:sz w:val="28"/>
          <w:szCs w:val="28"/>
        </w:rPr>
      </w:pPr>
    </w:p>
    <w:p w:rsidR="00FC2936" w:rsidRDefault="00FC2936" w:rsidP="00415817">
      <w:pPr>
        <w:spacing w:line="240" w:lineRule="exact"/>
        <w:rPr>
          <w:sz w:val="28"/>
          <w:szCs w:val="28"/>
        </w:rPr>
      </w:pPr>
    </w:p>
    <w:p w:rsidR="00FC2936" w:rsidRPr="00B020D5" w:rsidRDefault="00FC2936" w:rsidP="00415817">
      <w:pPr>
        <w:spacing w:line="240" w:lineRule="exact"/>
        <w:rPr>
          <w:sz w:val="28"/>
          <w:szCs w:val="28"/>
        </w:rPr>
      </w:pPr>
    </w:p>
    <w:p w:rsidR="00997DD1" w:rsidRDefault="00997DD1" w:rsidP="00997DD1">
      <w:pPr>
        <w:spacing w:line="240" w:lineRule="exact"/>
        <w:rPr>
          <w:sz w:val="28"/>
          <w:szCs w:val="28"/>
        </w:rPr>
      </w:pPr>
    </w:p>
    <w:p w:rsidR="003D0A29" w:rsidRDefault="003D0A29" w:rsidP="00997DD1">
      <w:pPr>
        <w:spacing w:line="240" w:lineRule="exact"/>
        <w:rPr>
          <w:sz w:val="28"/>
          <w:szCs w:val="28"/>
        </w:rPr>
      </w:pPr>
    </w:p>
    <w:p w:rsidR="003D0A29" w:rsidRDefault="003D0A29" w:rsidP="00997DD1">
      <w:pPr>
        <w:spacing w:line="240" w:lineRule="exact"/>
        <w:rPr>
          <w:sz w:val="28"/>
          <w:szCs w:val="28"/>
        </w:rPr>
      </w:pPr>
    </w:p>
    <w:p w:rsidR="003D0A29" w:rsidRDefault="003D0A29" w:rsidP="00997DD1">
      <w:pPr>
        <w:spacing w:line="240" w:lineRule="exact"/>
        <w:rPr>
          <w:sz w:val="28"/>
          <w:szCs w:val="28"/>
        </w:rPr>
      </w:pPr>
    </w:p>
    <w:p w:rsidR="003D0A29" w:rsidRDefault="003D0A29" w:rsidP="00997DD1">
      <w:pPr>
        <w:spacing w:line="240" w:lineRule="exact"/>
        <w:rPr>
          <w:sz w:val="28"/>
          <w:szCs w:val="28"/>
        </w:rPr>
      </w:pPr>
    </w:p>
    <w:p w:rsidR="003D0A29" w:rsidRDefault="003D0A29" w:rsidP="00997DD1">
      <w:pPr>
        <w:spacing w:line="240" w:lineRule="exact"/>
        <w:rPr>
          <w:sz w:val="28"/>
          <w:szCs w:val="28"/>
        </w:rPr>
      </w:pPr>
    </w:p>
    <w:p w:rsidR="003D0A29" w:rsidRDefault="003D0A29" w:rsidP="00997DD1">
      <w:pPr>
        <w:spacing w:line="240" w:lineRule="exact"/>
        <w:rPr>
          <w:sz w:val="28"/>
          <w:szCs w:val="28"/>
        </w:rPr>
      </w:pPr>
    </w:p>
    <w:p w:rsidR="003D0A29" w:rsidRDefault="003D0A29" w:rsidP="00997DD1">
      <w:pPr>
        <w:spacing w:line="240" w:lineRule="exact"/>
        <w:rPr>
          <w:sz w:val="28"/>
          <w:szCs w:val="28"/>
        </w:rPr>
      </w:pPr>
    </w:p>
    <w:p w:rsidR="003D0A29" w:rsidRDefault="003D0A29" w:rsidP="00997DD1">
      <w:pPr>
        <w:spacing w:line="240" w:lineRule="exact"/>
        <w:rPr>
          <w:sz w:val="28"/>
          <w:szCs w:val="28"/>
        </w:rPr>
      </w:pPr>
    </w:p>
    <w:p w:rsidR="003D0A29" w:rsidRDefault="003D0A29" w:rsidP="00997DD1">
      <w:pPr>
        <w:spacing w:line="240" w:lineRule="exact"/>
        <w:rPr>
          <w:sz w:val="28"/>
          <w:szCs w:val="28"/>
        </w:rPr>
      </w:pPr>
    </w:p>
    <w:p w:rsidR="003D0A29" w:rsidRDefault="003D0A29" w:rsidP="00997DD1">
      <w:pPr>
        <w:spacing w:line="240" w:lineRule="exact"/>
        <w:rPr>
          <w:sz w:val="28"/>
          <w:szCs w:val="28"/>
        </w:rPr>
      </w:pPr>
    </w:p>
    <w:p w:rsidR="003D0A29" w:rsidRDefault="003D0A29" w:rsidP="00997DD1">
      <w:pPr>
        <w:spacing w:line="240" w:lineRule="exact"/>
        <w:rPr>
          <w:sz w:val="28"/>
          <w:szCs w:val="28"/>
        </w:rPr>
      </w:pPr>
    </w:p>
    <w:p w:rsidR="0025244E" w:rsidRDefault="0025244E" w:rsidP="00997DD1">
      <w:pPr>
        <w:spacing w:line="240" w:lineRule="exact"/>
        <w:rPr>
          <w:sz w:val="28"/>
          <w:szCs w:val="28"/>
        </w:rPr>
      </w:pPr>
    </w:p>
    <w:p w:rsidR="0025244E" w:rsidRDefault="0025244E" w:rsidP="00997DD1">
      <w:pPr>
        <w:spacing w:line="240" w:lineRule="exact"/>
        <w:rPr>
          <w:sz w:val="28"/>
          <w:szCs w:val="28"/>
        </w:rPr>
      </w:pPr>
    </w:p>
    <w:p w:rsidR="0025244E" w:rsidRDefault="0025244E" w:rsidP="00997DD1">
      <w:pPr>
        <w:spacing w:line="240" w:lineRule="exact"/>
        <w:rPr>
          <w:sz w:val="28"/>
          <w:szCs w:val="28"/>
        </w:rPr>
      </w:pPr>
    </w:p>
    <w:p w:rsidR="005F551B" w:rsidRDefault="005F551B" w:rsidP="00997DD1">
      <w:pPr>
        <w:spacing w:line="240" w:lineRule="exact"/>
        <w:rPr>
          <w:sz w:val="28"/>
          <w:szCs w:val="28"/>
        </w:rPr>
      </w:pPr>
    </w:p>
    <w:p w:rsidR="005F551B" w:rsidRDefault="005F551B" w:rsidP="00997DD1">
      <w:pPr>
        <w:spacing w:line="240" w:lineRule="exact"/>
        <w:rPr>
          <w:sz w:val="28"/>
          <w:szCs w:val="28"/>
        </w:rPr>
      </w:pPr>
    </w:p>
    <w:p w:rsidR="005F551B" w:rsidRDefault="005F551B" w:rsidP="00997DD1">
      <w:pPr>
        <w:spacing w:line="240" w:lineRule="exact"/>
        <w:rPr>
          <w:sz w:val="28"/>
          <w:szCs w:val="28"/>
        </w:rPr>
      </w:pPr>
    </w:p>
    <w:p w:rsidR="005F551B" w:rsidRDefault="005F551B" w:rsidP="00997DD1">
      <w:pPr>
        <w:spacing w:line="240" w:lineRule="exact"/>
        <w:rPr>
          <w:sz w:val="28"/>
          <w:szCs w:val="28"/>
        </w:rPr>
      </w:pPr>
    </w:p>
    <w:p w:rsidR="005F551B" w:rsidRDefault="005F551B" w:rsidP="00997DD1">
      <w:pPr>
        <w:spacing w:line="240" w:lineRule="exact"/>
        <w:rPr>
          <w:sz w:val="28"/>
          <w:szCs w:val="28"/>
        </w:rPr>
      </w:pPr>
    </w:p>
    <w:p w:rsidR="005F551B" w:rsidRDefault="005F551B" w:rsidP="00997DD1">
      <w:pPr>
        <w:spacing w:line="240" w:lineRule="exact"/>
        <w:rPr>
          <w:sz w:val="28"/>
          <w:szCs w:val="28"/>
        </w:rPr>
      </w:pPr>
    </w:p>
    <w:p w:rsidR="005F551B" w:rsidRDefault="005F551B" w:rsidP="00997DD1">
      <w:pPr>
        <w:spacing w:line="240" w:lineRule="exact"/>
        <w:rPr>
          <w:sz w:val="28"/>
          <w:szCs w:val="28"/>
        </w:rPr>
      </w:pPr>
    </w:p>
    <w:p w:rsidR="005F551B" w:rsidRDefault="005F551B" w:rsidP="00997DD1">
      <w:pPr>
        <w:spacing w:line="240" w:lineRule="exact"/>
        <w:rPr>
          <w:sz w:val="28"/>
          <w:szCs w:val="28"/>
        </w:rPr>
      </w:pPr>
    </w:p>
    <w:p w:rsidR="005F551B" w:rsidRDefault="005F551B" w:rsidP="00997DD1">
      <w:pPr>
        <w:spacing w:line="240" w:lineRule="exact"/>
        <w:rPr>
          <w:sz w:val="28"/>
          <w:szCs w:val="28"/>
        </w:rPr>
      </w:pPr>
    </w:p>
    <w:p w:rsidR="005F551B" w:rsidRDefault="005F551B" w:rsidP="00997DD1">
      <w:pPr>
        <w:spacing w:line="240" w:lineRule="exact"/>
        <w:rPr>
          <w:sz w:val="28"/>
          <w:szCs w:val="28"/>
        </w:rPr>
      </w:pPr>
    </w:p>
    <w:p w:rsidR="005F551B" w:rsidRDefault="005F551B" w:rsidP="00997DD1">
      <w:pPr>
        <w:spacing w:line="240" w:lineRule="exact"/>
        <w:rPr>
          <w:sz w:val="28"/>
          <w:szCs w:val="28"/>
        </w:rPr>
      </w:pPr>
    </w:p>
    <w:p w:rsidR="005F551B" w:rsidRDefault="005F551B" w:rsidP="00997DD1">
      <w:pPr>
        <w:spacing w:line="240" w:lineRule="exact"/>
        <w:rPr>
          <w:sz w:val="28"/>
          <w:szCs w:val="28"/>
        </w:rPr>
      </w:pPr>
    </w:p>
    <w:p w:rsidR="005F551B" w:rsidRDefault="005F551B" w:rsidP="00997DD1">
      <w:pPr>
        <w:spacing w:line="240" w:lineRule="exact"/>
        <w:rPr>
          <w:sz w:val="28"/>
          <w:szCs w:val="28"/>
        </w:rPr>
      </w:pPr>
    </w:p>
    <w:p w:rsidR="005F551B" w:rsidRDefault="005F551B" w:rsidP="00997DD1">
      <w:pPr>
        <w:spacing w:line="240" w:lineRule="exact"/>
        <w:rPr>
          <w:sz w:val="28"/>
          <w:szCs w:val="28"/>
        </w:rPr>
      </w:pPr>
    </w:p>
    <w:p w:rsidR="005F551B" w:rsidRDefault="005F551B" w:rsidP="00997DD1">
      <w:pPr>
        <w:spacing w:line="240" w:lineRule="exact"/>
        <w:rPr>
          <w:sz w:val="28"/>
          <w:szCs w:val="28"/>
        </w:rPr>
      </w:pPr>
    </w:p>
    <w:p w:rsidR="005F551B" w:rsidRDefault="005F551B" w:rsidP="00997DD1">
      <w:pPr>
        <w:spacing w:line="240" w:lineRule="exact"/>
        <w:rPr>
          <w:sz w:val="28"/>
          <w:szCs w:val="28"/>
        </w:rPr>
      </w:pPr>
    </w:p>
    <w:p w:rsidR="005F551B" w:rsidRDefault="005F551B" w:rsidP="00997DD1">
      <w:pPr>
        <w:spacing w:line="240" w:lineRule="exact"/>
        <w:rPr>
          <w:sz w:val="28"/>
          <w:szCs w:val="28"/>
        </w:rPr>
      </w:pPr>
    </w:p>
    <w:p w:rsidR="005F551B" w:rsidRDefault="005F551B" w:rsidP="00997DD1">
      <w:pPr>
        <w:spacing w:line="240" w:lineRule="exact"/>
        <w:rPr>
          <w:sz w:val="28"/>
          <w:szCs w:val="28"/>
        </w:rPr>
      </w:pPr>
    </w:p>
    <w:p w:rsidR="00035E3A" w:rsidRDefault="00035E3A" w:rsidP="00997DD1">
      <w:pPr>
        <w:spacing w:line="240" w:lineRule="exact"/>
        <w:rPr>
          <w:sz w:val="28"/>
          <w:szCs w:val="28"/>
        </w:rPr>
      </w:pPr>
    </w:p>
    <w:p w:rsidR="005F551B" w:rsidRDefault="005F551B" w:rsidP="00997DD1">
      <w:pPr>
        <w:spacing w:line="240" w:lineRule="exact"/>
        <w:rPr>
          <w:sz w:val="28"/>
          <w:szCs w:val="28"/>
        </w:rPr>
      </w:pPr>
    </w:p>
    <w:tbl>
      <w:tblPr>
        <w:tblW w:w="0" w:type="auto"/>
        <w:tblLook w:val="04A0" w:firstRow="1" w:lastRow="0" w:firstColumn="1" w:lastColumn="0" w:noHBand="0" w:noVBand="1"/>
      </w:tblPr>
      <w:tblGrid>
        <w:gridCol w:w="4360"/>
        <w:gridCol w:w="5209"/>
      </w:tblGrid>
      <w:tr w:rsidR="00035E3A" w:rsidTr="00035E3A">
        <w:tc>
          <w:tcPr>
            <w:tcW w:w="4360" w:type="dxa"/>
          </w:tcPr>
          <w:p w:rsidR="00035E3A" w:rsidRDefault="00035E3A">
            <w:pPr>
              <w:spacing w:line="240" w:lineRule="exact"/>
              <w:rPr>
                <w:sz w:val="28"/>
                <w:szCs w:val="28"/>
                <w:lang w:eastAsia="en-US"/>
              </w:rPr>
            </w:pPr>
          </w:p>
        </w:tc>
        <w:tc>
          <w:tcPr>
            <w:tcW w:w="5209" w:type="dxa"/>
          </w:tcPr>
          <w:p w:rsidR="00035E3A" w:rsidRDefault="00035E3A">
            <w:pPr>
              <w:spacing w:line="240" w:lineRule="exact"/>
              <w:jc w:val="center"/>
              <w:rPr>
                <w:sz w:val="28"/>
                <w:szCs w:val="28"/>
              </w:rPr>
            </w:pPr>
          </w:p>
          <w:p w:rsidR="00035E3A" w:rsidRDefault="00035E3A">
            <w:pPr>
              <w:spacing w:line="240" w:lineRule="exact"/>
              <w:jc w:val="center"/>
              <w:rPr>
                <w:sz w:val="28"/>
                <w:szCs w:val="28"/>
              </w:rPr>
            </w:pPr>
            <w:r>
              <w:rPr>
                <w:sz w:val="28"/>
                <w:szCs w:val="28"/>
              </w:rPr>
              <w:t>УТВЕРЖДЕН</w:t>
            </w:r>
          </w:p>
          <w:p w:rsidR="00035E3A" w:rsidRDefault="00035E3A">
            <w:pPr>
              <w:spacing w:line="240" w:lineRule="exact"/>
              <w:jc w:val="center"/>
              <w:rPr>
                <w:sz w:val="28"/>
                <w:szCs w:val="28"/>
              </w:rPr>
            </w:pPr>
            <w:r>
              <w:rPr>
                <w:sz w:val="28"/>
                <w:szCs w:val="28"/>
              </w:rPr>
              <w:t>постановлением администрации</w:t>
            </w:r>
          </w:p>
          <w:p w:rsidR="00035E3A" w:rsidRDefault="00035E3A">
            <w:pPr>
              <w:spacing w:line="240" w:lineRule="exact"/>
              <w:jc w:val="center"/>
              <w:rPr>
                <w:sz w:val="28"/>
                <w:szCs w:val="28"/>
              </w:rPr>
            </w:pPr>
            <w:r>
              <w:rPr>
                <w:sz w:val="28"/>
                <w:szCs w:val="28"/>
              </w:rPr>
              <w:t xml:space="preserve"> Шпаковского муниципального района Ставропольского края</w:t>
            </w:r>
          </w:p>
          <w:p w:rsidR="00035E3A" w:rsidRDefault="00035E3A">
            <w:pPr>
              <w:spacing w:line="240" w:lineRule="exact"/>
              <w:jc w:val="center"/>
              <w:rPr>
                <w:sz w:val="28"/>
                <w:szCs w:val="28"/>
                <w:lang w:eastAsia="en-US"/>
              </w:rPr>
            </w:pPr>
            <w:r>
              <w:rPr>
                <w:sz w:val="28"/>
                <w:szCs w:val="28"/>
              </w:rPr>
              <w:t>от 21 мая 2018 г. № 285</w:t>
            </w:r>
          </w:p>
        </w:tc>
      </w:tr>
    </w:tbl>
    <w:p w:rsidR="00035E3A" w:rsidRDefault="00035E3A" w:rsidP="00035E3A">
      <w:pPr>
        <w:pStyle w:val="ConsPlusNormal"/>
        <w:spacing w:line="240" w:lineRule="exact"/>
        <w:jc w:val="center"/>
        <w:rPr>
          <w:rFonts w:ascii="Times New Roman" w:hAnsi="Times New Roman" w:cs="Times New Roman"/>
          <w:sz w:val="28"/>
          <w:szCs w:val="28"/>
          <w:lang w:eastAsia="ru-RU"/>
        </w:rPr>
      </w:pPr>
    </w:p>
    <w:p w:rsidR="00035E3A" w:rsidRDefault="00035E3A" w:rsidP="00035E3A">
      <w:pPr>
        <w:widowControl w:val="0"/>
        <w:autoSpaceDE w:val="0"/>
        <w:autoSpaceDN w:val="0"/>
        <w:adjustRightInd w:val="0"/>
        <w:contextualSpacing/>
        <w:jc w:val="center"/>
        <w:rPr>
          <w:sz w:val="28"/>
          <w:szCs w:val="28"/>
        </w:rPr>
      </w:pPr>
    </w:p>
    <w:p w:rsidR="00035E3A" w:rsidRDefault="00035E3A" w:rsidP="00035E3A">
      <w:pPr>
        <w:widowControl w:val="0"/>
        <w:autoSpaceDE w:val="0"/>
        <w:autoSpaceDN w:val="0"/>
        <w:adjustRightInd w:val="0"/>
        <w:contextualSpacing/>
        <w:jc w:val="center"/>
        <w:rPr>
          <w:sz w:val="28"/>
          <w:szCs w:val="28"/>
        </w:rPr>
      </w:pPr>
    </w:p>
    <w:p w:rsidR="00035E3A" w:rsidRDefault="00035E3A" w:rsidP="00035E3A">
      <w:pPr>
        <w:widowControl w:val="0"/>
        <w:autoSpaceDE w:val="0"/>
        <w:autoSpaceDN w:val="0"/>
        <w:adjustRightInd w:val="0"/>
        <w:contextualSpacing/>
        <w:jc w:val="center"/>
        <w:rPr>
          <w:sz w:val="28"/>
          <w:szCs w:val="28"/>
        </w:rPr>
      </w:pPr>
      <w:r>
        <w:rPr>
          <w:sz w:val="28"/>
          <w:szCs w:val="28"/>
        </w:rPr>
        <w:t>АДМИНИСТРАТИВНЫЙ РЕГЛАМЕНТ</w:t>
      </w:r>
    </w:p>
    <w:p w:rsidR="00035E3A" w:rsidRDefault="00035E3A" w:rsidP="00035E3A">
      <w:pPr>
        <w:widowControl w:val="0"/>
        <w:autoSpaceDE w:val="0"/>
        <w:autoSpaceDN w:val="0"/>
        <w:adjustRightInd w:val="0"/>
        <w:contextualSpacing/>
        <w:jc w:val="center"/>
        <w:rPr>
          <w:sz w:val="28"/>
          <w:szCs w:val="28"/>
        </w:rPr>
      </w:pPr>
    </w:p>
    <w:p w:rsidR="00035E3A" w:rsidRDefault="00035E3A" w:rsidP="00035E3A">
      <w:pPr>
        <w:autoSpaceDE w:val="0"/>
        <w:autoSpaceDN w:val="0"/>
        <w:adjustRightInd w:val="0"/>
        <w:spacing w:line="240" w:lineRule="exact"/>
        <w:jc w:val="center"/>
        <w:outlineLvl w:val="0"/>
        <w:rPr>
          <w:sz w:val="28"/>
          <w:szCs w:val="28"/>
        </w:rPr>
      </w:pPr>
      <w:r>
        <w:rPr>
          <w:sz w:val="28"/>
          <w:szCs w:val="28"/>
        </w:rPr>
        <w:t xml:space="preserve">предоставления муниципальной услуги </w:t>
      </w:r>
      <w:r>
        <w:rPr>
          <w:bCs/>
          <w:sz w:val="28"/>
          <w:szCs w:val="28"/>
        </w:rPr>
        <w:t xml:space="preserve">«Выдача разрешений на ввод объекта в эксплуатацию» на территории Шпаковского района Ставропольского края» </w:t>
      </w:r>
    </w:p>
    <w:p w:rsidR="00035E3A" w:rsidRDefault="00035E3A" w:rsidP="00035E3A">
      <w:pPr>
        <w:pStyle w:val="ConsPlusNormal"/>
        <w:spacing w:line="240" w:lineRule="exact"/>
        <w:rPr>
          <w:rFonts w:ascii="Times New Roman" w:eastAsia="Times New Roman" w:hAnsi="Times New Roman" w:cs="Times New Roman"/>
          <w:sz w:val="28"/>
          <w:szCs w:val="28"/>
          <w:lang w:eastAsia="ru-RU"/>
        </w:rPr>
      </w:pPr>
    </w:p>
    <w:p w:rsidR="00035E3A" w:rsidRDefault="00035E3A" w:rsidP="00035E3A">
      <w:pPr>
        <w:pStyle w:val="ConsPlusNormal"/>
        <w:spacing w:line="240" w:lineRule="exact"/>
        <w:jc w:val="both"/>
        <w:rPr>
          <w:rFonts w:ascii="Times New Roman" w:hAnsi="Times New Roman" w:cs="Times New Roman"/>
          <w:sz w:val="28"/>
          <w:szCs w:val="28"/>
        </w:rPr>
      </w:pPr>
    </w:p>
    <w:p w:rsidR="00035E3A" w:rsidRDefault="00035E3A" w:rsidP="00035E3A">
      <w:pPr>
        <w:pStyle w:val="ConsPlusNormal"/>
        <w:jc w:val="center"/>
        <w:outlineLvl w:val="1"/>
        <w:rPr>
          <w:rFonts w:ascii="Times New Roman" w:hAnsi="Times New Roman" w:cs="Times New Roman"/>
          <w:sz w:val="28"/>
          <w:szCs w:val="28"/>
        </w:rPr>
      </w:pPr>
      <w:bookmarkStart w:id="0" w:name="P38"/>
      <w:bookmarkEnd w:id="0"/>
      <w:r>
        <w:rPr>
          <w:rFonts w:ascii="Times New Roman" w:hAnsi="Times New Roman" w:cs="Times New Roman"/>
          <w:sz w:val="28"/>
          <w:szCs w:val="28"/>
          <w:lang w:val="en-US"/>
        </w:rPr>
        <w:t>I</w:t>
      </w:r>
      <w:r>
        <w:rPr>
          <w:rFonts w:ascii="Times New Roman" w:hAnsi="Times New Roman" w:cs="Times New Roman"/>
          <w:sz w:val="28"/>
          <w:szCs w:val="28"/>
        </w:rPr>
        <w:t>. Общие положения</w:t>
      </w:r>
    </w:p>
    <w:p w:rsidR="00035E3A" w:rsidRDefault="00035E3A" w:rsidP="00035E3A">
      <w:pPr>
        <w:pStyle w:val="ConsPlusNormal"/>
        <w:jc w:val="both"/>
        <w:rPr>
          <w:rFonts w:ascii="Times New Roman" w:hAnsi="Times New Roman" w:cs="Times New Roman"/>
          <w:sz w:val="28"/>
          <w:szCs w:val="28"/>
        </w:rPr>
      </w:pPr>
    </w:p>
    <w:p w:rsidR="00035E3A" w:rsidRDefault="00035E3A" w:rsidP="00035E3A">
      <w:pPr>
        <w:pStyle w:val="ConsPlusNormal"/>
        <w:jc w:val="center"/>
        <w:outlineLvl w:val="2"/>
        <w:rPr>
          <w:rFonts w:ascii="Times New Roman" w:hAnsi="Times New Roman" w:cs="Times New Roman"/>
          <w:sz w:val="28"/>
          <w:szCs w:val="28"/>
        </w:rPr>
      </w:pPr>
      <w:r>
        <w:rPr>
          <w:rFonts w:ascii="Times New Roman" w:hAnsi="Times New Roman" w:cs="Times New Roman"/>
          <w:sz w:val="28"/>
          <w:szCs w:val="28"/>
        </w:rPr>
        <w:t>Предмет регулирования административного регламента</w:t>
      </w:r>
    </w:p>
    <w:p w:rsidR="00035E3A" w:rsidRDefault="00035E3A" w:rsidP="00035E3A">
      <w:pPr>
        <w:pStyle w:val="ConsPlusNormal"/>
        <w:jc w:val="both"/>
        <w:rPr>
          <w:rFonts w:ascii="Times New Roman" w:hAnsi="Times New Roman" w:cs="Times New Roman"/>
          <w:sz w:val="28"/>
          <w:szCs w:val="28"/>
        </w:rPr>
      </w:pPr>
    </w:p>
    <w:p w:rsidR="00035E3A" w:rsidRDefault="00035E3A" w:rsidP="00035E3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 Административный регламент по предоставлению муниципальной услуги «Предоставление разрешения на ввод объекта в эксплуатацию» (далее - Административный регламент) определяет сроки и последовательность действий (административных процедур) Управления архитектуры и градостроительства администрации Шпаковского муниципального района Ставропольского края (далее - Управление) по предоставлению данной услуги.</w:t>
      </w:r>
    </w:p>
    <w:p w:rsidR="00035E3A" w:rsidRDefault="00035E3A" w:rsidP="00035E3A">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Используемые в Административном регламенте термины и определения подлежат толкованию в соответствии с их значением, определенным действующим законодательством.</w:t>
      </w:r>
    </w:p>
    <w:p w:rsidR="00035E3A" w:rsidRDefault="00035E3A" w:rsidP="00035E3A">
      <w:pPr>
        <w:pStyle w:val="ConsPlusNormal"/>
        <w:jc w:val="both"/>
        <w:rPr>
          <w:rFonts w:ascii="Times New Roman" w:hAnsi="Times New Roman" w:cs="Times New Roman"/>
          <w:sz w:val="28"/>
          <w:szCs w:val="28"/>
        </w:rPr>
      </w:pPr>
    </w:p>
    <w:p w:rsidR="00035E3A" w:rsidRDefault="00035E3A" w:rsidP="00035E3A">
      <w:pPr>
        <w:pStyle w:val="ConsPlusNormal"/>
        <w:jc w:val="center"/>
        <w:outlineLvl w:val="2"/>
        <w:rPr>
          <w:rFonts w:ascii="Times New Roman" w:hAnsi="Times New Roman" w:cs="Times New Roman"/>
          <w:sz w:val="28"/>
          <w:szCs w:val="28"/>
        </w:rPr>
      </w:pPr>
      <w:r>
        <w:rPr>
          <w:rFonts w:ascii="Times New Roman" w:hAnsi="Times New Roman" w:cs="Times New Roman"/>
          <w:sz w:val="28"/>
          <w:szCs w:val="28"/>
        </w:rPr>
        <w:t>Круг заявителей</w:t>
      </w:r>
    </w:p>
    <w:p w:rsidR="00035E3A" w:rsidRDefault="00035E3A" w:rsidP="00035E3A">
      <w:pPr>
        <w:pStyle w:val="ConsPlusNormal"/>
        <w:jc w:val="both"/>
        <w:rPr>
          <w:rFonts w:ascii="Times New Roman" w:hAnsi="Times New Roman" w:cs="Times New Roman"/>
          <w:sz w:val="28"/>
          <w:szCs w:val="28"/>
        </w:rPr>
      </w:pPr>
    </w:p>
    <w:p w:rsidR="00035E3A" w:rsidRDefault="00035E3A" w:rsidP="00035E3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 Заявителями являются физические или юридические лица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 завершившие на принадлежащем им земельном участке строительство, реконструкцию объектов капитального строительства, линейных объектов.</w:t>
      </w:r>
    </w:p>
    <w:p w:rsidR="00035E3A" w:rsidRDefault="00035E3A" w:rsidP="00035E3A">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От имени заявителей с заявлением о предоставлении услуги могут обратиться представители заявителей.</w:t>
      </w:r>
    </w:p>
    <w:p w:rsidR="00035E3A" w:rsidRDefault="00035E3A" w:rsidP="00035E3A">
      <w:pPr>
        <w:pStyle w:val="ConsPlusNormal"/>
        <w:jc w:val="both"/>
        <w:rPr>
          <w:rFonts w:ascii="Times New Roman" w:hAnsi="Times New Roman" w:cs="Times New Roman"/>
          <w:sz w:val="28"/>
          <w:szCs w:val="28"/>
        </w:rPr>
      </w:pPr>
    </w:p>
    <w:p w:rsidR="00035E3A" w:rsidRDefault="00035E3A" w:rsidP="00035E3A">
      <w:pPr>
        <w:pStyle w:val="ConsPlusNormal"/>
        <w:jc w:val="center"/>
        <w:outlineLvl w:val="2"/>
        <w:rPr>
          <w:rFonts w:ascii="Times New Roman" w:hAnsi="Times New Roman" w:cs="Times New Roman"/>
          <w:sz w:val="28"/>
          <w:szCs w:val="28"/>
        </w:rPr>
      </w:pPr>
      <w:r>
        <w:rPr>
          <w:rFonts w:ascii="Times New Roman" w:hAnsi="Times New Roman" w:cs="Times New Roman"/>
          <w:sz w:val="28"/>
          <w:szCs w:val="28"/>
        </w:rPr>
        <w:t>Требования к порядку информирования о предоставлении услуги</w:t>
      </w:r>
    </w:p>
    <w:p w:rsidR="00035E3A" w:rsidRDefault="00035E3A" w:rsidP="00035E3A">
      <w:pPr>
        <w:pStyle w:val="ConsPlusNormal"/>
        <w:jc w:val="both"/>
        <w:rPr>
          <w:rFonts w:ascii="Times New Roman" w:hAnsi="Times New Roman" w:cs="Times New Roman"/>
          <w:sz w:val="28"/>
          <w:szCs w:val="28"/>
        </w:rPr>
      </w:pPr>
    </w:p>
    <w:p w:rsidR="00035E3A" w:rsidRDefault="00035E3A" w:rsidP="00035E3A">
      <w:pPr>
        <w:pStyle w:val="ConsPlusNormal"/>
        <w:ind w:firstLine="708"/>
        <w:jc w:val="both"/>
        <w:outlineLvl w:val="1"/>
        <w:rPr>
          <w:rFonts w:ascii="Times New Roman" w:hAnsi="Times New Roman" w:cs="Times New Roman"/>
          <w:sz w:val="28"/>
          <w:szCs w:val="28"/>
        </w:rPr>
      </w:pPr>
      <w:r>
        <w:rPr>
          <w:rFonts w:ascii="Times New Roman" w:hAnsi="Times New Roman" w:cs="Times New Roman"/>
          <w:sz w:val="28"/>
          <w:szCs w:val="28"/>
        </w:rPr>
        <w:t>Информация о месте нахождения и графике работы органа, предоставляющего услугу, и муниципального казенного учреждения «Многофункциональный центр предоставления государственных и муниципальных услуг Шпаковского района».</w:t>
      </w:r>
    </w:p>
    <w:p w:rsidR="00035E3A" w:rsidRDefault="00035E3A" w:rsidP="00035E3A">
      <w:pPr>
        <w:pStyle w:val="ConsPlusNormal"/>
        <w:ind w:firstLine="709"/>
        <w:jc w:val="both"/>
        <w:outlineLvl w:val="1"/>
        <w:rPr>
          <w:rFonts w:ascii="Times New Roman" w:hAnsi="Times New Roman" w:cs="Times New Roman"/>
          <w:sz w:val="28"/>
          <w:szCs w:val="28"/>
        </w:rPr>
      </w:pPr>
      <w:r>
        <w:rPr>
          <w:rFonts w:ascii="Times New Roman" w:hAnsi="Times New Roman" w:cs="Times New Roman"/>
          <w:sz w:val="28"/>
          <w:szCs w:val="28"/>
        </w:rPr>
        <w:lastRenderedPageBreak/>
        <w:t>1) Управление расположено по адресу: город Михайловск, улица Ленина, 175.</w:t>
      </w:r>
    </w:p>
    <w:p w:rsidR="00035E3A" w:rsidRDefault="00035E3A" w:rsidP="00035E3A">
      <w:pPr>
        <w:pStyle w:val="ConsPlusNormal"/>
        <w:ind w:firstLine="709"/>
        <w:jc w:val="both"/>
        <w:outlineLvl w:val="1"/>
        <w:rPr>
          <w:rFonts w:ascii="Times New Roman" w:hAnsi="Times New Roman" w:cs="Times New Roman"/>
          <w:sz w:val="28"/>
          <w:szCs w:val="28"/>
        </w:rPr>
      </w:pPr>
      <w:r>
        <w:rPr>
          <w:rFonts w:ascii="Times New Roman" w:hAnsi="Times New Roman" w:cs="Times New Roman"/>
          <w:sz w:val="28"/>
          <w:szCs w:val="28"/>
        </w:rPr>
        <w:t>График работы:</w:t>
      </w:r>
    </w:p>
    <w:p w:rsidR="00035E3A" w:rsidRDefault="00035E3A" w:rsidP="00035E3A">
      <w:pPr>
        <w:pStyle w:val="ConsPlusNormal"/>
        <w:ind w:firstLine="709"/>
        <w:jc w:val="both"/>
        <w:outlineLvl w:val="1"/>
        <w:rPr>
          <w:rFonts w:ascii="Times New Roman" w:hAnsi="Times New Roman" w:cs="Times New Roman"/>
          <w:sz w:val="28"/>
          <w:szCs w:val="28"/>
        </w:rPr>
      </w:pPr>
      <w:r>
        <w:rPr>
          <w:rFonts w:ascii="Times New Roman" w:hAnsi="Times New Roman" w:cs="Times New Roman"/>
          <w:sz w:val="28"/>
          <w:szCs w:val="28"/>
        </w:rPr>
        <w:t>понедельник - пятница с 09 час. 00 мин. до 18 час. 00 мин.;</w:t>
      </w:r>
    </w:p>
    <w:p w:rsidR="00035E3A" w:rsidRDefault="00035E3A" w:rsidP="00035E3A">
      <w:pPr>
        <w:pStyle w:val="ConsPlusNormal"/>
        <w:ind w:firstLine="709"/>
        <w:jc w:val="both"/>
        <w:outlineLvl w:val="1"/>
        <w:rPr>
          <w:rFonts w:ascii="Times New Roman" w:hAnsi="Times New Roman" w:cs="Times New Roman"/>
          <w:sz w:val="28"/>
          <w:szCs w:val="28"/>
        </w:rPr>
      </w:pPr>
      <w:r>
        <w:rPr>
          <w:rFonts w:ascii="Times New Roman" w:hAnsi="Times New Roman" w:cs="Times New Roman"/>
          <w:sz w:val="28"/>
          <w:szCs w:val="28"/>
        </w:rPr>
        <w:t>перерыв: с 13 час. 00 мин. до 14 час. 00 мин.;</w:t>
      </w:r>
    </w:p>
    <w:p w:rsidR="00035E3A" w:rsidRDefault="00035E3A" w:rsidP="00035E3A">
      <w:pPr>
        <w:pStyle w:val="ConsPlusNormal"/>
        <w:ind w:firstLine="709"/>
        <w:jc w:val="both"/>
        <w:outlineLvl w:val="1"/>
        <w:rPr>
          <w:rFonts w:ascii="Times New Roman" w:hAnsi="Times New Roman" w:cs="Times New Roman"/>
          <w:sz w:val="28"/>
          <w:szCs w:val="28"/>
        </w:rPr>
      </w:pPr>
      <w:r>
        <w:rPr>
          <w:rFonts w:ascii="Times New Roman" w:hAnsi="Times New Roman" w:cs="Times New Roman"/>
          <w:sz w:val="28"/>
          <w:szCs w:val="28"/>
        </w:rPr>
        <w:t>выходные дни: суббота, воскресенье.</w:t>
      </w:r>
    </w:p>
    <w:p w:rsidR="00035E3A" w:rsidRDefault="00035E3A" w:rsidP="00035E3A">
      <w:pPr>
        <w:pStyle w:val="ConsPlusNormal"/>
        <w:ind w:firstLine="709"/>
        <w:jc w:val="both"/>
        <w:outlineLvl w:val="1"/>
        <w:rPr>
          <w:rFonts w:ascii="Times New Roman" w:hAnsi="Times New Roman" w:cs="Times New Roman"/>
          <w:sz w:val="28"/>
          <w:szCs w:val="28"/>
        </w:rPr>
      </w:pPr>
      <w:r>
        <w:rPr>
          <w:rFonts w:ascii="Times New Roman" w:hAnsi="Times New Roman" w:cs="Times New Roman"/>
          <w:sz w:val="28"/>
          <w:szCs w:val="28"/>
        </w:rPr>
        <w:t>2) Муниципальное казенное учреждение «Многофункциональный центр предоставления государственных и муниципальных услуг Шпаковского района» (далее - Центр) расположено по адресу: город Михайловск, улица Гоголя, 26/10.</w:t>
      </w:r>
    </w:p>
    <w:p w:rsidR="00035E3A" w:rsidRDefault="00035E3A" w:rsidP="00035E3A">
      <w:pPr>
        <w:pStyle w:val="ConsPlusNormal"/>
        <w:ind w:firstLine="709"/>
        <w:jc w:val="both"/>
        <w:outlineLvl w:val="1"/>
        <w:rPr>
          <w:rFonts w:ascii="Times New Roman" w:hAnsi="Times New Roman" w:cs="Times New Roman"/>
          <w:sz w:val="28"/>
          <w:szCs w:val="28"/>
        </w:rPr>
      </w:pPr>
      <w:r>
        <w:rPr>
          <w:rFonts w:ascii="Times New Roman" w:hAnsi="Times New Roman" w:cs="Times New Roman"/>
          <w:sz w:val="28"/>
          <w:szCs w:val="28"/>
        </w:rPr>
        <w:t>График работы:</w:t>
      </w:r>
    </w:p>
    <w:p w:rsidR="00035E3A" w:rsidRDefault="00035E3A" w:rsidP="00035E3A">
      <w:pPr>
        <w:pStyle w:val="ConsPlusNormal"/>
        <w:ind w:firstLine="709"/>
        <w:jc w:val="both"/>
        <w:outlineLvl w:val="1"/>
        <w:rPr>
          <w:rFonts w:ascii="Times New Roman" w:hAnsi="Times New Roman" w:cs="Times New Roman"/>
          <w:sz w:val="28"/>
          <w:szCs w:val="28"/>
        </w:rPr>
      </w:pPr>
      <w:r>
        <w:rPr>
          <w:rFonts w:ascii="Times New Roman" w:hAnsi="Times New Roman" w:cs="Times New Roman"/>
          <w:sz w:val="28"/>
          <w:szCs w:val="28"/>
        </w:rPr>
        <w:t>понедельник с 08 час. 00 мин. до 20 час. 00 мин.;</w:t>
      </w:r>
    </w:p>
    <w:p w:rsidR="00035E3A" w:rsidRDefault="00035E3A" w:rsidP="00035E3A">
      <w:pPr>
        <w:pStyle w:val="ConsPlusNormal"/>
        <w:ind w:firstLine="709"/>
        <w:jc w:val="both"/>
        <w:outlineLvl w:val="1"/>
        <w:rPr>
          <w:rFonts w:ascii="Times New Roman" w:hAnsi="Times New Roman" w:cs="Times New Roman"/>
          <w:sz w:val="28"/>
          <w:szCs w:val="28"/>
        </w:rPr>
      </w:pPr>
      <w:r>
        <w:rPr>
          <w:rFonts w:ascii="Times New Roman" w:hAnsi="Times New Roman" w:cs="Times New Roman"/>
          <w:sz w:val="28"/>
          <w:szCs w:val="28"/>
        </w:rPr>
        <w:t>вторник - пятница с 08 час. 00 мин. до 18 час. 00 мин.;</w:t>
      </w:r>
    </w:p>
    <w:p w:rsidR="00035E3A" w:rsidRDefault="00035E3A" w:rsidP="00035E3A">
      <w:pPr>
        <w:pStyle w:val="ConsPlusNormal"/>
        <w:ind w:firstLine="709"/>
        <w:jc w:val="both"/>
        <w:outlineLvl w:val="1"/>
        <w:rPr>
          <w:rFonts w:ascii="Times New Roman" w:hAnsi="Times New Roman" w:cs="Times New Roman"/>
          <w:sz w:val="28"/>
          <w:szCs w:val="28"/>
        </w:rPr>
      </w:pPr>
      <w:r>
        <w:rPr>
          <w:rFonts w:ascii="Times New Roman" w:hAnsi="Times New Roman" w:cs="Times New Roman"/>
          <w:sz w:val="28"/>
          <w:szCs w:val="28"/>
        </w:rPr>
        <w:t>суббота с 08 час. 00 мин. до 13 час. 00 мин.;</w:t>
      </w:r>
    </w:p>
    <w:p w:rsidR="00035E3A" w:rsidRDefault="00035E3A" w:rsidP="00035E3A">
      <w:pPr>
        <w:pStyle w:val="ConsPlusNormal"/>
        <w:ind w:firstLine="709"/>
        <w:jc w:val="both"/>
        <w:outlineLvl w:val="1"/>
        <w:rPr>
          <w:rFonts w:ascii="Times New Roman" w:hAnsi="Times New Roman" w:cs="Times New Roman"/>
          <w:sz w:val="28"/>
          <w:szCs w:val="28"/>
        </w:rPr>
      </w:pPr>
      <w:r>
        <w:rPr>
          <w:rFonts w:ascii="Times New Roman" w:hAnsi="Times New Roman" w:cs="Times New Roman"/>
          <w:sz w:val="28"/>
          <w:szCs w:val="28"/>
        </w:rPr>
        <w:t>без перерыва;</w:t>
      </w:r>
    </w:p>
    <w:p w:rsidR="00035E3A" w:rsidRDefault="00035E3A" w:rsidP="00035E3A">
      <w:pPr>
        <w:pStyle w:val="ConsPlusNormal"/>
        <w:ind w:firstLine="709"/>
        <w:jc w:val="both"/>
        <w:outlineLvl w:val="1"/>
        <w:rPr>
          <w:rFonts w:ascii="Times New Roman" w:hAnsi="Times New Roman" w:cs="Times New Roman"/>
          <w:sz w:val="28"/>
          <w:szCs w:val="28"/>
        </w:rPr>
      </w:pPr>
      <w:r>
        <w:rPr>
          <w:rFonts w:ascii="Times New Roman" w:hAnsi="Times New Roman" w:cs="Times New Roman"/>
          <w:sz w:val="28"/>
          <w:szCs w:val="28"/>
        </w:rPr>
        <w:t>выходной день - воскресенье.</w:t>
      </w:r>
    </w:p>
    <w:p w:rsidR="00035E3A" w:rsidRDefault="00035E3A" w:rsidP="00035E3A">
      <w:pPr>
        <w:pStyle w:val="ConsPlusNormal"/>
        <w:ind w:firstLine="709"/>
        <w:jc w:val="both"/>
        <w:outlineLvl w:val="1"/>
        <w:rPr>
          <w:rFonts w:ascii="Times New Roman" w:hAnsi="Times New Roman" w:cs="Times New Roman"/>
          <w:sz w:val="28"/>
          <w:szCs w:val="28"/>
        </w:rPr>
      </w:pPr>
      <w:r>
        <w:rPr>
          <w:rFonts w:ascii="Times New Roman" w:hAnsi="Times New Roman" w:cs="Times New Roman"/>
          <w:sz w:val="28"/>
          <w:szCs w:val="28"/>
        </w:rPr>
        <w:t>4. Справочные телефоны Управления и Центра:</w:t>
      </w:r>
    </w:p>
    <w:p w:rsidR="00035E3A" w:rsidRDefault="00035E3A" w:rsidP="00035E3A">
      <w:pPr>
        <w:pStyle w:val="ConsPlusNormal"/>
        <w:ind w:firstLine="709"/>
        <w:jc w:val="both"/>
        <w:outlineLvl w:val="1"/>
        <w:rPr>
          <w:rFonts w:ascii="Times New Roman" w:hAnsi="Times New Roman" w:cs="Times New Roman"/>
          <w:sz w:val="28"/>
          <w:szCs w:val="28"/>
        </w:rPr>
      </w:pPr>
      <w:r>
        <w:rPr>
          <w:rFonts w:ascii="Times New Roman" w:hAnsi="Times New Roman" w:cs="Times New Roman"/>
          <w:sz w:val="28"/>
          <w:szCs w:val="28"/>
        </w:rPr>
        <w:t>Телефоны Управления (86553) 6-15-50</w:t>
      </w:r>
    </w:p>
    <w:p w:rsidR="00035E3A" w:rsidRDefault="00035E3A" w:rsidP="00035E3A">
      <w:pPr>
        <w:pStyle w:val="ConsPlusNormal"/>
        <w:ind w:firstLine="709"/>
        <w:jc w:val="both"/>
        <w:outlineLvl w:val="1"/>
        <w:rPr>
          <w:rFonts w:ascii="Times New Roman" w:hAnsi="Times New Roman" w:cs="Times New Roman"/>
          <w:sz w:val="28"/>
          <w:szCs w:val="28"/>
        </w:rPr>
      </w:pPr>
      <w:r>
        <w:rPr>
          <w:rFonts w:ascii="Times New Roman" w:hAnsi="Times New Roman" w:cs="Times New Roman"/>
          <w:sz w:val="28"/>
          <w:szCs w:val="28"/>
        </w:rPr>
        <w:t>Телефон Центра (86553) 6-99-18.</w:t>
      </w:r>
    </w:p>
    <w:p w:rsidR="00035E3A" w:rsidRDefault="00035E3A" w:rsidP="00035E3A">
      <w:pPr>
        <w:pStyle w:val="ConsPlusNormal"/>
        <w:ind w:firstLine="709"/>
        <w:jc w:val="both"/>
        <w:outlineLvl w:val="1"/>
        <w:rPr>
          <w:rFonts w:ascii="Times New Roman" w:hAnsi="Times New Roman" w:cs="Times New Roman"/>
          <w:sz w:val="28"/>
          <w:szCs w:val="28"/>
        </w:rPr>
      </w:pPr>
      <w:bookmarkStart w:id="1" w:name="P71"/>
      <w:bookmarkEnd w:id="1"/>
      <w:r>
        <w:rPr>
          <w:rFonts w:ascii="Times New Roman" w:hAnsi="Times New Roman" w:cs="Times New Roman"/>
          <w:sz w:val="28"/>
          <w:szCs w:val="28"/>
        </w:rPr>
        <w:t>5. Адреса официальных сайтов администрации Шпаковского муниципального района (далее - Администрация), Управления и Центра в информационно-телекоммуникационной сети «Интернет», содержащих информацию о предоставлении услуги, адреса их электронной почты.</w:t>
      </w:r>
    </w:p>
    <w:p w:rsidR="00035E3A" w:rsidRDefault="00035E3A" w:rsidP="00035E3A">
      <w:pPr>
        <w:pStyle w:val="ConsPlusNormal"/>
        <w:ind w:firstLine="709"/>
        <w:jc w:val="both"/>
        <w:outlineLvl w:val="1"/>
        <w:rPr>
          <w:rFonts w:ascii="Times New Roman" w:hAnsi="Times New Roman" w:cs="Times New Roman"/>
          <w:sz w:val="28"/>
          <w:szCs w:val="28"/>
        </w:rPr>
      </w:pPr>
      <w:r>
        <w:rPr>
          <w:rFonts w:ascii="Times New Roman" w:hAnsi="Times New Roman" w:cs="Times New Roman"/>
          <w:sz w:val="28"/>
          <w:szCs w:val="28"/>
        </w:rPr>
        <w:t>Официальный сайт Администрации в информационно-телеком-</w:t>
      </w:r>
      <w:proofErr w:type="spellStart"/>
      <w:r>
        <w:rPr>
          <w:rFonts w:ascii="Times New Roman" w:hAnsi="Times New Roman" w:cs="Times New Roman"/>
          <w:sz w:val="28"/>
          <w:szCs w:val="28"/>
        </w:rPr>
        <w:t>муникационной</w:t>
      </w:r>
      <w:proofErr w:type="spellEnd"/>
      <w:r>
        <w:rPr>
          <w:rFonts w:ascii="Times New Roman" w:hAnsi="Times New Roman" w:cs="Times New Roman"/>
          <w:sz w:val="28"/>
          <w:szCs w:val="28"/>
        </w:rPr>
        <w:t xml:space="preserve"> сети «Интернет»: </w:t>
      </w:r>
      <w:proofErr w:type="spellStart"/>
      <w:r>
        <w:rPr>
          <w:rFonts w:ascii="Times New Roman" w:hAnsi="Times New Roman" w:cs="Times New Roman"/>
          <w:sz w:val="28"/>
          <w:szCs w:val="28"/>
        </w:rPr>
        <w:t>www</w:t>
      </w:r>
      <w:proofErr w:type="spellEnd"/>
      <w:r>
        <w:rPr>
          <w:rFonts w:ascii="Times New Roman" w:hAnsi="Times New Roman" w:cs="Times New Roman"/>
          <w:sz w:val="28"/>
          <w:szCs w:val="28"/>
        </w:rPr>
        <w:t>: shmr.ru. Официальный сайт Центра в информационно-телекоммуникационной сети «Интернет»: www.mfc26.ru.</w:t>
      </w:r>
    </w:p>
    <w:p w:rsidR="00035E3A" w:rsidRDefault="00035E3A" w:rsidP="00035E3A">
      <w:pPr>
        <w:pStyle w:val="ConsPlusNormal"/>
        <w:ind w:firstLine="709"/>
        <w:jc w:val="both"/>
        <w:outlineLvl w:val="1"/>
        <w:rPr>
          <w:rFonts w:ascii="Times New Roman" w:hAnsi="Times New Roman" w:cs="Times New Roman"/>
          <w:sz w:val="28"/>
          <w:szCs w:val="28"/>
        </w:rPr>
      </w:pPr>
      <w:r>
        <w:rPr>
          <w:rFonts w:ascii="Times New Roman" w:hAnsi="Times New Roman" w:cs="Times New Roman"/>
          <w:sz w:val="28"/>
          <w:szCs w:val="28"/>
        </w:rPr>
        <w:t>Электронная почта Администрации:  </w:t>
      </w:r>
      <w:hyperlink r:id="rId12" w:history="1">
        <w:r>
          <w:rPr>
            <w:rStyle w:val="af"/>
            <w:rFonts w:ascii="Times New Roman" w:hAnsi="Times New Roman" w:cs="Times New Roman"/>
            <w:sz w:val="28"/>
            <w:szCs w:val="28"/>
          </w:rPr>
          <w:t>admi</w:t>
        </w:r>
        <w:r>
          <w:rPr>
            <w:rStyle w:val="af"/>
            <w:rFonts w:ascii="Times New Roman" w:hAnsi="Times New Roman" w:cs="Times New Roman"/>
            <w:sz w:val="28"/>
            <w:szCs w:val="28"/>
            <w:lang w:val="en-US"/>
          </w:rPr>
          <w:t>n</w:t>
        </w:r>
        <w:r>
          <w:rPr>
            <w:rStyle w:val="af"/>
            <w:rFonts w:ascii="Times New Roman" w:hAnsi="Times New Roman" w:cs="Times New Roman"/>
            <w:sz w:val="28"/>
            <w:szCs w:val="28"/>
          </w:rPr>
          <w:t>istratio</w:t>
        </w:r>
        <w:r>
          <w:rPr>
            <w:rStyle w:val="af"/>
            <w:rFonts w:ascii="Times New Roman" w:hAnsi="Times New Roman" w:cs="Times New Roman"/>
            <w:sz w:val="28"/>
            <w:szCs w:val="28"/>
            <w:lang w:val="en-US"/>
          </w:rPr>
          <w:t>n</w:t>
        </w:r>
        <w:r>
          <w:rPr>
            <w:rStyle w:val="af"/>
            <w:rFonts w:ascii="Times New Roman" w:hAnsi="Times New Roman" w:cs="Times New Roman"/>
            <w:sz w:val="28"/>
            <w:szCs w:val="28"/>
          </w:rPr>
          <w:t>@shmr.ru</w:t>
        </w:r>
      </w:hyperlink>
    </w:p>
    <w:p w:rsidR="00035E3A" w:rsidRDefault="00035E3A" w:rsidP="00035E3A">
      <w:pPr>
        <w:pStyle w:val="ConsPlusNormal"/>
        <w:ind w:firstLine="709"/>
        <w:jc w:val="both"/>
        <w:outlineLvl w:val="1"/>
        <w:rPr>
          <w:rFonts w:ascii="Times New Roman" w:hAnsi="Times New Roman" w:cs="Times New Roman"/>
          <w:sz w:val="28"/>
          <w:szCs w:val="28"/>
        </w:rPr>
      </w:pPr>
      <w:r>
        <w:rPr>
          <w:rFonts w:ascii="Times New Roman" w:hAnsi="Times New Roman" w:cs="Times New Roman"/>
          <w:sz w:val="28"/>
          <w:szCs w:val="28"/>
        </w:rPr>
        <w:t xml:space="preserve">Электронная почта Управления: </w:t>
      </w:r>
      <w:hyperlink r:id="rId13" w:history="1">
        <w:r>
          <w:rPr>
            <w:rStyle w:val="af"/>
            <w:rFonts w:ascii="Times New Roman" w:hAnsi="Times New Roman" w:cs="Times New Roman"/>
            <w:sz w:val="28"/>
            <w:szCs w:val="28"/>
          </w:rPr>
          <w:t>raiarh@mail.ru</w:t>
        </w:r>
      </w:hyperlink>
    </w:p>
    <w:p w:rsidR="00035E3A" w:rsidRDefault="00035E3A" w:rsidP="00035E3A">
      <w:pPr>
        <w:pStyle w:val="ConsPlusNormal"/>
        <w:ind w:firstLine="709"/>
        <w:jc w:val="both"/>
        <w:outlineLvl w:val="1"/>
        <w:rPr>
          <w:rFonts w:ascii="Times New Roman" w:hAnsi="Times New Roman" w:cs="Times New Roman"/>
          <w:sz w:val="28"/>
          <w:szCs w:val="28"/>
        </w:rPr>
      </w:pPr>
      <w:r>
        <w:rPr>
          <w:rFonts w:ascii="Times New Roman" w:hAnsi="Times New Roman" w:cs="Times New Roman"/>
          <w:sz w:val="28"/>
          <w:szCs w:val="28"/>
        </w:rPr>
        <w:t xml:space="preserve">Электронная почта Центра: </w:t>
      </w:r>
      <w:hyperlink r:id="rId14" w:history="1">
        <w:r>
          <w:rPr>
            <w:rStyle w:val="af"/>
            <w:rFonts w:ascii="Times New Roman" w:hAnsi="Times New Roman" w:cs="Times New Roman"/>
            <w:sz w:val="28"/>
            <w:szCs w:val="28"/>
          </w:rPr>
          <w:t>shpak-mfc@mail.ru</w:t>
        </w:r>
      </w:hyperlink>
    </w:p>
    <w:p w:rsidR="00035E3A" w:rsidRDefault="00035E3A" w:rsidP="00035E3A">
      <w:pPr>
        <w:pStyle w:val="ConsPlusNormal"/>
        <w:ind w:firstLine="709"/>
        <w:jc w:val="both"/>
        <w:outlineLvl w:val="1"/>
        <w:rPr>
          <w:rFonts w:ascii="Times New Roman" w:hAnsi="Times New Roman" w:cs="Times New Roman"/>
          <w:sz w:val="28"/>
          <w:szCs w:val="28"/>
        </w:rPr>
      </w:pPr>
      <w:r>
        <w:rPr>
          <w:rFonts w:ascii="Times New Roman" w:hAnsi="Times New Roman" w:cs="Times New Roman"/>
          <w:sz w:val="28"/>
          <w:szCs w:val="28"/>
        </w:rPr>
        <w:t>6. Получение информации по вопросам предоставления услуги, а также сведений о ходе предоставления услуги в Управлении и Центре осуществляется:</w:t>
      </w:r>
    </w:p>
    <w:p w:rsidR="00035E3A" w:rsidRDefault="00035E3A" w:rsidP="00035E3A">
      <w:pPr>
        <w:pStyle w:val="ConsPlusNormal"/>
        <w:ind w:firstLine="709"/>
        <w:jc w:val="both"/>
        <w:outlineLvl w:val="1"/>
        <w:rPr>
          <w:rFonts w:ascii="Times New Roman" w:hAnsi="Times New Roman" w:cs="Times New Roman"/>
          <w:sz w:val="28"/>
          <w:szCs w:val="28"/>
        </w:rPr>
      </w:pPr>
      <w:r>
        <w:rPr>
          <w:rFonts w:ascii="Times New Roman" w:hAnsi="Times New Roman" w:cs="Times New Roman"/>
          <w:sz w:val="28"/>
          <w:szCs w:val="28"/>
        </w:rPr>
        <w:t>при личном обращении заявителя;</w:t>
      </w:r>
    </w:p>
    <w:p w:rsidR="00035E3A" w:rsidRDefault="00035E3A" w:rsidP="00035E3A">
      <w:pPr>
        <w:pStyle w:val="ConsPlusNormal"/>
        <w:ind w:firstLine="709"/>
        <w:jc w:val="both"/>
        <w:outlineLvl w:val="1"/>
        <w:rPr>
          <w:rFonts w:ascii="Times New Roman" w:hAnsi="Times New Roman" w:cs="Times New Roman"/>
          <w:sz w:val="28"/>
          <w:szCs w:val="28"/>
        </w:rPr>
      </w:pPr>
      <w:r>
        <w:rPr>
          <w:rFonts w:ascii="Times New Roman" w:hAnsi="Times New Roman" w:cs="Times New Roman"/>
          <w:sz w:val="28"/>
          <w:szCs w:val="28"/>
        </w:rPr>
        <w:t>при письменном обращении заявителя;</w:t>
      </w:r>
    </w:p>
    <w:p w:rsidR="00035E3A" w:rsidRDefault="00035E3A" w:rsidP="00035E3A">
      <w:pPr>
        <w:pStyle w:val="ConsPlusNormal"/>
        <w:ind w:firstLine="709"/>
        <w:jc w:val="both"/>
        <w:outlineLvl w:val="1"/>
        <w:rPr>
          <w:rFonts w:ascii="Times New Roman" w:hAnsi="Times New Roman" w:cs="Times New Roman"/>
          <w:sz w:val="28"/>
          <w:szCs w:val="28"/>
        </w:rPr>
      </w:pPr>
      <w:r>
        <w:rPr>
          <w:rFonts w:ascii="Times New Roman" w:hAnsi="Times New Roman" w:cs="Times New Roman"/>
          <w:sz w:val="28"/>
          <w:szCs w:val="28"/>
        </w:rPr>
        <w:t>при обращении заявителя посредством телефонной связи;</w:t>
      </w:r>
    </w:p>
    <w:p w:rsidR="00035E3A" w:rsidRDefault="00035E3A" w:rsidP="00035E3A">
      <w:pPr>
        <w:pStyle w:val="ConsPlusNormal"/>
        <w:ind w:firstLine="709"/>
        <w:jc w:val="both"/>
        <w:outlineLvl w:val="1"/>
        <w:rPr>
          <w:rFonts w:ascii="Times New Roman" w:hAnsi="Times New Roman" w:cs="Times New Roman"/>
          <w:sz w:val="28"/>
          <w:szCs w:val="28"/>
        </w:rPr>
      </w:pPr>
      <w:r>
        <w:rPr>
          <w:rFonts w:ascii="Times New Roman" w:hAnsi="Times New Roman" w:cs="Times New Roman"/>
          <w:sz w:val="28"/>
          <w:szCs w:val="28"/>
        </w:rPr>
        <w:t>при обращении заявителя посредством универсальной электронной карты;</w:t>
      </w:r>
    </w:p>
    <w:p w:rsidR="00035E3A" w:rsidRDefault="00035E3A" w:rsidP="00035E3A">
      <w:pPr>
        <w:pStyle w:val="ConsPlusNormal"/>
        <w:ind w:firstLine="709"/>
        <w:jc w:val="both"/>
        <w:outlineLvl w:val="1"/>
        <w:rPr>
          <w:rFonts w:ascii="Times New Roman" w:hAnsi="Times New Roman" w:cs="Times New Roman"/>
          <w:sz w:val="28"/>
          <w:szCs w:val="28"/>
        </w:rPr>
      </w:pPr>
      <w:r>
        <w:rPr>
          <w:rFonts w:ascii="Times New Roman" w:hAnsi="Times New Roman" w:cs="Times New Roman"/>
          <w:sz w:val="28"/>
          <w:szCs w:val="28"/>
        </w:rPr>
        <w:t xml:space="preserve">через официальный сайт администрации Шпаковского муниципального района и электронную почту, указанные в </w:t>
      </w:r>
      <w:hyperlink r:id="rId15" w:anchor="P71" w:history="1">
        <w:r>
          <w:rPr>
            <w:rStyle w:val="af"/>
            <w:rFonts w:ascii="Times New Roman" w:hAnsi="Times New Roman" w:cs="Times New Roman"/>
            <w:sz w:val="28"/>
            <w:szCs w:val="28"/>
          </w:rPr>
          <w:t>пункте 5</w:t>
        </w:r>
      </w:hyperlink>
      <w:r>
        <w:rPr>
          <w:rFonts w:ascii="Times New Roman" w:hAnsi="Times New Roman" w:cs="Times New Roman"/>
          <w:sz w:val="28"/>
          <w:szCs w:val="28"/>
        </w:rPr>
        <w:t xml:space="preserve"> Административного регламента;</w:t>
      </w:r>
    </w:p>
    <w:p w:rsidR="00035E3A" w:rsidRDefault="00035E3A" w:rsidP="00035E3A">
      <w:pPr>
        <w:pStyle w:val="ConsPlusNormal"/>
        <w:ind w:firstLine="709"/>
        <w:jc w:val="both"/>
        <w:outlineLvl w:val="1"/>
        <w:rPr>
          <w:rFonts w:ascii="Times New Roman" w:hAnsi="Times New Roman" w:cs="Times New Roman"/>
          <w:sz w:val="28"/>
          <w:szCs w:val="28"/>
        </w:rPr>
      </w:pPr>
      <w:r>
        <w:rPr>
          <w:rFonts w:ascii="Times New Roman" w:hAnsi="Times New Roman" w:cs="Times New Roman"/>
          <w:sz w:val="28"/>
          <w:szCs w:val="28"/>
        </w:rPr>
        <w:t>через федеральную государственную информационную систему «Единый портал государственных и муниципальных услуг (функций)» www.gosuslugi.ru (далее - Единый портал);</w:t>
      </w:r>
    </w:p>
    <w:p w:rsidR="00035E3A" w:rsidRDefault="00035E3A" w:rsidP="00035E3A">
      <w:pPr>
        <w:pStyle w:val="ConsPlusNormal"/>
        <w:ind w:firstLine="709"/>
        <w:jc w:val="both"/>
        <w:outlineLvl w:val="1"/>
        <w:rPr>
          <w:rFonts w:ascii="Times New Roman" w:hAnsi="Times New Roman" w:cs="Times New Roman"/>
          <w:sz w:val="28"/>
          <w:szCs w:val="28"/>
        </w:rPr>
      </w:pPr>
      <w:r>
        <w:rPr>
          <w:rFonts w:ascii="Times New Roman" w:hAnsi="Times New Roman" w:cs="Times New Roman"/>
          <w:sz w:val="28"/>
          <w:szCs w:val="28"/>
        </w:rPr>
        <w:t xml:space="preserve">через государственную информационную систему Ставропольского </w:t>
      </w:r>
      <w:r>
        <w:rPr>
          <w:rFonts w:ascii="Times New Roman" w:hAnsi="Times New Roman" w:cs="Times New Roman"/>
          <w:sz w:val="28"/>
          <w:szCs w:val="28"/>
        </w:rPr>
        <w:lastRenderedPageBreak/>
        <w:t>края «Портал государственных и муниципальных услуг (функций), предоставляемых (исполняемых) органами исполнительной власти Ставропольского края и органами местного самоуправления муниципальных образований Ставропольского края» www.26gosuslugi.ru (далее - Портал государственных и муниципальных услуг Ставропольского края).</w:t>
      </w:r>
    </w:p>
    <w:p w:rsidR="00035E3A" w:rsidRDefault="00035E3A" w:rsidP="00035E3A">
      <w:pPr>
        <w:pStyle w:val="ConsPlusNormal"/>
        <w:ind w:firstLine="709"/>
        <w:jc w:val="both"/>
        <w:outlineLvl w:val="1"/>
        <w:rPr>
          <w:rFonts w:ascii="Times New Roman" w:hAnsi="Times New Roman" w:cs="Times New Roman"/>
          <w:sz w:val="28"/>
          <w:szCs w:val="28"/>
        </w:rPr>
      </w:pPr>
      <w:r>
        <w:rPr>
          <w:rFonts w:ascii="Times New Roman" w:hAnsi="Times New Roman" w:cs="Times New Roman"/>
          <w:sz w:val="28"/>
          <w:szCs w:val="28"/>
        </w:rPr>
        <w:t>7. На информационных стендах Управления и Центра размещается следующая информация:</w:t>
      </w:r>
    </w:p>
    <w:p w:rsidR="00035E3A" w:rsidRDefault="00035E3A" w:rsidP="00035E3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  перечень документов, необходимых для получения муниципальной услуги;</w:t>
      </w:r>
    </w:p>
    <w:p w:rsidR="00035E3A" w:rsidRDefault="00035E3A" w:rsidP="00035E3A">
      <w:pPr>
        <w:pStyle w:val="ConsPlusNormal"/>
        <w:ind w:firstLine="709"/>
        <w:jc w:val="both"/>
        <w:outlineLvl w:val="1"/>
        <w:rPr>
          <w:rFonts w:ascii="Times New Roman" w:hAnsi="Times New Roman" w:cs="Times New Roman"/>
          <w:sz w:val="28"/>
          <w:szCs w:val="28"/>
        </w:rPr>
      </w:pPr>
      <w:r>
        <w:rPr>
          <w:rFonts w:ascii="Times New Roman" w:hAnsi="Times New Roman" w:cs="Times New Roman"/>
          <w:sz w:val="28"/>
          <w:szCs w:val="28"/>
        </w:rPr>
        <w:t>2)  сроки предоставления муниципальной услуги;</w:t>
      </w:r>
    </w:p>
    <w:p w:rsidR="00035E3A" w:rsidRDefault="00035E3A" w:rsidP="00035E3A">
      <w:pPr>
        <w:pStyle w:val="ConsPlusNormal"/>
        <w:ind w:firstLine="709"/>
        <w:jc w:val="both"/>
        <w:outlineLvl w:val="1"/>
        <w:rPr>
          <w:rFonts w:ascii="Times New Roman" w:hAnsi="Times New Roman" w:cs="Times New Roman"/>
          <w:sz w:val="28"/>
          <w:szCs w:val="28"/>
        </w:rPr>
      </w:pPr>
      <w:r>
        <w:rPr>
          <w:rFonts w:ascii="Times New Roman" w:hAnsi="Times New Roman" w:cs="Times New Roman"/>
          <w:sz w:val="28"/>
          <w:szCs w:val="28"/>
        </w:rPr>
        <w:t>3) информация об услугах необходимых и обязательных для предоставления услуги;</w:t>
      </w:r>
    </w:p>
    <w:p w:rsidR="00035E3A" w:rsidRDefault="00035E3A" w:rsidP="00035E3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 порядок обжалования действий (бездействия), а также решений Управления, Центра, должностных лиц, муниципальных служащих Управления, специалистов Центра.</w:t>
      </w:r>
    </w:p>
    <w:p w:rsidR="00035E3A" w:rsidRDefault="00035E3A" w:rsidP="00035E3A">
      <w:pPr>
        <w:pStyle w:val="ConsPlusNormal"/>
        <w:ind w:firstLine="709"/>
        <w:jc w:val="both"/>
        <w:outlineLvl w:val="1"/>
        <w:rPr>
          <w:rFonts w:ascii="Times New Roman" w:hAnsi="Times New Roman" w:cs="Times New Roman"/>
          <w:sz w:val="28"/>
          <w:szCs w:val="28"/>
        </w:rPr>
      </w:pPr>
      <w:r>
        <w:rPr>
          <w:rFonts w:ascii="Times New Roman" w:hAnsi="Times New Roman" w:cs="Times New Roman"/>
          <w:sz w:val="28"/>
          <w:szCs w:val="28"/>
        </w:rPr>
        <w:t xml:space="preserve">8. Полная версия текста Административного регламента с </w:t>
      </w:r>
      <w:proofErr w:type="spellStart"/>
      <w:proofErr w:type="gramStart"/>
      <w:r>
        <w:rPr>
          <w:rFonts w:ascii="Times New Roman" w:hAnsi="Times New Roman" w:cs="Times New Roman"/>
          <w:sz w:val="28"/>
          <w:szCs w:val="28"/>
        </w:rPr>
        <w:t>приложе-ниями</w:t>
      </w:r>
      <w:proofErr w:type="spellEnd"/>
      <w:proofErr w:type="gramEnd"/>
      <w:r>
        <w:rPr>
          <w:rFonts w:ascii="Times New Roman" w:hAnsi="Times New Roman" w:cs="Times New Roman"/>
          <w:sz w:val="28"/>
          <w:szCs w:val="28"/>
        </w:rPr>
        <w:t xml:space="preserve"> и извлечениями из законодательных и иных нормативных правовых актов, содержащих нормы, регулирующие деятельность по предоставлению услуги, размещаются на официальном сайте Администрации, а также на Едином портале и Портале государственных и муниципальных услуг Ставропольского края.</w:t>
      </w:r>
    </w:p>
    <w:p w:rsidR="00035E3A" w:rsidRDefault="00035E3A" w:rsidP="00035E3A">
      <w:pPr>
        <w:pStyle w:val="ConsPlusNormal"/>
        <w:ind w:firstLine="709"/>
        <w:jc w:val="both"/>
        <w:rPr>
          <w:rFonts w:ascii="Times New Roman" w:hAnsi="Times New Roman" w:cs="Times New Roman"/>
          <w:sz w:val="28"/>
          <w:szCs w:val="28"/>
        </w:rPr>
      </w:pPr>
    </w:p>
    <w:p w:rsidR="00035E3A" w:rsidRDefault="00035E3A" w:rsidP="00035E3A">
      <w:pPr>
        <w:pStyle w:val="ConsPlusNormal"/>
        <w:ind w:firstLine="709"/>
        <w:jc w:val="center"/>
        <w:outlineLvl w:val="1"/>
        <w:rPr>
          <w:rFonts w:ascii="Times New Roman" w:hAnsi="Times New Roman" w:cs="Times New Roman"/>
          <w:sz w:val="28"/>
          <w:szCs w:val="28"/>
        </w:rPr>
      </w:pPr>
      <w:r>
        <w:rPr>
          <w:rFonts w:ascii="Times New Roman" w:hAnsi="Times New Roman" w:cs="Times New Roman"/>
          <w:sz w:val="28"/>
          <w:szCs w:val="28"/>
          <w:lang w:val="en-US"/>
        </w:rPr>
        <w:t>II</w:t>
      </w:r>
      <w:r>
        <w:rPr>
          <w:rFonts w:ascii="Times New Roman" w:hAnsi="Times New Roman" w:cs="Times New Roman"/>
          <w:sz w:val="28"/>
          <w:szCs w:val="28"/>
        </w:rPr>
        <w:t>. Стандарт предоставления услуги</w:t>
      </w:r>
    </w:p>
    <w:p w:rsidR="00035E3A" w:rsidRDefault="00035E3A" w:rsidP="00035E3A">
      <w:pPr>
        <w:pStyle w:val="ConsPlusNormal"/>
        <w:ind w:firstLine="709"/>
        <w:jc w:val="both"/>
        <w:rPr>
          <w:rFonts w:ascii="Times New Roman" w:hAnsi="Times New Roman" w:cs="Times New Roman"/>
          <w:sz w:val="28"/>
          <w:szCs w:val="28"/>
        </w:rPr>
      </w:pPr>
    </w:p>
    <w:p w:rsidR="00035E3A" w:rsidRDefault="00035E3A" w:rsidP="00035E3A">
      <w:pPr>
        <w:pStyle w:val="ConsPlusNormal"/>
        <w:tabs>
          <w:tab w:val="left" w:pos="709"/>
        </w:tabs>
        <w:ind w:firstLine="709"/>
        <w:jc w:val="both"/>
        <w:rPr>
          <w:rFonts w:ascii="Times New Roman" w:hAnsi="Times New Roman" w:cs="Times New Roman"/>
          <w:sz w:val="28"/>
          <w:szCs w:val="28"/>
        </w:rPr>
      </w:pPr>
      <w:r>
        <w:rPr>
          <w:rFonts w:ascii="Times New Roman" w:hAnsi="Times New Roman" w:cs="Times New Roman"/>
          <w:sz w:val="28"/>
          <w:szCs w:val="28"/>
        </w:rPr>
        <w:t xml:space="preserve">9. Полное наименование муниципальной услуги «Предоставление разрешения на ввод объекта в эксплуатацию» </w:t>
      </w:r>
      <w:r>
        <w:rPr>
          <w:rFonts w:ascii="Times New Roman" w:hAnsi="Times New Roman" w:cs="Times New Roman"/>
          <w:bCs/>
          <w:sz w:val="28"/>
          <w:szCs w:val="28"/>
        </w:rPr>
        <w:t xml:space="preserve">на территории Шпаковского района Ставропольского края </w:t>
      </w:r>
      <w:r>
        <w:rPr>
          <w:rFonts w:ascii="Times New Roman" w:hAnsi="Times New Roman" w:cs="Times New Roman"/>
          <w:sz w:val="28"/>
          <w:szCs w:val="28"/>
        </w:rPr>
        <w:t>(далее - услуга).</w:t>
      </w:r>
    </w:p>
    <w:p w:rsidR="00035E3A" w:rsidRDefault="00035E3A" w:rsidP="00035E3A">
      <w:pPr>
        <w:pStyle w:val="ConsPlusNormal"/>
        <w:tabs>
          <w:tab w:val="left" w:pos="709"/>
        </w:tabs>
        <w:ind w:firstLine="709"/>
        <w:jc w:val="both"/>
        <w:rPr>
          <w:rFonts w:ascii="Times New Roman" w:hAnsi="Times New Roman" w:cs="Times New Roman"/>
          <w:sz w:val="28"/>
          <w:szCs w:val="28"/>
        </w:rPr>
      </w:pPr>
      <w:r>
        <w:rPr>
          <w:rFonts w:ascii="Times New Roman" w:hAnsi="Times New Roman" w:cs="Times New Roman"/>
          <w:sz w:val="28"/>
          <w:szCs w:val="28"/>
        </w:rPr>
        <w:t>10. Наименование органа, предоставляющего услугу, а также наименования всех иных организаций, участвующих в предоставлении услуги, обращение в которые необходимо для предоставления услуги.</w:t>
      </w:r>
    </w:p>
    <w:p w:rsidR="00035E3A" w:rsidRDefault="00035E3A" w:rsidP="00035E3A">
      <w:pPr>
        <w:pStyle w:val="ConsPlusNormal"/>
        <w:tabs>
          <w:tab w:val="left" w:pos="709"/>
        </w:tabs>
        <w:ind w:firstLine="709"/>
        <w:jc w:val="both"/>
        <w:rPr>
          <w:rFonts w:ascii="Times New Roman" w:hAnsi="Times New Roman" w:cs="Times New Roman"/>
          <w:sz w:val="28"/>
          <w:szCs w:val="28"/>
        </w:rPr>
      </w:pPr>
      <w:r>
        <w:rPr>
          <w:rFonts w:ascii="Times New Roman" w:hAnsi="Times New Roman" w:cs="Times New Roman"/>
          <w:sz w:val="28"/>
          <w:szCs w:val="28"/>
        </w:rPr>
        <w:t>Услуга предоставляется Управлением.</w:t>
      </w:r>
    </w:p>
    <w:p w:rsidR="00035E3A" w:rsidRDefault="00035E3A" w:rsidP="00035E3A">
      <w:pPr>
        <w:pStyle w:val="ConsPlusNormal"/>
        <w:tabs>
          <w:tab w:val="left" w:pos="709"/>
        </w:tabs>
        <w:ind w:firstLine="709"/>
        <w:jc w:val="both"/>
        <w:rPr>
          <w:rFonts w:ascii="Times New Roman" w:hAnsi="Times New Roman" w:cs="Times New Roman"/>
          <w:sz w:val="28"/>
          <w:szCs w:val="28"/>
        </w:rPr>
      </w:pPr>
      <w:r>
        <w:rPr>
          <w:rFonts w:ascii="Times New Roman" w:hAnsi="Times New Roman" w:cs="Times New Roman"/>
          <w:sz w:val="28"/>
          <w:szCs w:val="28"/>
        </w:rPr>
        <w:t>При предоставлении услуги Управление осуществляет взаимодействие:</w:t>
      </w:r>
    </w:p>
    <w:p w:rsidR="00035E3A" w:rsidRDefault="00035E3A" w:rsidP="00035E3A">
      <w:pPr>
        <w:pStyle w:val="ConsPlusNormal"/>
        <w:tabs>
          <w:tab w:val="left" w:pos="709"/>
        </w:tabs>
        <w:ind w:firstLine="709"/>
        <w:jc w:val="both"/>
        <w:rPr>
          <w:rFonts w:ascii="Times New Roman" w:hAnsi="Times New Roman" w:cs="Times New Roman"/>
          <w:sz w:val="28"/>
          <w:szCs w:val="28"/>
        </w:rPr>
      </w:pPr>
      <w:r>
        <w:rPr>
          <w:rFonts w:ascii="Times New Roman" w:hAnsi="Times New Roman" w:cs="Times New Roman"/>
          <w:sz w:val="28"/>
          <w:szCs w:val="28"/>
        </w:rPr>
        <w:t>с Центром;</w:t>
      </w:r>
    </w:p>
    <w:p w:rsidR="00035E3A" w:rsidRDefault="00035E3A" w:rsidP="00035E3A">
      <w:pPr>
        <w:pStyle w:val="ConsPlusNormal"/>
        <w:tabs>
          <w:tab w:val="left" w:pos="709"/>
        </w:tabs>
        <w:ind w:firstLine="709"/>
        <w:jc w:val="both"/>
        <w:rPr>
          <w:rFonts w:ascii="Times New Roman" w:hAnsi="Times New Roman" w:cs="Times New Roman"/>
          <w:sz w:val="28"/>
          <w:szCs w:val="28"/>
        </w:rPr>
      </w:pPr>
      <w:r>
        <w:rPr>
          <w:rFonts w:ascii="Times New Roman" w:hAnsi="Times New Roman" w:cs="Times New Roman"/>
          <w:sz w:val="28"/>
          <w:szCs w:val="28"/>
        </w:rPr>
        <w:t>с Федеральной налоговой службой России (далее - ФНС России);</w:t>
      </w:r>
    </w:p>
    <w:p w:rsidR="00035E3A" w:rsidRDefault="00035E3A" w:rsidP="00035E3A">
      <w:pPr>
        <w:pStyle w:val="ConsPlusNormal"/>
        <w:tabs>
          <w:tab w:val="left" w:pos="709"/>
        </w:tabs>
        <w:ind w:firstLine="709"/>
        <w:jc w:val="both"/>
        <w:rPr>
          <w:rFonts w:ascii="Times New Roman" w:hAnsi="Times New Roman" w:cs="Times New Roman"/>
          <w:sz w:val="28"/>
          <w:szCs w:val="28"/>
        </w:rPr>
      </w:pPr>
      <w:r>
        <w:rPr>
          <w:rFonts w:ascii="Times New Roman" w:hAnsi="Times New Roman" w:cs="Times New Roman"/>
          <w:sz w:val="28"/>
          <w:szCs w:val="28"/>
        </w:rPr>
        <w:t xml:space="preserve">с Федеральной службой государственной регистрации, кадастра и картографии (далее - </w:t>
      </w:r>
      <w:proofErr w:type="spellStart"/>
      <w:r>
        <w:rPr>
          <w:rFonts w:ascii="Times New Roman" w:hAnsi="Times New Roman" w:cs="Times New Roman"/>
          <w:sz w:val="28"/>
          <w:szCs w:val="28"/>
        </w:rPr>
        <w:t>Росреестр</w:t>
      </w:r>
      <w:proofErr w:type="spellEnd"/>
      <w:r>
        <w:rPr>
          <w:rFonts w:ascii="Times New Roman" w:hAnsi="Times New Roman" w:cs="Times New Roman"/>
          <w:sz w:val="28"/>
          <w:szCs w:val="28"/>
        </w:rPr>
        <w:t>);</w:t>
      </w:r>
    </w:p>
    <w:p w:rsidR="00035E3A" w:rsidRDefault="00035E3A" w:rsidP="00035E3A">
      <w:pPr>
        <w:pStyle w:val="ConsPlusNormal"/>
        <w:tabs>
          <w:tab w:val="left" w:pos="709"/>
        </w:tabs>
        <w:ind w:firstLine="709"/>
        <w:jc w:val="both"/>
        <w:rPr>
          <w:rFonts w:ascii="Times New Roman" w:hAnsi="Times New Roman" w:cs="Times New Roman"/>
          <w:sz w:val="28"/>
          <w:szCs w:val="28"/>
        </w:rPr>
      </w:pPr>
      <w:r>
        <w:rPr>
          <w:rFonts w:ascii="Times New Roman" w:hAnsi="Times New Roman" w:cs="Times New Roman"/>
          <w:sz w:val="28"/>
          <w:szCs w:val="28"/>
        </w:rPr>
        <w:t>с управлением Ставропольского края по строительному и жилищному надзору.</w:t>
      </w:r>
    </w:p>
    <w:p w:rsidR="00035E3A" w:rsidRDefault="00035E3A" w:rsidP="00035E3A">
      <w:pPr>
        <w:pStyle w:val="ConsPlusNormal"/>
        <w:tabs>
          <w:tab w:val="left" w:pos="709"/>
        </w:tabs>
        <w:ind w:firstLine="709"/>
        <w:jc w:val="both"/>
        <w:rPr>
          <w:rFonts w:ascii="Times New Roman" w:hAnsi="Times New Roman" w:cs="Times New Roman"/>
          <w:sz w:val="28"/>
          <w:szCs w:val="28"/>
        </w:rPr>
      </w:pPr>
      <w:proofErr w:type="gramStart"/>
      <w:r>
        <w:rPr>
          <w:rFonts w:ascii="Times New Roman" w:hAnsi="Times New Roman" w:cs="Times New Roman"/>
          <w:sz w:val="28"/>
          <w:szCs w:val="28"/>
        </w:rPr>
        <w:t xml:space="preserve">В соответствии с </w:t>
      </w:r>
      <w:hyperlink r:id="rId16" w:history="1">
        <w:r>
          <w:rPr>
            <w:rStyle w:val="af"/>
            <w:rFonts w:ascii="Times New Roman" w:hAnsi="Times New Roman" w:cs="Times New Roman"/>
            <w:sz w:val="28"/>
            <w:szCs w:val="28"/>
          </w:rPr>
          <w:t>пунктом 3 части 1 статьи 7</w:t>
        </w:r>
      </w:hyperlink>
      <w:r>
        <w:rPr>
          <w:rFonts w:ascii="Times New Roman" w:hAnsi="Times New Roman" w:cs="Times New Roman"/>
          <w:sz w:val="28"/>
          <w:szCs w:val="28"/>
        </w:rPr>
        <w:t xml:space="preserve"> Федерального закона от    27 июля 2010 года  № 210-ФЗ «Об организации предоставления </w:t>
      </w:r>
      <w:proofErr w:type="spellStart"/>
      <w:r>
        <w:rPr>
          <w:rFonts w:ascii="Times New Roman" w:hAnsi="Times New Roman" w:cs="Times New Roman"/>
          <w:sz w:val="28"/>
          <w:szCs w:val="28"/>
        </w:rPr>
        <w:t>государст</w:t>
      </w:r>
      <w:proofErr w:type="spellEnd"/>
      <w:r>
        <w:rPr>
          <w:rFonts w:ascii="Times New Roman" w:hAnsi="Times New Roman" w:cs="Times New Roman"/>
          <w:sz w:val="28"/>
          <w:szCs w:val="28"/>
        </w:rPr>
        <w:t xml:space="preserve">-венных и муниципальных услуг» запрещается требовать от заявителя осуществления действий, в том числе согласований, необходимых для получения услуги и связанных с обращением в иные государственные органы, органы местного самоуправления, организации, за  исключением </w:t>
      </w:r>
      <w:r>
        <w:rPr>
          <w:rFonts w:ascii="Times New Roman" w:hAnsi="Times New Roman" w:cs="Times New Roman"/>
          <w:sz w:val="28"/>
          <w:szCs w:val="28"/>
        </w:rPr>
        <w:lastRenderedPageBreak/>
        <w:t>получения услуг и получения документов и информации, предоставляемых</w:t>
      </w:r>
      <w:proofErr w:type="gramEnd"/>
      <w:r>
        <w:rPr>
          <w:rFonts w:ascii="Times New Roman" w:hAnsi="Times New Roman" w:cs="Times New Roman"/>
          <w:sz w:val="28"/>
          <w:szCs w:val="28"/>
        </w:rPr>
        <w:t xml:space="preserve"> в результате предоставления таких услуг, включенных в перечни, указанные в </w:t>
      </w:r>
      <w:hyperlink r:id="rId17" w:history="1">
        <w:r>
          <w:rPr>
            <w:rStyle w:val="af"/>
            <w:rFonts w:ascii="Times New Roman" w:hAnsi="Times New Roman" w:cs="Times New Roman"/>
            <w:sz w:val="28"/>
            <w:szCs w:val="28"/>
          </w:rPr>
          <w:t>части 1 статьи 9</w:t>
        </w:r>
      </w:hyperlink>
      <w:r>
        <w:rPr>
          <w:rFonts w:ascii="Times New Roman" w:hAnsi="Times New Roman" w:cs="Times New Roman"/>
          <w:sz w:val="28"/>
          <w:szCs w:val="28"/>
        </w:rPr>
        <w:t xml:space="preserve"> Федерального закона № 210-ФЗ.</w:t>
      </w:r>
    </w:p>
    <w:p w:rsidR="00035E3A" w:rsidRDefault="00035E3A" w:rsidP="00035E3A">
      <w:pPr>
        <w:pStyle w:val="ConsPlusNormal"/>
        <w:jc w:val="both"/>
        <w:rPr>
          <w:rFonts w:ascii="Times New Roman" w:hAnsi="Times New Roman" w:cs="Times New Roman"/>
          <w:sz w:val="28"/>
          <w:szCs w:val="28"/>
        </w:rPr>
      </w:pPr>
    </w:p>
    <w:p w:rsidR="00035E3A" w:rsidRDefault="00035E3A" w:rsidP="00035E3A">
      <w:pPr>
        <w:pStyle w:val="ConsPlusNormal"/>
        <w:jc w:val="center"/>
        <w:outlineLvl w:val="2"/>
        <w:rPr>
          <w:rFonts w:ascii="Times New Roman" w:hAnsi="Times New Roman" w:cs="Times New Roman"/>
          <w:sz w:val="28"/>
          <w:szCs w:val="28"/>
        </w:rPr>
      </w:pPr>
      <w:r>
        <w:rPr>
          <w:rFonts w:ascii="Times New Roman" w:hAnsi="Times New Roman" w:cs="Times New Roman"/>
          <w:sz w:val="28"/>
          <w:szCs w:val="28"/>
        </w:rPr>
        <w:t>Описание результата предоставления услуги</w:t>
      </w:r>
    </w:p>
    <w:p w:rsidR="00035E3A" w:rsidRDefault="00035E3A" w:rsidP="00035E3A">
      <w:pPr>
        <w:pStyle w:val="ConsPlusNormal"/>
        <w:jc w:val="both"/>
        <w:rPr>
          <w:rFonts w:ascii="Times New Roman" w:hAnsi="Times New Roman" w:cs="Times New Roman"/>
          <w:sz w:val="28"/>
          <w:szCs w:val="28"/>
        </w:rPr>
      </w:pPr>
    </w:p>
    <w:p w:rsidR="00035E3A" w:rsidRDefault="00035E3A" w:rsidP="00035E3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11. Результатом предоставления услуги является:</w:t>
      </w:r>
    </w:p>
    <w:p w:rsidR="00035E3A" w:rsidRDefault="00035E3A" w:rsidP="00035E3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 предоставление разрешения на ввод объекта в эксплуатацию;</w:t>
      </w:r>
    </w:p>
    <w:p w:rsidR="00035E3A" w:rsidRDefault="00035E3A" w:rsidP="00035E3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 предоставление уведомления об отказе в предоставлении услуги.</w:t>
      </w:r>
    </w:p>
    <w:p w:rsidR="00035E3A" w:rsidRDefault="00035E3A" w:rsidP="00035E3A">
      <w:pPr>
        <w:pStyle w:val="ConsPlusNormal"/>
        <w:ind w:firstLine="709"/>
        <w:jc w:val="both"/>
        <w:rPr>
          <w:rFonts w:ascii="Times New Roman" w:hAnsi="Times New Roman" w:cs="Times New Roman"/>
          <w:sz w:val="28"/>
          <w:szCs w:val="28"/>
        </w:rPr>
      </w:pPr>
      <w:bookmarkStart w:id="2" w:name="P110"/>
      <w:bookmarkEnd w:id="2"/>
      <w:r>
        <w:rPr>
          <w:rFonts w:ascii="Times New Roman" w:hAnsi="Times New Roman" w:cs="Times New Roman"/>
          <w:sz w:val="28"/>
          <w:szCs w:val="28"/>
        </w:rPr>
        <w:t>12. Срок предоставления услуги не должен превышать 7 рабочих дней. Срок предоставления услуги исчисляется в рабочих днях со дня принятия заявления о предоставлении услуги и документов, необходимых для предоставления услуги, указанных в пункте 14 Административного регламента.</w:t>
      </w:r>
    </w:p>
    <w:p w:rsidR="00035E3A" w:rsidRDefault="00035E3A" w:rsidP="00035E3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Услуга считается предоставленной с момента получения заявителем ее результата либо по истечении срока предоставления услуги, предусмотренного абзацем первым настоящего пункта, при условии надлежащего уведомления заявителя о результате услуги и условиях его получения.</w:t>
      </w:r>
    </w:p>
    <w:p w:rsidR="00035E3A" w:rsidRDefault="00035E3A" w:rsidP="00035E3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13. Перечень нормативных правовых актов Российской Федерации и нормативных правовых актов Ставропольского края, а также муниципальных нормативных правовых актов, регулирующих предоставление услуги:</w:t>
      </w:r>
    </w:p>
    <w:p w:rsidR="00035E3A" w:rsidRDefault="00035E3A" w:rsidP="00035E3A">
      <w:pPr>
        <w:pStyle w:val="ConsPlusNormal"/>
        <w:ind w:firstLine="709"/>
        <w:jc w:val="both"/>
        <w:rPr>
          <w:rFonts w:ascii="Times New Roman" w:hAnsi="Times New Roman" w:cs="Times New Roman"/>
          <w:sz w:val="28"/>
          <w:szCs w:val="28"/>
        </w:rPr>
      </w:pPr>
      <w:hyperlink r:id="rId18" w:history="1">
        <w:r>
          <w:rPr>
            <w:rStyle w:val="af"/>
            <w:rFonts w:ascii="Times New Roman" w:hAnsi="Times New Roman" w:cs="Times New Roman"/>
            <w:sz w:val="28"/>
            <w:szCs w:val="28"/>
          </w:rPr>
          <w:t>Конституция</w:t>
        </w:r>
      </w:hyperlink>
      <w:r>
        <w:rPr>
          <w:rFonts w:ascii="Times New Roman" w:hAnsi="Times New Roman" w:cs="Times New Roman"/>
          <w:sz w:val="28"/>
          <w:szCs w:val="28"/>
        </w:rPr>
        <w:t xml:space="preserve"> Российской Федерации («Российская газета», № 237, 25.12.1993, «Собрание законодательства РФ», 26.01.2009, № 4, ст. 445, «Парламентская газета», № 4, 23-29.01.2009);</w:t>
      </w:r>
    </w:p>
    <w:p w:rsidR="00035E3A" w:rsidRDefault="00035E3A" w:rsidP="00035E3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Федеральный </w:t>
      </w:r>
      <w:hyperlink r:id="rId19" w:history="1">
        <w:r>
          <w:rPr>
            <w:rStyle w:val="af"/>
            <w:rFonts w:ascii="Times New Roman" w:hAnsi="Times New Roman" w:cs="Times New Roman"/>
            <w:sz w:val="28"/>
            <w:szCs w:val="28"/>
          </w:rPr>
          <w:t>закон</w:t>
        </w:r>
      </w:hyperlink>
      <w:r>
        <w:rPr>
          <w:rFonts w:ascii="Times New Roman" w:hAnsi="Times New Roman" w:cs="Times New Roman"/>
          <w:sz w:val="28"/>
          <w:szCs w:val="28"/>
        </w:rPr>
        <w:t xml:space="preserve"> от 25 июня 2002 года № 73-ФЗ «Об объектах культурного наследия (памятниках истории и культуры) народов Российской Федерации» («Парламентская газета», № 120-121, 29.06.2002, «Российская газета», № 116-117, 29.06.2002, «Собрание законодательства РФ», 01.07.2002, № 26, ст. 2519);</w:t>
      </w:r>
    </w:p>
    <w:p w:rsidR="00035E3A" w:rsidRDefault="00035E3A" w:rsidP="00035E3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Земельный </w:t>
      </w:r>
      <w:hyperlink r:id="rId20" w:history="1">
        <w:r>
          <w:rPr>
            <w:rStyle w:val="af"/>
            <w:rFonts w:ascii="Times New Roman" w:hAnsi="Times New Roman" w:cs="Times New Roman"/>
            <w:sz w:val="28"/>
            <w:szCs w:val="28"/>
          </w:rPr>
          <w:t>кодекс</w:t>
        </w:r>
      </w:hyperlink>
      <w:r>
        <w:rPr>
          <w:rFonts w:ascii="Times New Roman" w:hAnsi="Times New Roman" w:cs="Times New Roman"/>
          <w:sz w:val="28"/>
          <w:szCs w:val="28"/>
        </w:rPr>
        <w:t xml:space="preserve"> Российской Федерации от 25.10.2001 № 136-ФЗ («Собрание законодательства РФ», 29.10.2001, № 44, ст. 4147, «Парламентская газета», № 204-205, 30.10.2001, «Российская газета», № 211-212, 30.10.2001);</w:t>
      </w:r>
    </w:p>
    <w:p w:rsidR="00035E3A" w:rsidRDefault="00035E3A" w:rsidP="00035E3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Федеральный </w:t>
      </w:r>
      <w:hyperlink r:id="rId21" w:history="1">
        <w:r>
          <w:rPr>
            <w:rStyle w:val="af"/>
            <w:rFonts w:ascii="Times New Roman" w:hAnsi="Times New Roman" w:cs="Times New Roman"/>
            <w:sz w:val="28"/>
            <w:szCs w:val="28"/>
          </w:rPr>
          <w:t>закон</w:t>
        </w:r>
      </w:hyperlink>
      <w:r>
        <w:rPr>
          <w:rFonts w:ascii="Times New Roman" w:hAnsi="Times New Roman" w:cs="Times New Roman"/>
          <w:sz w:val="28"/>
          <w:szCs w:val="28"/>
        </w:rPr>
        <w:t xml:space="preserve"> от 25.10.2001 № 137-ФЗ «О введении в действие Земельного кодекса Российской Федерации» («Собрание законодательства РФ», 29.10.2001, № 44, ст. 4148, «Парламентская газета», № 204-205, 30.10.2001, «Российская газета», № 211-212, 30.10.2001);</w:t>
      </w:r>
    </w:p>
    <w:p w:rsidR="00035E3A" w:rsidRDefault="00035E3A" w:rsidP="00035E3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Федеральный </w:t>
      </w:r>
      <w:hyperlink r:id="rId22" w:history="1">
        <w:r>
          <w:rPr>
            <w:rStyle w:val="af"/>
            <w:rFonts w:ascii="Times New Roman" w:hAnsi="Times New Roman" w:cs="Times New Roman"/>
            <w:sz w:val="28"/>
            <w:szCs w:val="28"/>
          </w:rPr>
          <w:t>закон</w:t>
        </w:r>
      </w:hyperlink>
      <w:r>
        <w:rPr>
          <w:rFonts w:ascii="Times New Roman" w:hAnsi="Times New Roman" w:cs="Times New Roman"/>
          <w:sz w:val="28"/>
          <w:szCs w:val="28"/>
        </w:rPr>
        <w:t xml:space="preserve"> от 23 ноября 2009 г. № 261-ФЗ «Об энергосбережении и о повышении энергетической эффективности и о внесении изменений в отдельные законодательные акты Российской Федерации» («Российская газета», № 226, 27.11.2009, «Собрание законодательства РФ», 30.11.2009, № 48, ст. 5711, «Парламентская газета»,  № 63, 27.11.2009 - 03.12.2009);</w:t>
      </w:r>
    </w:p>
    <w:p w:rsidR="00035E3A" w:rsidRDefault="00035E3A" w:rsidP="00035E3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Гражданский </w:t>
      </w:r>
      <w:hyperlink r:id="rId23" w:history="1">
        <w:r>
          <w:rPr>
            <w:rStyle w:val="af"/>
            <w:rFonts w:ascii="Times New Roman" w:hAnsi="Times New Roman" w:cs="Times New Roman"/>
            <w:sz w:val="28"/>
            <w:szCs w:val="28"/>
          </w:rPr>
          <w:t>кодекс</w:t>
        </w:r>
      </w:hyperlink>
      <w:r>
        <w:rPr>
          <w:rFonts w:ascii="Times New Roman" w:hAnsi="Times New Roman" w:cs="Times New Roman"/>
          <w:sz w:val="28"/>
          <w:szCs w:val="28"/>
        </w:rPr>
        <w:t xml:space="preserve"> Российской Федерации (часть первая) от 30.11.1994 № 51-ФЗ («Собрание законодательства РФ», 05.12.1994, № 32, ст. 3301, «Российская газета», № 238-239, 08.12.1994);</w:t>
      </w:r>
    </w:p>
    <w:p w:rsidR="00035E3A" w:rsidRDefault="00035E3A" w:rsidP="00035E3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Градостроительный </w:t>
      </w:r>
      <w:hyperlink r:id="rId24" w:history="1">
        <w:r>
          <w:rPr>
            <w:rStyle w:val="af"/>
            <w:rFonts w:ascii="Times New Roman" w:hAnsi="Times New Roman" w:cs="Times New Roman"/>
            <w:sz w:val="28"/>
            <w:szCs w:val="28"/>
          </w:rPr>
          <w:t>кодекс</w:t>
        </w:r>
      </w:hyperlink>
      <w:r>
        <w:rPr>
          <w:rFonts w:ascii="Times New Roman" w:hAnsi="Times New Roman" w:cs="Times New Roman"/>
          <w:sz w:val="28"/>
          <w:szCs w:val="28"/>
        </w:rPr>
        <w:t xml:space="preserve"> Российской Федерации от 29.12.2004 № 190-ФЗ («Российская газета», № 290, 30.12.2004, «Собрание законодательства РФ», 03.01.2005, № 1 (часть 1), ст. 16, «Парламентская газета», № 5-6, 14.01.2005);</w:t>
      </w:r>
    </w:p>
    <w:p w:rsidR="00035E3A" w:rsidRDefault="00035E3A" w:rsidP="00035E3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Федеральный </w:t>
      </w:r>
      <w:hyperlink r:id="rId25" w:history="1">
        <w:r>
          <w:rPr>
            <w:rStyle w:val="af"/>
            <w:rFonts w:ascii="Times New Roman" w:hAnsi="Times New Roman" w:cs="Times New Roman"/>
            <w:sz w:val="28"/>
            <w:szCs w:val="28"/>
          </w:rPr>
          <w:t>закон</w:t>
        </w:r>
      </w:hyperlink>
      <w:r>
        <w:rPr>
          <w:rFonts w:ascii="Times New Roman" w:hAnsi="Times New Roman" w:cs="Times New Roman"/>
          <w:sz w:val="28"/>
          <w:szCs w:val="28"/>
        </w:rPr>
        <w:t xml:space="preserve"> от 29 декабря 2004 г. № 191-ФЗ «О введении в действие Градостроительного кодекса Российской Федерации» («Российская газета», № 290, 30.12.2004, «Собрание законодательства РФ», 03.01.2005,    № 1 (часть 1), ст. 17, «Парламентская газета», № 5-6, 14.01.2005);</w:t>
      </w:r>
    </w:p>
    <w:p w:rsidR="00035E3A" w:rsidRDefault="00035E3A" w:rsidP="00035E3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Федеральный </w:t>
      </w:r>
      <w:hyperlink r:id="rId26" w:history="1">
        <w:r>
          <w:rPr>
            <w:rStyle w:val="af"/>
            <w:rFonts w:ascii="Times New Roman" w:hAnsi="Times New Roman" w:cs="Times New Roman"/>
            <w:sz w:val="28"/>
            <w:szCs w:val="28"/>
          </w:rPr>
          <w:t>закон</w:t>
        </w:r>
      </w:hyperlink>
      <w:r>
        <w:rPr>
          <w:rFonts w:ascii="Times New Roman" w:hAnsi="Times New Roman" w:cs="Times New Roman"/>
          <w:sz w:val="28"/>
          <w:szCs w:val="28"/>
        </w:rPr>
        <w:t xml:space="preserve"> от 24 ноября 1995 г. № 181-ФЗ «О социальной защите инвалидов в Российской Федерации» («Российская газета», № 234, 02.12.1995, «Собрание законодательства РФ», 27.11.1995, № 48, ст. 4563);</w:t>
      </w:r>
    </w:p>
    <w:p w:rsidR="00035E3A" w:rsidRDefault="00035E3A" w:rsidP="00035E3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Федеральный </w:t>
      </w:r>
      <w:hyperlink r:id="rId27" w:history="1">
        <w:r>
          <w:rPr>
            <w:rStyle w:val="af"/>
            <w:rFonts w:ascii="Times New Roman" w:hAnsi="Times New Roman" w:cs="Times New Roman"/>
            <w:sz w:val="28"/>
            <w:szCs w:val="28"/>
          </w:rPr>
          <w:t>закон</w:t>
        </w:r>
      </w:hyperlink>
      <w:r>
        <w:rPr>
          <w:rFonts w:ascii="Times New Roman" w:hAnsi="Times New Roman" w:cs="Times New Roman"/>
          <w:sz w:val="28"/>
          <w:szCs w:val="28"/>
        </w:rPr>
        <w:t xml:space="preserve"> от 27 июля 2010 г. № 210-ФЗ «Об организации предоставления государственных и муниципальных услуг» («Российская газета», № 168, 30.07.2010, «Собрание законодательства РФ», 02.08.2010,     № 31, ст. 4179);</w:t>
      </w:r>
    </w:p>
    <w:p w:rsidR="00035E3A" w:rsidRDefault="00035E3A" w:rsidP="00035E3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Федеральный </w:t>
      </w:r>
      <w:hyperlink r:id="rId28" w:history="1">
        <w:r>
          <w:rPr>
            <w:rStyle w:val="af"/>
            <w:rFonts w:ascii="Times New Roman" w:hAnsi="Times New Roman" w:cs="Times New Roman"/>
            <w:sz w:val="28"/>
            <w:szCs w:val="28"/>
          </w:rPr>
          <w:t>закон</w:t>
        </w:r>
      </w:hyperlink>
      <w:r>
        <w:rPr>
          <w:rFonts w:ascii="Times New Roman" w:hAnsi="Times New Roman" w:cs="Times New Roman"/>
          <w:sz w:val="28"/>
          <w:szCs w:val="28"/>
        </w:rPr>
        <w:t xml:space="preserve"> от 27 июля 2006 г. № 152-ФЗ «О персональных данных» («Российская газета», № 165, 29.07.2006, «Собрание </w:t>
      </w:r>
      <w:proofErr w:type="spellStart"/>
      <w:proofErr w:type="gramStart"/>
      <w:r>
        <w:rPr>
          <w:rFonts w:ascii="Times New Roman" w:hAnsi="Times New Roman" w:cs="Times New Roman"/>
          <w:sz w:val="28"/>
          <w:szCs w:val="28"/>
        </w:rPr>
        <w:t>законо-дательства</w:t>
      </w:r>
      <w:proofErr w:type="spellEnd"/>
      <w:proofErr w:type="gramEnd"/>
      <w:r>
        <w:rPr>
          <w:rFonts w:ascii="Times New Roman" w:hAnsi="Times New Roman" w:cs="Times New Roman"/>
          <w:sz w:val="28"/>
          <w:szCs w:val="28"/>
        </w:rPr>
        <w:t xml:space="preserve"> РФ», 31.07.2006, № 31 (1 ч.), ст. 3451, «Парламентская газета»,    № 126-127, 03.08.2006);</w:t>
      </w:r>
    </w:p>
    <w:p w:rsidR="00035E3A" w:rsidRDefault="00035E3A" w:rsidP="00035E3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Федеральный </w:t>
      </w:r>
      <w:hyperlink r:id="rId29" w:history="1">
        <w:r>
          <w:rPr>
            <w:rStyle w:val="af"/>
            <w:rFonts w:ascii="Times New Roman" w:hAnsi="Times New Roman" w:cs="Times New Roman"/>
            <w:sz w:val="28"/>
            <w:szCs w:val="28"/>
          </w:rPr>
          <w:t>закон</w:t>
        </w:r>
      </w:hyperlink>
      <w:r>
        <w:rPr>
          <w:rFonts w:ascii="Times New Roman" w:hAnsi="Times New Roman" w:cs="Times New Roman"/>
          <w:sz w:val="28"/>
          <w:szCs w:val="28"/>
        </w:rPr>
        <w:t xml:space="preserve"> от 06 апреля 2011 г. № 63-ФЗ «Об электронной подписи» («Парламентская газета», № 17, 08-14.04.2011, «Российская газета», № 75, 08.04.2011, «Собрание законодательства РФ», 11.04.2011,      № 15, ст. 2036);</w:t>
      </w:r>
    </w:p>
    <w:p w:rsidR="00035E3A" w:rsidRDefault="00035E3A" w:rsidP="00035E3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Федеральный </w:t>
      </w:r>
      <w:hyperlink r:id="rId30" w:history="1">
        <w:r>
          <w:rPr>
            <w:rStyle w:val="af"/>
            <w:rFonts w:ascii="Times New Roman" w:hAnsi="Times New Roman" w:cs="Times New Roman"/>
            <w:sz w:val="28"/>
            <w:szCs w:val="28"/>
          </w:rPr>
          <w:t>закон</w:t>
        </w:r>
      </w:hyperlink>
      <w:r>
        <w:rPr>
          <w:rFonts w:ascii="Times New Roman" w:hAnsi="Times New Roman" w:cs="Times New Roman"/>
          <w:sz w:val="28"/>
          <w:szCs w:val="28"/>
        </w:rPr>
        <w:t xml:space="preserve"> от 27 июля 2010 г. № 225-ФЗ «Об обязательном страховании гражданской ответственности владельца опасного объекта за причинение вреда в результате аварии на опасном объекте» («Российская газета», № 169, 02.08.2010, «Собрание законодательства РФ», 02.08.2010     № 31, ст. 4194);</w:t>
      </w:r>
    </w:p>
    <w:p w:rsidR="00035E3A" w:rsidRDefault="00035E3A" w:rsidP="00035E3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Федеральный </w:t>
      </w:r>
      <w:hyperlink r:id="rId31" w:history="1">
        <w:r>
          <w:rPr>
            <w:rStyle w:val="af"/>
            <w:rFonts w:ascii="Times New Roman" w:hAnsi="Times New Roman" w:cs="Times New Roman"/>
            <w:sz w:val="28"/>
            <w:szCs w:val="28"/>
          </w:rPr>
          <w:t>закон</w:t>
        </w:r>
      </w:hyperlink>
      <w:r>
        <w:rPr>
          <w:rFonts w:ascii="Times New Roman" w:hAnsi="Times New Roman" w:cs="Times New Roman"/>
          <w:sz w:val="28"/>
          <w:szCs w:val="28"/>
        </w:rPr>
        <w:t xml:space="preserve"> от 13 июля 2015 г. № 218-ФЗ «О государственной регистрации недвижимости» (Официальный интернет-портал правовой информации http://www.pravo.gov.ru, 14.07.2015, «Российская газета», № 156, 17.07.2015, «Собрание законодательства РФ», 20.07.2015, № 29 (часть I), ст. 4344);</w:t>
      </w:r>
    </w:p>
    <w:p w:rsidR="00035E3A" w:rsidRDefault="00035E3A" w:rsidP="00035E3A">
      <w:pPr>
        <w:pStyle w:val="ConsPlusNormal"/>
        <w:ind w:firstLine="709"/>
        <w:jc w:val="both"/>
        <w:rPr>
          <w:rFonts w:ascii="Times New Roman" w:hAnsi="Times New Roman" w:cs="Times New Roman"/>
          <w:sz w:val="28"/>
          <w:szCs w:val="28"/>
        </w:rPr>
      </w:pPr>
      <w:hyperlink r:id="rId32" w:history="1">
        <w:r>
          <w:rPr>
            <w:rStyle w:val="af"/>
            <w:rFonts w:ascii="Times New Roman" w:hAnsi="Times New Roman" w:cs="Times New Roman"/>
            <w:sz w:val="28"/>
            <w:szCs w:val="28"/>
          </w:rPr>
          <w:t>приказ</w:t>
        </w:r>
      </w:hyperlink>
      <w:r>
        <w:rPr>
          <w:rFonts w:ascii="Times New Roman" w:hAnsi="Times New Roman" w:cs="Times New Roman"/>
          <w:sz w:val="28"/>
          <w:szCs w:val="28"/>
        </w:rPr>
        <w:t xml:space="preserve"> Министерства строительства и жилищно-коммунального хозяйства Российской Федерации от 19 февраля 2015 № 117/</w:t>
      </w:r>
      <w:proofErr w:type="spellStart"/>
      <w:proofErr w:type="gramStart"/>
      <w:r>
        <w:rPr>
          <w:rFonts w:ascii="Times New Roman" w:hAnsi="Times New Roman" w:cs="Times New Roman"/>
          <w:sz w:val="28"/>
          <w:szCs w:val="28"/>
        </w:rPr>
        <w:t>пр</w:t>
      </w:r>
      <w:proofErr w:type="spellEnd"/>
      <w:proofErr w:type="gramEnd"/>
      <w:r>
        <w:rPr>
          <w:rFonts w:ascii="Times New Roman" w:hAnsi="Times New Roman" w:cs="Times New Roman"/>
          <w:sz w:val="28"/>
          <w:szCs w:val="28"/>
        </w:rPr>
        <w:t xml:space="preserve"> «Об утверждении формы разрешения на строительство и формы разрешения на ввод объекта в эксплуатацию» (опубликован на официальном интернет-портале правовой информации http://www.pravo.gov.ru - 08.05.2015);</w:t>
      </w:r>
    </w:p>
    <w:p w:rsidR="00035E3A" w:rsidRDefault="00035E3A" w:rsidP="00035E3A">
      <w:pPr>
        <w:pStyle w:val="ConsPlusNormal"/>
        <w:ind w:firstLine="709"/>
        <w:jc w:val="both"/>
        <w:rPr>
          <w:rFonts w:ascii="Times New Roman" w:hAnsi="Times New Roman" w:cs="Times New Roman"/>
          <w:bCs/>
          <w:sz w:val="28"/>
          <w:szCs w:val="28"/>
        </w:rPr>
      </w:pPr>
      <w:r>
        <w:rPr>
          <w:rFonts w:ascii="Times New Roman" w:hAnsi="Times New Roman" w:cs="Times New Roman"/>
          <w:sz w:val="28"/>
          <w:szCs w:val="28"/>
        </w:rPr>
        <w:t>Устав Шпаковского муниципального района Ставропольского края (</w:t>
      </w:r>
      <w:r>
        <w:rPr>
          <w:rFonts w:ascii="Times New Roman" w:hAnsi="Times New Roman" w:cs="Times New Roman"/>
          <w:bCs/>
          <w:sz w:val="28"/>
          <w:szCs w:val="28"/>
        </w:rPr>
        <w:t xml:space="preserve">официальный сайт Совета Шпаковского муниципального района Ставропольского края в информационно-телекоммуникационной сети </w:t>
      </w:r>
      <w:r>
        <w:rPr>
          <w:rFonts w:ascii="Times New Roman" w:hAnsi="Times New Roman" w:cs="Times New Roman"/>
          <w:bCs/>
          <w:sz w:val="28"/>
          <w:szCs w:val="28"/>
        </w:rPr>
        <w:lastRenderedPageBreak/>
        <w:t>«Интернет»);</w:t>
      </w:r>
    </w:p>
    <w:p w:rsidR="00035E3A" w:rsidRDefault="00035E3A" w:rsidP="00035E3A">
      <w:pPr>
        <w:pStyle w:val="ConsPlusNormal"/>
        <w:ind w:firstLine="709"/>
        <w:jc w:val="both"/>
        <w:rPr>
          <w:rFonts w:ascii="Times New Roman" w:hAnsi="Times New Roman" w:cs="Times New Roman"/>
          <w:bCs/>
          <w:sz w:val="28"/>
          <w:szCs w:val="28"/>
        </w:rPr>
      </w:pPr>
      <w:r>
        <w:rPr>
          <w:rFonts w:ascii="Times New Roman" w:hAnsi="Times New Roman" w:cs="Times New Roman"/>
          <w:sz w:val="28"/>
          <w:szCs w:val="28"/>
        </w:rPr>
        <w:t>постановление администрации Шпаковского муниципального района Ставропольского края 25.08.2014 № 707</w:t>
      </w:r>
      <w:r>
        <w:rPr>
          <w:rFonts w:ascii="Times New Roman" w:hAnsi="Times New Roman" w:cs="Times New Roman"/>
          <w:bCs/>
          <w:sz w:val="28"/>
          <w:szCs w:val="28"/>
        </w:rPr>
        <w:t xml:space="preserve"> «О порядке разработки и утверждения административных регламентов предоставления муниципальных услуг»</w:t>
      </w:r>
      <w:r>
        <w:rPr>
          <w:rFonts w:ascii="Times New Roman" w:hAnsi="Times New Roman" w:cs="Times New Roman"/>
          <w:sz w:val="28"/>
          <w:szCs w:val="28"/>
        </w:rPr>
        <w:t xml:space="preserve"> (</w:t>
      </w:r>
      <w:r>
        <w:rPr>
          <w:rFonts w:ascii="Times New Roman" w:hAnsi="Times New Roman" w:cs="Times New Roman"/>
          <w:bCs/>
          <w:sz w:val="28"/>
          <w:szCs w:val="28"/>
        </w:rPr>
        <w:t>официальный сайт Администрации в информационно-телекоммуникационной сети «Интернет»);</w:t>
      </w:r>
    </w:p>
    <w:p w:rsidR="00035E3A" w:rsidRDefault="00035E3A" w:rsidP="00035E3A">
      <w:pPr>
        <w:pStyle w:val="ConsPlusNormal"/>
        <w:ind w:firstLine="709"/>
        <w:jc w:val="both"/>
        <w:rPr>
          <w:rFonts w:ascii="Times New Roman" w:hAnsi="Times New Roman" w:cs="Times New Roman"/>
          <w:sz w:val="28"/>
          <w:szCs w:val="28"/>
        </w:rPr>
      </w:pPr>
      <w:proofErr w:type="gramStart"/>
      <w:r>
        <w:rPr>
          <w:rFonts w:ascii="Times New Roman" w:hAnsi="Times New Roman" w:cs="Times New Roman"/>
          <w:sz w:val="28"/>
          <w:szCs w:val="28"/>
        </w:rPr>
        <w:t>п</w:t>
      </w:r>
      <w:proofErr w:type="gramEnd"/>
      <w:r>
        <w:rPr>
          <w:rFonts w:ascii="Times New Roman" w:hAnsi="Times New Roman" w:cs="Times New Roman"/>
          <w:sz w:val="28"/>
          <w:szCs w:val="28"/>
        </w:rPr>
        <w:fldChar w:fldCharType="begin"/>
      </w:r>
      <w:r>
        <w:rPr>
          <w:rFonts w:ascii="Times New Roman" w:hAnsi="Times New Roman" w:cs="Times New Roman"/>
          <w:sz w:val="28"/>
          <w:szCs w:val="28"/>
        </w:rPr>
        <w:instrText xml:space="preserve"> HYPERLINK "http://consultantplus:/offline/ref=F179C470E552FC317FF783043A0B89B09085366710BE5BF7D9BB72EFC911AC7E1B74C130C166C9B7479893DBm01EK" </w:instrText>
      </w:r>
      <w:r>
        <w:rPr>
          <w:rFonts w:ascii="Times New Roman" w:hAnsi="Times New Roman" w:cs="Times New Roman"/>
          <w:sz w:val="28"/>
          <w:szCs w:val="28"/>
        </w:rPr>
        <w:fldChar w:fldCharType="separate"/>
      </w:r>
      <w:r>
        <w:rPr>
          <w:rStyle w:val="af"/>
          <w:rFonts w:ascii="Times New Roman" w:hAnsi="Times New Roman" w:cs="Times New Roman"/>
          <w:sz w:val="28"/>
          <w:szCs w:val="28"/>
        </w:rPr>
        <w:t>остановление</w:t>
      </w:r>
      <w:r>
        <w:rPr>
          <w:rFonts w:ascii="Times New Roman" w:hAnsi="Times New Roman" w:cs="Times New Roman"/>
          <w:sz w:val="28"/>
          <w:szCs w:val="28"/>
        </w:rPr>
        <w:fldChar w:fldCharType="end"/>
      </w:r>
      <w:r>
        <w:rPr>
          <w:rFonts w:ascii="Times New Roman" w:hAnsi="Times New Roman" w:cs="Times New Roman"/>
          <w:sz w:val="28"/>
          <w:szCs w:val="28"/>
        </w:rPr>
        <w:t xml:space="preserve"> администрации Шпаковского муниципального района Ставропольского края от 15.06.2017 № 760 «О создании муниципального казенного учреждения управления архитектуры и градостроительства администрации Шпаковского муниципального района Ставропольского края» (</w:t>
      </w:r>
      <w:r>
        <w:rPr>
          <w:rFonts w:ascii="Times New Roman" w:hAnsi="Times New Roman" w:cs="Times New Roman"/>
          <w:bCs/>
          <w:sz w:val="28"/>
          <w:szCs w:val="28"/>
        </w:rPr>
        <w:t>официальный сайт Администрации в информационно-телеком-</w:t>
      </w:r>
      <w:proofErr w:type="spellStart"/>
      <w:r>
        <w:rPr>
          <w:rFonts w:ascii="Times New Roman" w:hAnsi="Times New Roman" w:cs="Times New Roman"/>
          <w:bCs/>
          <w:sz w:val="28"/>
          <w:szCs w:val="28"/>
        </w:rPr>
        <w:t>муникационной</w:t>
      </w:r>
      <w:proofErr w:type="spellEnd"/>
      <w:r>
        <w:rPr>
          <w:rFonts w:ascii="Times New Roman" w:hAnsi="Times New Roman" w:cs="Times New Roman"/>
          <w:bCs/>
          <w:sz w:val="28"/>
          <w:szCs w:val="28"/>
        </w:rPr>
        <w:t xml:space="preserve"> сети «Интернет»);</w:t>
      </w:r>
    </w:p>
    <w:p w:rsidR="00035E3A" w:rsidRDefault="00035E3A" w:rsidP="00035E3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а также последующими редакциями указанных нормативных актов.</w:t>
      </w:r>
    </w:p>
    <w:p w:rsidR="00035E3A" w:rsidRDefault="00035E3A" w:rsidP="00035E3A">
      <w:pPr>
        <w:pStyle w:val="ConsPlusNormal"/>
        <w:jc w:val="both"/>
        <w:rPr>
          <w:rFonts w:ascii="Times New Roman" w:hAnsi="Times New Roman" w:cs="Times New Roman"/>
          <w:sz w:val="28"/>
          <w:szCs w:val="28"/>
        </w:rPr>
      </w:pPr>
    </w:p>
    <w:p w:rsidR="00035E3A" w:rsidRDefault="00035E3A" w:rsidP="00035E3A">
      <w:pPr>
        <w:pStyle w:val="ConsPlusNormal"/>
        <w:jc w:val="center"/>
        <w:outlineLvl w:val="2"/>
        <w:rPr>
          <w:rFonts w:ascii="Times New Roman" w:hAnsi="Times New Roman" w:cs="Times New Roman"/>
          <w:sz w:val="28"/>
          <w:szCs w:val="28"/>
        </w:rPr>
      </w:pPr>
      <w:proofErr w:type="gramStart"/>
      <w:r>
        <w:rPr>
          <w:rFonts w:ascii="Times New Roman" w:hAnsi="Times New Roman" w:cs="Times New Roman"/>
          <w:sz w:val="28"/>
          <w:szCs w:val="28"/>
        </w:rPr>
        <w:t>Исчерпывающий перечень документов, необходимых в соответствии с нормативными правовыми актами Российской Федерации, Ставропольского края, муниципальными правовыми актами Шпаковского муниципального района для предоставления услуги, подлежащих представлению заявителем, порядок их представления, в том числе в электронной форме (бланки, формы обращений, заявлений и иных документов, подаваемых заявителем в связи</w:t>
      </w:r>
      <w:proofErr w:type="gramEnd"/>
    </w:p>
    <w:p w:rsidR="00035E3A" w:rsidRDefault="00035E3A" w:rsidP="00035E3A">
      <w:pPr>
        <w:pStyle w:val="ConsPlusNormal"/>
        <w:jc w:val="center"/>
        <w:outlineLvl w:val="2"/>
        <w:rPr>
          <w:rFonts w:ascii="Times New Roman" w:hAnsi="Times New Roman" w:cs="Times New Roman"/>
          <w:sz w:val="28"/>
          <w:szCs w:val="28"/>
        </w:rPr>
      </w:pPr>
      <w:r>
        <w:rPr>
          <w:rFonts w:ascii="Times New Roman" w:hAnsi="Times New Roman" w:cs="Times New Roman"/>
          <w:sz w:val="28"/>
          <w:szCs w:val="28"/>
        </w:rPr>
        <w:t xml:space="preserve"> с предоставлением услуги, приводятся в качестве приложений</w:t>
      </w:r>
    </w:p>
    <w:p w:rsidR="00035E3A" w:rsidRDefault="00035E3A" w:rsidP="00035E3A">
      <w:pPr>
        <w:pStyle w:val="ConsPlusNormal"/>
        <w:jc w:val="center"/>
        <w:outlineLvl w:val="2"/>
        <w:rPr>
          <w:rFonts w:ascii="Times New Roman" w:hAnsi="Times New Roman" w:cs="Times New Roman"/>
          <w:sz w:val="28"/>
          <w:szCs w:val="28"/>
        </w:rPr>
      </w:pPr>
      <w:r>
        <w:rPr>
          <w:rFonts w:ascii="Times New Roman" w:hAnsi="Times New Roman" w:cs="Times New Roman"/>
          <w:sz w:val="28"/>
          <w:szCs w:val="28"/>
        </w:rPr>
        <w:t xml:space="preserve"> к Административному регламенту)</w:t>
      </w:r>
    </w:p>
    <w:p w:rsidR="00035E3A" w:rsidRDefault="00035E3A" w:rsidP="00035E3A">
      <w:pPr>
        <w:pStyle w:val="ConsPlusNormal"/>
        <w:jc w:val="both"/>
        <w:rPr>
          <w:rFonts w:ascii="Times New Roman" w:hAnsi="Times New Roman" w:cs="Times New Roman"/>
          <w:sz w:val="28"/>
          <w:szCs w:val="28"/>
        </w:rPr>
      </w:pPr>
    </w:p>
    <w:p w:rsidR="00035E3A" w:rsidRDefault="00035E3A" w:rsidP="00035E3A">
      <w:pPr>
        <w:pStyle w:val="ConsPlusNormal"/>
        <w:ind w:firstLine="709"/>
        <w:jc w:val="both"/>
        <w:rPr>
          <w:rFonts w:ascii="Times New Roman" w:hAnsi="Times New Roman" w:cs="Times New Roman"/>
          <w:sz w:val="28"/>
          <w:szCs w:val="28"/>
        </w:rPr>
      </w:pPr>
      <w:bookmarkStart w:id="3" w:name="P153"/>
      <w:bookmarkEnd w:id="3"/>
      <w:r>
        <w:rPr>
          <w:rFonts w:ascii="Times New Roman" w:hAnsi="Times New Roman" w:cs="Times New Roman"/>
          <w:sz w:val="28"/>
          <w:szCs w:val="28"/>
        </w:rPr>
        <w:t>14. В целях получения услуги заявителем в Управление, Центр подается заявление о предоставлении услуги, заполненное по форме, приведенной в приложении 3 к Административному регламенту, с приложением следующих документов:</w:t>
      </w:r>
    </w:p>
    <w:p w:rsidR="00035E3A" w:rsidRDefault="00035E3A" w:rsidP="00035E3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 подлинник и копия документа, удостоверяющего личность заявителя (заявителей), являющегося физическим лицом, либо личность представителя физического или юридического лица;</w:t>
      </w:r>
    </w:p>
    <w:p w:rsidR="00035E3A" w:rsidRDefault="00035E3A" w:rsidP="00035E3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 подлинник и копия документа, удостоверяющего права (полномочия) представителя физического или юридического лица, если с заявлением обращается представитель заявителя (заявителей);</w:t>
      </w:r>
    </w:p>
    <w:p w:rsidR="00035E3A" w:rsidRDefault="00035E3A" w:rsidP="00035E3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 подлинник и копия правоустанавливающего документа на земельный участок, право на который не зарегистрировано в Едином государственном реестре недвижимости (при наличии);</w:t>
      </w:r>
    </w:p>
    <w:p w:rsidR="00035E3A" w:rsidRDefault="00035E3A" w:rsidP="00035E3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 акт приемки объекта капитального строительства (в случае осуществления строительства, реконструкции на основании договора строительного подряда);</w:t>
      </w:r>
    </w:p>
    <w:p w:rsidR="00035E3A" w:rsidRDefault="00035E3A" w:rsidP="00035E3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5) документ, подтверждающий соответствие построенного, </w:t>
      </w:r>
      <w:proofErr w:type="spellStart"/>
      <w:proofErr w:type="gramStart"/>
      <w:r>
        <w:rPr>
          <w:rFonts w:ascii="Times New Roman" w:hAnsi="Times New Roman" w:cs="Times New Roman"/>
          <w:sz w:val="28"/>
          <w:szCs w:val="28"/>
        </w:rPr>
        <w:t>реконст-руированного</w:t>
      </w:r>
      <w:proofErr w:type="spellEnd"/>
      <w:proofErr w:type="gramEnd"/>
      <w:r>
        <w:rPr>
          <w:rFonts w:ascii="Times New Roman" w:hAnsi="Times New Roman" w:cs="Times New Roman"/>
          <w:sz w:val="28"/>
          <w:szCs w:val="28"/>
        </w:rPr>
        <w:t xml:space="preserve"> объекта капитального строительства требованиям технических регламентов и подписанным лицом, осуществляющим строительство;</w:t>
      </w:r>
    </w:p>
    <w:p w:rsidR="00035E3A" w:rsidRDefault="00035E3A" w:rsidP="00035E3A">
      <w:pPr>
        <w:pStyle w:val="ConsPlusNormal"/>
        <w:ind w:firstLine="709"/>
        <w:jc w:val="both"/>
        <w:rPr>
          <w:rFonts w:ascii="Times New Roman" w:hAnsi="Times New Roman" w:cs="Times New Roman"/>
          <w:sz w:val="28"/>
          <w:szCs w:val="28"/>
        </w:rPr>
      </w:pPr>
      <w:proofErr w:type="gramStart"/>
      <w:r>
        <w:rPr>
          <w:rFonts w:ascii="Times New Roman" w:hAnsi="Times New Roman" w:cs="Times New Roman"/>
          <w:sz w:val="28"/>
          <w:szCs w:val="28"/>
        </w:rPr>
        <w:t xml:space="preserve">6) документ, подтверждающий соответствие параметров построенного, реконструированного объекта капитального строительства проектной </w:t>
      </w:r>
      <w:r>
        <w:rPr>
          <w:rFonts w:ascii="Times New Roman" w:hAnsi="Times New Roman" w:cs="Times New Roman"/>
          <w:sz w:val="28"/>
          <w:szCs w:val="28"/>
        </w:rPr>
        <w:lastRenderedPageBreak/>
        <w:t>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и подписанный лицом, осуществляющим строительство (лицом, осуществляющим строительство, и застройщиком или техническим заказчиком в случае осуществления строительства, реконструкции на основании договора, а также лицом, осуществляющим строительный контроль, в случае осуществления строительного</w:t>
      </w:r>
      <w:proofErr w:type="gramEnd"/>
      <w:r>
        <w:rPr>
          <w:rFonts w:ascii="Times New Roman" w:hAnsi="Times New Roman" w:cs="Times New Roman"/>
          <w:sz w:val="28"/>
          <w:szCs w:val="28"/>
        </w:rPr>
        <w:t xml:space="preserve"> контроля на основании договора), за исключением случаев осуществления строительства, реконструкции объектов индивидуального жилищного строительства;</w:t>
      </w:r>
    </w:p>
    <w:p w:rsidR="00035E3A" w:rsidRDefault="00035E3A" w:rsidP="00035E3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7) документы, подтверждающие соответствие построенного, </w:t>
      </w:r>
      <w:proofErr w:type="spellStart"/>
      <w:proofErr w:type="gramStart"/>
      <w:r>
        <w:rPr>
          <w:rFonts w:ascii="Times New Roman" w:hAnsi="Times New Roman" w:cs="Times New Roman"/>
          <w:sz w:val="28"/>
          <w:szCs w:val="28"/>
        </w:rPr>
        <w:t>реконст-руированного</w:t>
      </w:r>
      <w:proofErr w:type="spellEnd"/>
      <w:proofErr w:type="gramEnd"/>
      <w:r>
        <w:rPr>
          <w:rFonts w:ascii="Times New Roman" w:hAnsi="Times New Roman" w:cs="Times New Roman"/>
          <w:sz w:val="28"/>
          <w:szCs w:val="28"/>
        </w:rPr>
        <w:t xml:space="preserve"> объекта капитального строительства техническим условиям и подписанные представителями организаций, осуществляющих эксплуатацию сетей инженерно-технического обеспечения (при их наличии);</w:t>
      </w:r>
    </w:p>
    <w:p w:rsidR="00035E3A" w:rsidRDefault="00035E3A" w:rsidP="00035E3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8) схема, отображающая расположение построенного, </w:t>
      </w:r>
      <w:proofErr w:type="spellStart"/>
      <w:proofErr w:type="gramStart"/>
      <w:r>
        <w:rPr>
          <w:rFonts w:ascii="Times New Roman" w:hAnsi="Times New Roman" w:cs="Times New Roman"/>
          <w:sz w:val="28"/>
          <w:szCs w:val="28"/>
        </w:rPr>
        <w:t>реконструи-рованного</w:t>
      </w:r>
      <w:proofErr w:type="spellEnd"/>
      <w:proofErr w:type="gramEnd"/>
      <w:r>
        <w:rPr>
          <w:rFonts w:ascii="Times New Roman" w:hAnsi="Times New Roman" w:cs="Times New Roman"/>
          <w:sz w:val="28"/>
          <w:szCs w:val="28"/>
        </w:rPr>
        <w:t xml:space="preserve"> объекта капитального строительства, расположение сетей инженерно-технического обеспечения в границах земельного участка и планировочную организацию земельного участка и подписанная лицом, осуществляющим строительство (лицом, осуществляющим строительство, и застройщиком или техническим заказчиком в случае осуществления строительства, реконструкции на основании договора), за исключением случаев строительства, реконструкции линейного объекта;</w:t>
      </w:r>
    </w:p>
    <w:p w:rsidR="00035E3A" w:rsidRDefault="00035E3A" w:rsidP="00035E3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9) документ, подтверждающий заключение </w:t>
      </w:r>
      <w:proofErr w:type="gramStart"/>
      <w:r>
        <w:rPr>
          <w:rFonts w:ascii="Times New Roman" w:hAnsi="Times New Roman" w:cs="Times New Roman"/>
          <w:sz w:val="28"/>
          <w:szCs w:val="28"/>
        </w:rPr>
        <w:t>договора обязательного страхования гражданской ответственности владельца опасного объекта</w:t>
      </w:r>
      <w:proofErr w:type="gramEnd"/>
      <w:r>
        <w:rPr>
          <w:rFonts w:ascii="Times New Roman" w:hAnsi="Times New Roman" w:cs="Times New Roman"/>
          <w:sz w:val="28"/>
          <w:szCs w:val="28"/>
        </w:rPr>
        <w:t xml:space="preserve"> за причинение вреда в результате аварии на опасном объекте в соответствии с законодательством Российской Федерации об обязательном страховании гражданской ответственности владельца опасного объекта за причинение вреда в результате аварии на опасном объекте;</w:t>
      </w:r>
    </w:p>
    <w:p w:rsidR="00035E3A" w:rsidRDefault="00035E3A" w:rsidP="00035E3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10) акт приемки выполненных работ по сохранению объекта культурного наследия, утвержденный соответствующим органом охраны объектов культурного наследия, определенным Федеральным </w:t>
      </w:r>
      <w:hyperlink r:id="rId33" w:anchor="dst0" w:history="1">
        <w:r>
          <w:rPr>
            <w:rStyle w:val="af"/>
            <w:rFonts w:ascii="Times New Roman" w:hAnsi="Times New Roman" w:cs="Times New Roman"/>
            <w:sz w:val="28"/>
            <w:szCs w:val="28"/>
          </w:rPr>
          <w:t>законом</w:t>
        </w:r>
      </w:hyperlink>
      <w:r>
        <w:rPr>
          <w:rFonts w:ascii="Times New Roman" w:hAnsi="Times New Roman" w:cs="Times New Roman"/>
          <w:sz w:val="28"/>
          <w:szCs w:val="28"/>
        </w:rPr>
        <w:t xml:space="preserve"> от     25 июня 2002 года № 73-ФЗ «Об объектах культурного наследия (памятниках истории и культуры) народов Российской Федерации», при проведении реставрации, консервации, ремонта этого объекта и его приспособления для современного использования;</w:t>
      </w:r>
    </w:p>
    <w:p w:rsidR="00035E3A" w:rsidRDefault="00035E3A" w:rsidP="00035E3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11) технический план объекта капитального строительства, подготовленный в соответствии с Федеральным </w:t>
      </w:r>
      <w:hyperlink r:id="rId34" w:anchor="dst0" w:history="1">
        <w:r>
          <w:rPr>
            <w:rStyle w:val="af"/>
            <w:rFonts w:ascii="Times New Roman" w:hAnsi="Times New Roman" w:cs="Times New Roman"/>
            <w:sz w:val="28"/>
            <w:szCs w:val="28"/>
          </w:rPr>
          <w:t>законом</w:t>
        </w:r>
      </w:hyperlink>
      <w:r>
        <w:rPr>
          <w:rFonts w:ascii="Times New Roman" w:hAnsi="Times New Roman" w:cs="Times New Roman"/>
          <w:sz w:val="28"/>
          <w:szCs w:val="28"/>
        </w:rPr>
        <w:t xml:space="preserve"> от 13 июля 2015 года № 218-ФЗ «О государственной регистрации недвижимости»;</w:t>
      </w:r>
    </w:p>
    <w:p w:rsidR="00035E3A" w:rsidRDefault="00035E3A" w:rsidP="00035E3A">
      <w:pPr>
        <w:pStyle w:val="ConsPlusNormal"/>
        <w:ind w:firstLine="709"/>
        <w:jc w:val="both"/>
        <w:rPr>
          <w:rFonts w:ascii="Times New Roman" w:hAnsi="Times New Roman" w:cs="Times New Roman"/>
          <w:sz w:val="28"/>
          <w:szCs w:val="28"/>
        </w:rPr>
      </w:pPr>
      <w:proofErr w:type="gramStart"/>
      <w:r>
        <w:rPr>
          <w:rFonts w:ascii="Times New Roman" w:hAnsi="Times New Roman" w:cs="Times New Roman"/>
          <w:sz w:val="28"/>
          <w:szCs w:val="28"/>
        </w:rPr>
        <w:t xml:space="preserve">12) подготовленные в электронной форме текстовое и графическое описания местоположения границ охранной зоны, перечень координат характерных точек границ такой зоны в случае, если подано заявление о выдаче разрешения на ввод в эксплуатацию объекта капитального строительства, являющегося объектом электроэнергетики, системы газоснабжения, транспортной инфраструктуры, трубопроводного транспорта </w:t>
      </w:r>
      <w:r>
        <w:rPr>
          <w:rFonts w:ascii="Times New Roman" w:hAnsi="Times New Roman" w:cs="Times New Roman"/>
          <w:sz w:val="28"/>
          <w:szCs w:val="28"/>
        </w:rPr>
        <w:lastRenderedPageBreak/>
        <w:t>или связи, и если для эксплуатации этого объекта в соответствии с федеральными законами требуется установление охранной</w:t>
      </w:r>
      <w:proofErr w:type="gramEnd"/>
      <w:r>
        <w:rPr>
          <w:rFonts w:ascii="Times New Roman" w:hAnsi="Times New Roman" w:cs="Times New Roman"/>
          <w:sz w:val="28"/>
          <w:szCs w:val="28"/>
        </w:rPr>
        <w:t xml:space="preserve"> зоны. Местоположение границ такой зоны должно быть согласовано с органом государственной власти или органом местного самоуправления, уполномоченными на принятие решений об установлении такой зоны (границ такой зоны), за исключением случаев, если указанные органы являются органами, выдающими разрешение на ввод объекта в эксплуатацию. Предоставление предусмотренных настоящим пунктом документов не требуется в случае, если подано заявление о выдаче разрешения на ввод в эксплуатацию реконструированного объекта капитального строительства и в результате указанной реконструкции местоположение границ ранее установленной охранной зоны не изменилось.</w:t>
      </w:r>
    </w:p>
    <w:p w:rsidR="00035E3A" w:rsidRDefault="00035E3A" w:rsidP="00035E3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Заявление о предоставлении услуги и документы, указанные в настоящем пункте Административного регламента, могут быть представлены заявителем или его представителем лично или в электронной форме с использованием информационно-телекоммуникационной сети «Интернет» через Единый портал, Портал государственных и муниципальных услуг Ставропольского края.</w:t>
      </w:r>
    </w:p>
    <w:p w:rsidR="00035E3A" w:rsidRDefault="00035E3A" w:rsidP="00035E3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Документы, указанные в подпунктах 3, 4, 5, 6, 7, 8, 11 и 12 пункта 14 Административного регламента, направляются заявителем самостоятельно, если указанные документы (их копии или сведения, содержащиеся в них) отсутствуют в распоряжении органов государственной власти, органов местного самоуправления либо подведомственных государственным органам или органам местного самоуправления организаций. Если указанные документы, находятся в распоряжении органов государственной власти, органов местного самоуправления либо подведомственных государственным органам или органам местного самоуправления организаций, такие документы запрашиваются органом, предусмотренным ч.2 ст. 55 </w:t>
      </w:r>
      <w:proofErr w:type="spellStart"/>
      <w:proofErr w:type="gramStart"/>
      <w:r>
        <w:rPr>
          <w:rFonts w:ascii="Times New Roman" w:hAnsi="Times New Roman" w:cs="Times New Roman"/>
          <w:sz w:val="28"/>
          <w:szCs w:val="28"/>
        </w:rPr>
        <w:t>Градо</w:t>
      </w:r>
      <w:proofErr w:type="spellEnd"/>
      <w:r>
        <w:rPr>
          <w:rFonts w:ascii="Times New Roman" w:hAnsi="Times New Roman" w:cs="Times New Roman"/>
          <w:sz w:val="28"/>
          <w:szCs w:val="28"/>
        </w:rPr>
        <w:t>-строительного</w:t>
      </w:r>
      <w:proofErr w:type="gramEnd"/>
      <w:r>
        <w:rPr>
          <w:rFonts w:ascii="Times New Roman" w:hAnsi="Times New Roman" w:cs="Times New Roman"/>
          <w:sz w:val="28"/>
          <w:szCs w:val="28"/>
        </w:rPr>
        <w:t xml:space="preserve"> кодекса РФ, в органах и организациях, в распоряжении которых находятся указанные документы, если застройщик не представил указанные документы самостоятельно.</w:t>
      </w:r>
    </w:p>
    <w:p w:rsidR="00035E3A" w:rsidRDefault="00035E3A" w:rsidP="00035E3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15. При обращении за получением услуги в электронной форме заявление и документы подписываются с использованием усиленной квалифицированной электронной подписи (далее - электронная подпись) следующих классов средств электронной подписи: КС</w:t>
      </w:r>
      <w:proofErr w:type="gramStart"/>
      <w:r>
        <w:rPr>
          <w:rFonts w:ascii="Times New Roman" w:hAnsi="Times New Roman" w:cs="Times New Roman"/>
          <w:sz w:val="28"/>
          <w:szCs w:val="28"/>
        </w:rPr>
        <w:t>1</w:t>
      </w:r>
      <w:proofErr w:type="gramEnd"/>
      <w:r>
        <w:rPr>
          <w:rFonts w:ascii="Times New Roman" w:hAnsi="Times New Roman" w:cs="Times New Roman"/>
          <w:sz w:val="28"/>
          <w:szCs w:val="28"/>
        </w:rPr>
        <w:t>, КС2, КС3, КВ1, КВ2, КА1.</w:t>
      </w:r>
    </w:p>
    <w:p w:rsidR="00035E3A" w:rsidRDefault="00035E3A" w:rsidP="00035E3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Правила использования электронной подписи при обращении за получением услуги установлены </w:t>
      </w:r>
      <w:hyperlink r:id="rId35" w:history="1">
        <w:r>
          <w:rPr>
            <w:rStyle w:val="af"/>
            <w:rFonts w:ascii="Times New Roman" w:hAnsi="Times New Roman" w:cs="Times New Roman"/>
            <w:sz w:val="28"/>
            <w:szCs w:val="28"/>
          </w:rPr>
          <w:t>постановлением</w:t>
        </w:r>
      </w:hyperlink>
      <w:r>
        <w:rPr>
          <w:rFonts w:ascii="Times New Roman" w:hAnsi="Times New Roman" w:cs="Times New Roman"/>
          <w:sz w:val="28"/>
          <w:szCs w:val="28"/>
        </w:rPr>
        <w:t xml:space="preserve"> Правительства Российской Федерации от 25 августа 2012 года №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w:t>
      </w:r>
    </w:p>
    <w:p w:rsidR="00035E3A" w:rsidRDefault="00035E3A" w:rsidP="00035E3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Для использования электронной подписи при обращении за </w:t>
      </w:r>
      <w:r>
        <w:rPr>
          <w:rFonts w:ascii="Times New Roman" w:hAnsi="Times New Roman" w:cs="Times New Roman"/>
          <w:sz w:val="28"/>
          <w:szCs w:val="28"/>
        </w:rPr>
        <w:lastRenderedPageBreak/>
        <w:t xml:space="preserve">получением услуги заявителю необходимо получить квалифицированный сертификат ключа проверки электронной подписи в удостоверяющем центре, аккредитованном в порядке, установленном Федеральным </w:t>
      </w:r>
      <w:hyperlink r:id="rId36" w:history="1">
        <w:r>
          <w:rPr>
            <w:rStyle w:val="af"/>
            <w:rFonts w:ascii="Times New Roman" w:hAnsi="Times New Roman" w:cs="Times New Roman"/>
            <w:sz w:val="28"/>
            <w:szCs w:val="28"/>
          </w:rPr>
          <w:t>законом</w:t>
        </w:r>
      </w:hyperlink>
      <w:r>
        <w:rPr>
          <w:rFonts w:ascii="Times New Roman" w:hAnsi="Times New Roman" w:cs="Times New Roman"/>
          <w:sz w:val="28"/>
          <w:szCs w:val="28"/>
        </w:rPr>
        <w:t xml:space="preserve"> от          06 апреля 2011 года № 63-ФЗ «Об электронной подписи» (далее - удостоверяющий центр).</w:t>
      </w:r>
    </w:p>
    <w:p w:rsidR="00035E3A" w:rsidRDefault="00035E3A" w:rsidP="00035E3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Ключи электронной подписи, используемые для формирования электронной подписи, создаются заявителем самостоятельно или по его обращению удостоверяющим центром.</w:t>
      </w:r>
    </w:p>
    <w:p w:rsidR="00035E3A" w:rsidRDefault="00035E3A" w:rsidP="00035E3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Использование заявителем электронной подписи осуществляется с соблюдением обязанностей, предусмотренных </w:t>
      </w:r>
      <w:hyperlink r:id="rId37" w:history="1">
        <w:r>
          <w:rPr>
            <w:rStyle w:val="af"/>
            <w:rFonts w:ascii="Times New Roman" w:hAnsi="Times New Roman" w:cs="Times New Roman"/>
            <w:sz w:val="28"/>
            <w:szCs w:val="28"/>
          </w:rPr>
          <w:t>статьей 10</w:t>
        </w:r>
      </w:hyperlink>
      <w:r>
        <w:rPr>
          <w:rFonts w:ascii="Times New Roman" w:hAnsi="Times New Roman" w:cs="Times New Roman"/>
          <w:sz w:val="28"/>
          <w:szCs w:val="28"/>
        </w:rPr>
        <w:t xml:space="preserve"> Федерального закона от 06 апреля 2011 года № 63-ФЗ «Об электронной подписи».</w:t>
      </w:r>
    </w:p>
    <w:p w:rsidR="00035E3A" w:rsidRDefault="00035E3A" w:rsidP="00035E3A">
      <w:pPr>
        <w:pStyle w:val="ConsPlusNormal"/>
        <w:ind w:firstLine="709"/>
        <w:jc w:val="both"/>
        <w:rPr>
          <w:rFonts w:ascii="Times New Roman" w:hAnsi="Times New Roman" w:cs="Times New Roman"/>
          <w:sz w:val="28"/>
          <w:szCs w:val="28"/>
        </w:rPr>
      </w:pPr>
      <w:bookmarkStart w:id="4" w:name="P184"/>
      <w:bookmarkEnd w:id="4"/>
      <w:r>
        <w:rPr>
          <w:rFonts w:ascii="Times New Roman" w:hAnsi="Times New Roman" w:cs="Times New Roman"/>
          <w:sz w:val="28"/>
          <w:szCs w:val="28"/>
        </w:rPr>
        <w:t>16. Исчерпывающий перечень документов, необходимых в соответствии с нормативными правовыми актами Российской Федерации, Ставропольского края, муниципальными правовыми актами Шпаковского муниципального района для предоставления услуги, которые находятся в распоряжении иных органов и организаций, участвующих в предоставлении услуги, и запрашиваются в режиме межведомственного информационного взаимодействия.</w:t>
      </w:r>
    </w:p>
    <w:p w:rsidR="00035E3A" w:rsidRDefault="00035E3A" w:rsidP="00035E3A">
      <w:pPr>
        <w:pStyle w:val="ConsPlusNormal"/>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09"/>
        <w:gridCol w:w="6066"/>
        <w:gridCol w:w="2459"/>
      </w:tblGrid>
      <w:tr w:rsidR="00035E3A" w:rsidTr="00035E3A">
        <w:tc>
          <w:tcPr>
            <w:tcW w:w="609" w:type="dxa"/>
            <w:tcBorders>
              <w:top w:val="single" w:sz="4" w:space="0" w:color="auto"/>
              <w:left w:val="single" w:sz="4" w:space="0" w:color="auto"/>
              <w:bottom w:val="single" w:sz="4" w:space="0" w:color="auto"/>
              <w:right w:val="single" w:sz="4" w:space="0" w:color="auto"/>
            </w:tcBorders>
            <w:hideMark/>
          </w:tcPr>
          <w:p w:rsidR="00035E3A" w:rsidRDefault="00035E3A">
            <w:pPr>
              <w:pStyle w:val="ConsPlusNormal"/>
              <w:spacing w:line="240" w:lineRule="exact"/>
              <w:jc w:val="center"/>
              <w:rPr>
                <w:rFonts w:ascii="Times New Roman" w:hAnsi="Times New Roman" w:cs="Times New Roman"/>
                <w:sz w:val="28"/>
                <w:szCs w:val="28"/>
                <w:lang w:eastAsia="en-US"/>
              </w:rPr>
            </w:pPr>
            <w:r>
              <w:rPr>
                <w:rFonts w:ascii="Times New Roman" w:hAnsi="Times New Roman" w:cs="Times New Roman"/>
                <w:sz w:val="28"/>
                <w:szCs w:val="28"/>
                <w:lang w:eastAsia="en-US"/>
              </w:rPr>
              <w:t xml:space="preserve">№ </w:t>
            </w:r>
            <w:proofErr w:type="gramStart"/>
            <w:r>
              <w:rPr>
                <w:rFonts w:ascii="Times New Roman" w:hAnsi="Times New Roman" w:cs="Times New Roman"/>
                <w:sz w:val="28"/>
                <w:szCs w:val="28"/>
                <w:lang w:eastAsia="en-US"/>
              </w:rPr>
              <w:t>п</w:t>
            </w:r>
            <w:proofErr w:type="gramEnd"/>
            <w:r>
              <w:rPr>
                <w:rFonts w:ascii="Times New Roman" w:hAnsi="Times New Roman" w:cs="Times New Roman"/>
                <w:sz w:val="28"/>
                <w:szCs w:val="28"/>
                <w:lang w:eastAsia="en-US"/>
              </w:rPr>
              <w:t>/п</w:t>
            </w:r>
          </w:p>
        </w:tc>
        <w:tc>
          <w:tcPr>
            <w:tcW w:w="6066" w:type="dxa"/>
            <w:tcBorders>
              <w:top w:val="single" w:sz="4" w:space="0" w:color="auto"/>
              <w:left w:val="single" w:sz="4" w:space="0" w:color="auto"/>
              <w:bottom w:val="single" w:sz="4" w:space="0" w:color="auto"/>
              <w:right w:val="single" w:sz="4" w:space="0" w:color="auto"/>
            </w:tcBorders>
            <w:hideMark/>
          </w:tcPr>
          <w:p w:rsidR="00035E3A" w:rsidRDefault="00035E3A">
            <w:pPr>
              <w:pStyle w:val="ConsPlusNormal"/>
              <w:spacing w:line="240" w:lineRule="exact"/>
              <w:jc w:val="center"/>
              <w:rPr>
                <w:rFonts w:ascii="Times New Roman" w:hAnsi="Times New Roman" w:cs="Times New Roman"/>
                <w:sz w:val="28"/>
                <w:szCs w:val="28"/>
                <w:lang w:eastAsia="en-US"/>
              </w:rPr>
            </w:pPr>
            <w:r>
              <w:rPr>
                <w:rFonts w:ascii="Times New Roman" w:hAnsi="Times New Roman" w:cs="Times New Roman"/>
                <w:sz w:val="28"/>
                <w:szCs w:val="28"/>
                <w:lang w:eastAsia="en-US"/>
              </w:rPr>
              <w:t>Наименование документа</w:t>
            </w:r>
          </w:p>
        </w:tc>
        <w:tc>
          <w:tcPr>
            <w:tcW w:w="2459" w:type="dxa"/>
            <w:tcBorders>
              <w:top w:val="single" w:sz="4" w:space="0" w:color="auto"/>
              <w:left w:val="single" w:sz="4" w:space="0" w:color="auto"/>
              <w:bottom w:val="single" w:sz="4" w:space="0" w:color="auto"/>
              <w:right w:val="single" w:sz="4" w:space="0" w:color="auto"/>
            </w:tcBorders>
            <w:hideMark/>
          </w:tcPr>
          <w:p w:rsidR="00035E3A" w:rsidRDefault="00035E3A">
            <w:pPr>
              <w:pStyle w:val="ConsPlusNormal"/>
              <w:spacing w:line="240" w:lineRule="exact"/>
              <w:jc w:val="center"/>
              <w:rPr>
                <w:rFonts w:ascii="Times New Roman" w:hAnsi="Times New Roman" w:cs="Times New Roman"/>
                <w:sz w:val="28"/>
                <w:szCs w:val="28"/>
                <w:lang w:eastAsia="en-US"/>
              </w:rPr>
            </w:pPr>
            <w:r>
              <w:rPr>
                <w:rFonts w:ascii="Times New Roman" w:hAnsi="Times New Roman" w:cs="Times New Roman"/>
                <w:sz w:val="28"/>
                <w:szCs w:val="28"/>
                <w:lang w:eastAsia="en-US"/>
              </w:rPr>
              <w:t>Наименование органа, с которым осуществляется межведомственное взаимодействие</w:t>
            </w:r>
          </w:p>
        </w:tc>
      </w:tr>
      <w:tr w:rsidR="00035E3A" w:rsidTr="00035E3A">
        <w:tc>
          <w:tcPr>
            <w:tcW w:w="609" w:type="dxa"/>
            <w:tcBorders>
              <w:top w:val="single" w:sz="4" w:space="0" w:color="auto"/>
              <w:left w:val="nil"/>
              <w:bottom w:val="nil"/>
              <w:right w:val="nil"/>
            </w:tcBorders>
            <w:hideMark/>
          </w:tcPr>
          <w:p w:rsidR="00035E3A" w:rsidRDefault="00035E3A">
            <w:pPr>
              <w:pStyle w:val="ConsPlusNormal"/>
              <w:spacing w:line="240" w:lineRule="exact"/>
              <w:jc w:val="center"/>
              <w:rPr>
                <w:rFonts w:ascii="Times New Roman" w:hAnsi="Times New Roman" w:cs="Times New Roman"/>
                <w:sz w:val="28"/>
                <w:szCs w:val="28"/>
                <w:lang w:eastAsia="en-US"/>
              </w:rPr>
            </w:pPr>
            <w:r>
              <w:rPr>
                <w:rFonts w:ascii="Times New Roman" w:hAnsi="Times New Roman" w:cs="Times New Roman"/>
                <w:sz w:val="28"/>
                <w:szCs w:val="28"/>
                <w:lang w:eastAsia="en-US"/>
              </w:rPr>
              <w:t>1.</w:t>
            </w:r>
          </w:p>
        </w:tc>
        <w:tc>
          <w:tcPr>
            <w:tcW w:w="6066" w:type="dxa"/>
            <w:tcBorders>
              <w:top w:val="single" w:sz="4" w:space="0" w:color="auto"/>
              <w:left w:val="nil"/>
              <w:bottom w:val="nil"/>
              <w:right w:val="nil"/>
            </w:tcBorders>
            <w:hideMark/>
          </w:tcPr>
          <w:p w:rsidR="00035E3A" w:rsidRDefault="00035E3A">
            <w:pPr>
              <w:pStyle w:val="ConsPlusNormal"/>
              <w:spacing w:line="240" w:lineRule="exact"/>
              <w:rPr>
                <w:rFonts w:ascii="Times New Roman" w:hAnsi="Times New Roman" w:cs="Times New Roman"/>
                <w:sz w:val="28"/>
                <w:szCs w:val="28"/>
                <w:lang w:eastAsia="en-US"/>
              </w:rPr>
            </w:pPr>
            <w:r>
              <w:rPr>
                <w:rFonts w:ascii="Times New Roman" w:hAnsi="Times New Roman" w:cs="Times New Roman"/>
                <w:sz w:val="28"/>
                <w:szCs w:val="28"/>
                <w:lang w:eastAsia="en-US"/>
              </w:rPr>
              <w:t>Выписка из Единого государственного реестра юридических лиц или Единого государственного реестра индивидуальных предпринимателей о юридическом лице или индивидуальном предпринимателе, являющемся заявителем</w:t>
            </w:r>
          </w:p>
        </w:tc>
        <w:tc>
          <w:tcPr>
            <w:tcW w:w="2459" w:type="dxa"/>
            <w:tcBorders>
              <w:top w:val="single" w:sz="4" w:space="0" w:color="auto"/>
              <w:left w:val="nil"/>
              <w:bottom w:val="nil"/>
              <w:right w:val="nil"/>
            </w:tcBorders>
            <w:hideMark/>
          </w:tcPr>
          <w:p w:rsidR="00035E3A" w:rsidRDefault="00035E3A">
            <w:pPr>
              <w:pStyle w:val="ConsPlusNormal"/>
              <w:spacing w:line="240" w:lineRule="exact"/>
              <w:rPr>
                <w:rFonts w:ascii="Times New Roman" w:hAnsi="Times New Roman" w:cs="Times New Roman"/>
                <w:sz w:val="28"/>
                <w:szCs w:val="28"/>
                <w:lang w:eastAsia="en-US"/>
              </w:rPr>
            </w:pPr>
            <w:r>
              <w:rPr>
                <w:rFonts w:ascii="Times New Roman" w:hAnsi="Times New Roman" w:cs="Times New Roman"/>
                <w:sz w:val="28"/>
                <w:szCs w:val="28"/>
                <w:lang w:eastAsia="en-US"/>
              </w:rPr>
              <w:t>ФНС России</w:t>
            </w:r>
          </w:p>
        </w:tc>
      </w:tr>
      <w:tr w:rsidR="00035E3A" w:rsidTr="00035E3A">
        <w:tc>
          <w:tcPr>
            <w:tcW w:w="609" w:type="dxa"/>
            <w:tcBorders>
              <w:top w:val="nil"/>
              <w:left w:val="nil"/>
              <w:bottom w:val="nil"/>
              <w:right w:val="nil"/>
            </w:tcBorders>
            <w:hideMark/>
          </w:tcPr>
          <w:p w:rsidR="00035E3A" w:rsidRDefault="00035E3A">
            <w:pPr>
              <w:pStyle w:val="ConsPlusNormal"/>
              <w:spacing w:line="240" w:lineRule="exact"/>
              <w:jc w:val="center"/>
              <w:rPr>
                <w:rFonts w:ascii="Times New Roman" w:hAnsi="Times New Roman" w:cs="Times New Roman"/>
                <w:sz w:val="28"/>
                <w:szCs w:val="28"/>
                <w:lang w:eastAsia="en-US"/>
              </w:rPr>
            </w:pPr>
            <w:r>
              <w:rPr>
                <w:rFonts w:ascii="Times New Roman" w:hAnsi="Times New Roman" w:cs="Times New Roman"/>
                <w:sz w:val="28"/>
                <w:szCs w:val="28"/>
                <w:lang w:eastAsia="en-US"/>
              </w:rPr>
              <w:t>2.</w:t>
            </w:r>
          </w:p>
        </w:tc>
        <w:tc>
          <w:tcPr>
            <w:tcW w:w="6066" w:type="dxa"/>
            <w:tcBorders>
              <w:top w:val="nil"/>
              <w:left w:val="nil"/>
              <w:bottom w:val="nil"/>
              <w:right w:val="nil"/>
            </w:tcBorders>
            <w:hideMark/>
          </w:tcPr>
          <w:p w:rsidR="00035E3A" w:rsidRDefault="00035E3A">
            <w:pPr>
              <w:pStyle w:val="ConsPlusNormal"/>
              <w:spacing w:line="240" w:lineRule="exact"/>
              <w:rPr>
                <w:rFonts w:ascii="Times New Roman" w:hAnsi="Times New Roman" w:cs="Times New Roman"/>
                <w:sz w:val="28"/>
                <w:szCs w:val="28"/>
                <w:lang w:eastAsia="en-US"/>
              </w:rPr>
            </w:pPr>
            <w:r>
              <w:rPr>
                <w:rFonts w:ascii="Times New Roman" w:hAnsi="Times New Roman" w:cs="Times New Roman"/>
                <w:sz w:val="28"/>
                <w:szCs w:val="28"/>
                <w:lang w:eastAsia="en-US"/>
              </w:rPr>
              <w:t>Выписка из Единого государственного реестра недвижимости (далее - ЕГРН) о правах объекты недвижимого имущества (здания, строения, сооружения, земельный участок) или уведомление об отсутствии в ЕГРН запрашиваемых сведений</w:t>
            </w:r>
          </w:p>
        </w:tc>
        <w:tc>
          <w:tcPr>
            <w:tcW w:w="2459" w:type="dxa"/>
            <w:tcBorders>
              <w:top w:val="nil"/>
              <w:left w:val="nil"/>
              <w:bottom w:val="nil"/>
              <w:right w:val="nil"/>
            </w:tcBorders>
            <w:hideMark/>
          </w:tcPr>
          <w:p w:rsidR="00035E3A" w:rsidRDefault="00035E3A">
            <w:pPr>
              <w:pStyle w:val="ConsPlusNormal"/>
              <w:spacing w:line="240" w:lineRule="exact"/>
              <w:rPr>
                <w:rFonts w:ascii="Times New Roman" w:hAnsi="Times New Roman" w:cs="Times New Roman"/>
                <w:sz w:val="28"/>
                <w:szCs w:val="28"/>
                <w:lang w:eastAsia="en-US"/>
              </w:rPr>
            </w:pPr>
            <w:proofErr w:type="spellStart"/>
            <w:r>
              <w:rPr>
                <w:rFonts w:ascii="Times New Roman" w:hAnsi="Times New Roman" w:cs="Times New Roman"/>
                <w:sz w:val="28"/>
                <w:szCs w:val="28"/>
                <w:lang w:eastAsia="en-US"/>
              </w:rPr>
              <w:t>Росреестр</w:t>
            </w:r>
            <w:proofErr w:type="spellEnd"/>
          </w:p>
        </w:tc>
      </w:tr>
      <w:tr w:rsidR="00035E3A" w:rsidTr="00035E3A">
        <w:tc>
          <w:tcPr>
            <w:tcW w:w="609" w:type="dxa"/>
            <w:tcBorders>
              <w:top w:val="nil"/>
              <w:left w:val="nil"/>
              <w:bottom w:val="nil"/>
              <w:right w:val="nil"/>
            </w:tcBorders>
            <w:hideMark/>
          </w:tcPr>
          <w:p w:rsidR="00035E3A" w:rsidRDefault="00035E3A">
            <w:pPr>
              <w:pStyle w:val="ConsPlusNormal"/>
              <w:spacing w:line="240" w:lineRule="exact"/>
              <w:jc w:val="center"/>
              <w:rPr>
                <w:rFonts w:ascii="Times New Roman" w:hAnsi="Times New Roman" w:cs="Times New Roman"/>
                <w:sz w:val="28"/>
                <w:szCs w:val="28"/>
                <w:lang w:eastAsia="en-US"/>
              </w:rPr>
            </w:pPr>
            <w:r>
              <w:rPr>
                <w:rFonts w:ascii="Times New Roman" w:hAnsi="Times New Roman" w:cs="Times New Roman"/>
                <w:sz w:val="28"/>
                <w:szCs w:val="28"/>
                <w:lang w:eastAsia="en-US"/>
              </w:rPr>
              <w:t>3.</w:t>
            </w:r>
          </w:p>
        </w:tc>
        <w:tc>
          <w:tcPr>
            <w:tcW w:w="6066" w:type="dxa"/>
            <w:tcBorders>
              <w:top w:val="nil"/>
              <w:left w:val="nil"/>
              <w:bottom w:val="nil"/>
              <w:right w:val="nil"/>
            </w:tcBorders>
            <w:hideMark/>
          </w:tcPr>
          <w:p w:rsidR="00035E3A" w:rsidRDefault="00035E3A">
            <w:pPr>
              <w:pStyle w:val="ConsPlusNormal"/>
              <w:spacing w:line="240" w:lineRule="exact"/>
              <w:rPr>
                <w:rFonts w:ascii="Times New Roman" w:hAnsi="Times New Roman" w:cs="Times New Roman"/>
                <w:sz w:val="28"/>
                <w:szCs w:val="28"/>
                <w:lang w:eastAsia="en-US"/>
              </w:rPr>
            </w:pPr>
            <w:r>
              <w:rPr>
                <w:rFonts w:ascii="Times New Roman" w:hAnsi="Times New Roman" w:cs="Times New Roman"/>
                <w:sz w:val="28"/>
                <w:szCs w:val="28"/>
                <w:lang w:eastAsia="en-US"/>
              </w:rPr>
              <w:t>Заключение органа государственного строительного надзора (в случае, если предусмотрено осуществление государственного строительного надзора) о соответствии построенного, реконструированного объекта капитального строительства требованиям технических регламентов и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w:t>
            </w:r>
          </w:p>
        </w:tc>
        <w:tc>
          <w:tcPr>
            <w:tcW w:w="2459" w:type="dxa"/>
            <w:tcBorders>
              <w:top w:val="nil"/>
              <w:left w:val="nil"/>
              <w:bottom w:val="nil"/>
              <w:right w:val="nil"/>
            </w:tcBorders>
            <w:hideMark/>
          </w:tcPr>
          <w:p w:rsidR="00035E3A" w:rsidRDefault="00035E3A">
            <w:pPr>
              <w:pStyle w:val="ConsPlusNormal"/>
              <w:spacing w:line="240" w:lineRule="exact"/>
              <w:rPr>
                <w:rFonts w:ascii="Times New Roman" w:hAnsi="Times New Roman" w:cs="Times New Roman"/>
                <w:sz w:val="28"/>
                <w:szCs w:val="28"/>
                <w:lang w:eastAsia="en-US"/>
              </w:rPr>
            </w:pPr>
            <w:r>
              <w:rPr>
                <w:rFonts w:ascii="Times New Roman" w:hAnsi="Times New Roman" w:cs="Times New Roman"/>
                <w:sz w:val="28"/>
                <w:szCs w:val="28"/>
                <w:lang w:eastAsia="en-US"/>
              </w:rPr>
              <w:t>Управление Ставропольского края по строительному и жилищному надзору</w:t>
            </w:r>
          </w:p>
        </w:tc>
      </w:tr>
      <w:tr w:rsidR="00035E3A" w:rsidTr="00035E3A">
        <w:tc>
          <w:tcPr>
            <w:tcW w:w="609" w:type="dxa"/>
            <w:tcBorders>
              <w:top w:val="nil"/>
              <w:left w:val="nil"/>
              <w:bottom w:val="nil"/>
              <w:right w:val="nil"/>
            </w:tcBorders>
            <w:hideMark/>
          </w:tcPr>
          <w:p w:rsidR="00035E3A" w:rsidRDefault="00035E3A">
            <w:pPr>
              <w:pStyle w:val="ConsPlusNormal"/>
              <w:spacing w:line="240" w:lineRule="exact"/>
              <w:jc w:val="center"/>
              <w:rPr>
                <w:rFonts w:ascii="Times New Roman" w:hAnsi="Times New Roman" w:cs="Times New Roman"/>
                <w:sz w:val="28"/>
                <w:szCs w:val="28"/>
                <w:lang w:eastAsia="en-US"/>
              </w:rPr>
            </w:pPr>
            <w:r>
              <w:rPr>
                <w:rFonts w:ascii="Times New Roman" w:hAnsi="Times New Roman" w:cs="Times New Roman"/>
                <w:sz w:val="28"/>
                <w:szCs w:val="28"/>
                <w:lang w:eastAsia="en-US"/>
              </w:rPr>
              <w:lastRenderedPageBreak/>
              <w:t>4.</w:t>
            </w:r>
          </w:p>
        </w:tc>
        <w:tc>
          <w:tcPr>
            <w:tcW w:w="6066" w:type="dxa"/>
            <w:tcBorders>
              <w:top w:val="nil"/>
              <w:left w:val="nil"/>
              <w:bottom w:val="nil"/>
              <w:right w:val="nil"/>
            </w:tcBorders>
            <w:hideMark/>
          </w:tcPr>
          <w:p w:rsidR="00035E3A" w:rsidRDefault="00035E3A">
            <w:pPr>
              <w:pStyle w:val="ConsPlusNormal"/>
              <w:spacing w:line="240" w:lineRule="exact"/>
              <w:rPr>
                <w:rFonts w:ascii="Times New Roman" w:hAnsi="Times New Roman" w:cs="Times New Roman"/>
                <w:sz w:val="28"/>
                <w:szCs w:val="28"/>
                <w:lang w:eastAsia="en-US"/>
              </w:rPr>
            </w:pPr>
            <w:r>
              <w:rPr>
                <w:rFonts w:ascii="Times New Roman" w:hAnsi="Times New Roman" w:cs="Times New Roman"/>
                <w:sz w:val="28"/>
                <w:szCs w:val="28"/>
                <w:lang w:eastAsia="en-US"/>
              </w:rPr>
              <w:t>Градостроительный план земельного участка, предоставленный для получения разрешения на строительство</w:t>
            </w:r>
          </w:p>
        </w:tc>
        <w:tc>
          <w:tcPr>
            <w:tcW w:w="2459" w:type="dxa"/>
            <w:tcBorders>
              <w:top w:val="nil"/>
              <w:left w:val="nil"/>
              <w:bottom w:val="nil"/>
              <w:right w:val="nil"/>
            </w:tcBorders>
            <w:hideMark/>
          </w:tcPr>
          <w:p w:rsidR="00035E3A" w:rsidRDefault="00035E3A">
            <w:pPr>
              <w:pStyle w:val="ConsPlusNormal"/>
              <w:spacing w:line="240" w:lineRule="exact"/>
              <w:rPr>
                <w:rFonts w:ascii="Times New Roman" w:hAnsi="Times New Roman" w:cs="Times New Roman"/>
                <w:sz w:val="28"/>
                <w:szCs w:val="28"/>
                <w:lang w:eastAsia="en-US"/>
              </w:rPr>
            </w:pPr>
            <w:r>
              <w:rPr>
                <w:rFonts w:ascii="Times New Roman" w:hAnsi="Times New Roman" w:cs="Times New Roman"/>
                <w:sz w:val="28"/>
                <w:szCs w:val="28"/>
                <w:lang w:eastAsia="en-US"/>
              </w:rPr>
              <w:t>Управление</w:t>
            </w:r>
          </w:p>
        </w:tc>
      </w:tr>
      <w:tr w:rsidR="00035E3A" w:rsidTr="00035E3A">
        <w:tc>
          <w:tcPr>
            <w:tcW w:w="609" w:type="dxa"/>
            <w:tcBorders>
              <w:top w:val="nil"/>
              <w:left w:val="nil"/>
              <w:bottom w:val="nil"/>
              <w:right w:val="nil"/>
            </w:tcBorders>
            <w:hideMark/>
          </w:tcPr>
          <w:p w:rsidR="00035E3A" w:rsidRDefault="00035E3A">
            <w:pPr>
              <w:pStyle w:val="ConsPlusNormal"/>
              <w:spacing w:line="240" w:lineRule="exact"/>
              <w:jc w:val="center"/>
              <w:rPr>
                <w:rFonts w:ascii="Times New Roman" w:hAnsi="Times New Roman" w:cs="Times New Roman"/>
                <w:sz w:val="28"/>
                <w:szCs w:val="28"/>
                <w:lang w:eastAsia="en-US"/>
              </w:rPr>
            </w:pPr>
            <w:r>
              <w:rPr>
                <w:rFonts w:ascii="Times New Roman" w:hAnsi="Times New Roman" w:cs="Times New Roman"/>
                <w:sz w:val="28"/>
                <w:szCs w:val="28"/>
                <w:lang w:eastAsia="en-US"/>
              </w:rPr>
              <w:t>5.</w:t>
            </w:r>
          </w:p>
        </w:tc>
        <w:tc>
          <w:tcPr>
            <w:tcW w:w="6066" w:type="dxa"/>
            <w:tcBorders>
              <w:top w:val="nil"/>
              <w:left w:val="nil"/>
              <w:bottom w:val="nil"/>
              <w:right w:val="nil"/>
            </w:tcBorders>
            <w:hideMark/>
          </w:tcPr>
          <w:p w:rsidR="00035E3A" w:rsidRDefault="00035E3A">
            <w:pPr>
              <w:pStyle w:val="ConsPlusNormal"/>
              <w:spacing w:line="240" w:lineRule="exact"/>
              <w:rPr>
                <w:rFonts w:ascii="Times New Roman" w:hAnsi="Times New Roman" w:cs="Times New Roman"/>
                <w:sz w:val="28"/>
                <w:szCs w:val="28"/>
                <w:lang w:eastAsia="en-US"/>
              </w:rPr>
            </w:pPr>
            <w:r>
              <w:rPr>
                <w:rFonts w:ascii="Times New Roman" w:hAnsi="Times New Roman" w:cs="Times New Roman"/>
                <w:sz w:val="28"/>
                <w:szCs w:val="28"/>
                <w:lang w:eastAsia="en-US"/>
              </w:rPr>
              <w:t>Разрешение на строительство</w:t>
            </w:r>
          </w:p>
        </w:tc>
        <w:tc>
          <w:tcPr>
            <w:tcW w:w="2459" w:type="dxa"/>
            <w:tcBorders>
              <w:top w:val="nil"/>
              <w:left w:val="nil"/>
              <w:bottom w:val="nil"/>
              <w:right w:val="nil"/>
            </w:tcBorders>
            <w:hideMark/>
          </w:tcPr>
          <w:p w:rsidR="00035E3A" w:rsidRDefault="00035E3A">
            <w:pPr>
              <w:pStyle w:val="ConsPlusNormal"/>
              <w:spacing w:line="240" w:lineRule="exact"/>
              <w:rPr>
                <w:rFonts w:ascii="Times New Roman" w:hAnsi="Times New Roman" w:cs="Times New Roman"/>
                <w:sz w:val="28"/>
                <w:szCs w:val="28"/>
                <w:lang w:eastAsia="en-US"/>
              </w:rPr>
            </w:pPr>
            <w:r>
              <w:rPr>
                <w:rFonts w:ascii="Times New Roman" w:hAnsi="Times New Roman" w:cs="Times New Roman"/>
                <w:sz w:val="28"/>
                <w:szCs w:val="28"/>
                <w:lang w:eastAsia="en-US"/>
              </w:rPr>
              <w:t>Управление</w:t>
            </w:r>
          </w:p>
        </w:tc>
      </w:tr>
      <w:tr w:rsidR="00035E3A" w:rsidTr="00035E3A">
        <w:tc>
          <w:tcPr>
            <w:tcW w:w="609" w:type="dxa"/>
            <w:tcBorders>
              <w:top w:val="nil"/>
              <w:left w:val="nil"/>
              <w:bottom w:val="nil"/>
              <w:right w:val="nil"/>
            </w:tcBorders>
            <w:hideMark/>
          </w:tcPr>
          <w:p w:rsidR="00035E3A" w:rsidRDefault="00035E3A">
            <w:pPr>
              <w:pStyle w:val="ConsPlusNormal"/>
              <w:spacing w:line="240" w:lineRule="exact"/>
              <w:jc w:val="center"/>
              <w:rPr>
                <w:rFonts w:ascii="Times New Roman" w:hAnsi="Times New Roman" w:cs="Times New Roman"/>
                <w:sz w:val="28"/>
                <w:szCs w:val="28"/>
                <w:lang w:eastAsia="en-US"/>
              </w:rPr>
            </w:pPr>
            <w:r>
              <w:rPr>
                <w:rFonts w:ascii="Times New Roman" w:hAnsi="Times New Roman" w:cs="Times New Roman"/>
                <w:sz w:val="28"/>
                <w:szCs w:val="28"/>
                <w:lang w:eastAsia="en-US"/>
              </w:rPr>
              <w:t>6.</w:t>
            </w:r>
          </w:p>
        </w:tc>
        <w:tc>
          <w:tcPr>
            <w:tcW w:w="6066" w:type="dxa"/>
            <w:tcBorders>
              <w:top w:val="nil"/>
              <w:left w:val="nil"/>
              <w:bottom w:val="nil"/>
              <w:right w:val="nil"/>
            </w:tcBorders>
            <w:hideMark/>
          </w:tcPr>
          <w:p w:rsidR="00035E3A" w:rsidRDefault="00035E3A">
            <w:pPr>
              <w:pStyle w:val="ConsPlusNormal"/>
              <w:spacing w:line="240" w:lineRule="exact"/>
              <w:rPr>
                <w:rFonts w:ascii="Times New Roman" w:hAnsi="Times New Roman" w:cs="Times New Roman"/>
                <w:sz w:val="28"/>
                <w:szCs w:val="28"/>
                <w:lang w:eastAsia="en-US"/>
              </w:rPr>
            </w:pPr>
            <w:r>
              <w:rPr>
                <w:rFonts w:ascii="Times New Roman" w:hAnsi="Times New Roman" w:cs="Times New Roman"/>
                <w:sz w:val="28"/>
                <w:szCs w:val="28"/>
                <w:lang w:eastAsia="en-US"/>
              </w:rPr>
              <w:t>Проект планировки территории и проект межевания территории (в случае строительства, реконструкции линейного объекта)</w:t>
            </w:r>
          </w:p>
        </w:tc>
        <w:tc>
          <w:tcPr>
            <w:tcW w:w="2459" w:type="dxa"/>
            <w:tcBorders>
              <w:top w:val="nil"/>
              <w:left w:val="nil"/>
              <w:bottom w:val="nil"/>
              <w:right w:val="nil"/>
            </w:tcBorders>
            <w:hideMark/>
          </w:tcPr>
          <w:p w:rsidR="00035E3A" w:rsidRDefault="00035E3A">
            <w:pPr>
              <w:pStyle w:val="ConsPlusNormal"/>
              <w:spacing w:line="240" w:lineRule="exact"/>
              <w:rPr>
                <w:rFonts w:ascii="Times New Roman" w:hAnsi="Times New Roman" w:cs="Times New Roman"/>
                <w:sz w:val="28"/>
                <w:szCs w:val="28"/>
                <w:lang w:eastAsia="en-US"/>
              </w:rPr>
            </w:pPr>
            <w:r>
              <w:rPr>
                <w:rFonts w:ascii="Times New Roman" w:hAnsi="Times New Roman" w:cs="Times New Roman"/>
                <w:sz w:val="28"/>
                <w:szCs w:val="28"/>
                <w:lang w:eastAsia="en-US"/>
              </w:rPr>
              <w:t>Управление</w:t>
            </w:r>
          </w:p>
        </w:tc>
      </w:tr>
    </w:tbl>
    <w:p w:rsidR="00035E3A" w:rsidRDefault="00035E3A" w:rsidP="00035E3A">
      <w:pPr>
        <w:pStyle w:val="ConsPlusNormal"/>
        <w:jc w:val="both"/>
        <w:rPr>
          <w:rFonts w:ascii="Times New Roman" w:hAnsi="Times New Roman" w:cs="Times New Roman"/>
          <w:sz w:val="28"/>
          <w:szCs w:val="28"/>
          <w:lang w:eastAsia="ru-RU"/>
        </w:rPr>
      </w:pPr>
    </w:p>
    <w:p w:rsidR="00035E3A" w:rsidRDefault="00035E3A" w:rsidP="00035E3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Документы, указанные в пункте 16 Административного регламента, заявитель вправе представить лично.</w:t>
      </w:r>
    </w:p>
    <w:p w:rsidR="00035E3A" w:rsidRDefault="00035E3A" w:rsidP="00035E3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17. В соответствии с </w:t>
      </w:r>
      <w:hyperlink r:id="rId38" w:history="1">
        <w:r>
          <w:rPr>
            <w:rStyle w:val="af"/>
            <w:rFonts w:ascii="Times New Roman" w:hAnsi="Times New Roman" w:cs="Times New Roman"/>
            <w:sz w:val="28"/>
            <w:szCs w:val="28"/>
          </w:rPr>
          <w:t>пунктами 1</w:t>
        </w:r>
      </w:hyperlink>
      <w:r>
        <w:rPr>
          <w:rFonts w:ascii="Times New Roman" w:hAnsi="Times New Roman" w:cs="Times New Roman"/>
          <w:sz w:val="28"/>
          <w:szCs w:val="28"/>
        </w:rPr>
        <w:t xml:space="preserve"> и </w:t>
      </w:r>
      <w:hyperlink r:id="rId39" w:history="1">
        <w:r>
          <w:rPr>
            <w:rStyle w:val="af"/>
            <w:rFonts w:ascii="Times New Roman" w:hAnsi="Times New Roman" w:cs="Times New Roman"/>
            <w:sz w:val="28"/>
            <w:szCs w:val="28"/>
          </w:rPr>
          <w:t>2 части 1 статьи 7</w:t>
        </w:r>
      </w:hyperlink>
      <w:r>
        <w:rPr>
          <w:rFonts w:ascii="Times New Roman" w:hAnsi="Times New Roman" w:cs="Times New Roman"/>
          <w:sz w:val="28"/>
          <w:szCs w:val="28"/>
        </w:rPr>
        <w:t xml:space="preserve"> Федерального закона от 27 июля 2010 года № 210-ФЗ «Об организации предоставления государственных и муниципальных услуг» запрещается требовать от заявителя:</w:t>
      </w:r>
    </w:p>
    <w:p w:rsidR="00035E3A" w:rsidRDefault="00035E3A" w:rsidP="00035E3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Российской Федерации, Ставропольского края, муниципальными правовыми актами, регулирующими отношения, возникающие в связи с предоставлением услуги;</w:t>
      </w:r>
    </w:p>
    <w:p w:rsidR="00035E3A" w:rsidRDefault="00035E3A" w:rsidP="00035E3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 представления документов и информации, которые находятся в распоряжении органов, предоставляющих государственные или муниципальные услуги, иных органов и организаций, участвующих в предоставлении услуги в соответствии с нормативными правовыми актами Российской Федерации, Ставропольского края, муниципальными правовыми актами.</w:t>
      </w:r>
    </w:p>
    <w:p w:rsidR="00035E3A" w:rsidRDefault="00035E3A" w:rsidP="00035E3A">
      <w:pPr>
        <w:pStyle w:val="ConsPlusNormal"/>
        <w:jc w:val="both"/>
        <w:rPr>
          <w:rFonts w:ascii="Times New Roman" w:hAnsi="Times New Roman" w:cs="Times New Roman"/>
          <w:sz w:val="28"/>
          <w:szCs w:val="28"/>
        </w:rPr>
      </w:pPr>
    </w:p>
    <w:p w:rsidR="00035E3A" w:rsidRDefault="00035E3A" w:rsidP="00035E3A">
      <w:pPr>
        <w:pStyle w:val="ConsPlusNormal"/>
        <w:jc w:val="center"/>
        <w:outlineLvl w:val="2"/>
        <w:rPr>
          <w:rFonts w:ascii="Times New Roman" w:hAnsi="Times New Roman" w:cs="Times New Roman"/>
          <w:sz w:val="28"/>
          <w:szCs w:val="28"/>
        </w:rPr>
      </w:pPr>
      <w:r>
        <w:rPr>
          <w:rFonts w:ascii="Times New Roman" w:hAnsi="Times New Roman" w:cs="Times New Roman"/>
          <w:sz w:val="28"/>
          <w:szCs w:val="28"/>
        </w:rPr>
        <w:t>Исчерпывающий перечень оснований для отказа в приеме</w:t>
      </w:r>
    </w:p>
    <w:p w:rsidR="00035E3A" w:rsidRDefault="00035E3A" w:rsidP="00035E3A">
      <w:pPr>
        <w:pStyle w:val="ConsPlusNormal"/>
        <w:jc w:val="center"/>
        <w:rPr>
          <w:rFonts w:ascii="Times New Roman" w:hAnsi="Times New Roman" w:cs="Times New Roman"/>
          <w:sz w:val="28"/>
          <w:szCs w:val="28"/>
        </w:rPr>
      </w:pPr>
      <w:r>
        <w:rPr>
          <w:rFonts w:ascii="Times New Roman" w:hAnsi="Times New Roman" w:cs="Times New Roman"/>
          <w:sz w:val="28"/>
          <w:szCs w:val="28"/>
        </w:rPr>
        <w:t>документов, необходимых для предоставления услуги</w:t>
      </w:r>
    </w:p>
    <w:p w:rsidR="00035E3A" w:rsidRDefault="00035E3A" w:rsidP="00035E3A">
      <w:pPr>
        <w:pStyle w:val="ConsPlusNormal"/>
        <w:jc w:val="both"/>
        <w:rPr>
          <w:rFonts w:ascii="Times New Roman" w:hAnsi="Times New Roman" w:cs="Times New Roman"/>
          <w:sz w:val="28"/>
          <w:szCs w:val="28"/>
        </w:rPr>
      </w:pPr>
    </w:p>
    <w:p w:rsidR="00035E3A" w:rsidRDefault="00035E3A" w:rsidP="00035E3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18. Основанием для отказа в приеме документов специалистами Управления и Центра для получения услуги является признание усиленной квалифицированной электронной подписи, с использованием которой подписаны заявление и документы, необходимые для предоставления услуги, представленные заявителем в электронной форме, недействительной.</w:t>
      </w:r>
    </w:p>
    <w:p w:rsidR="00035E3A" w:rsidRDefault="00035E3A" w:rsidP="00035E3A">
      <w:pPr>
        <w:pStyle w:val="ConsPlusNormal"/>
        <w:jc w:val="both"/>
        <w:rPr>
          <w:rFonts w:ascii="Times New Roman" w:hAnsi="Times New Roman" w:cs="Times New Roman"/>
          <w:sz w:val="28"/>
          <w:szCs w:val="28"/>
        </w:rPr>
      </w:pPr>
    </w:p>
    <w:p w:rsidR="00035E3A" w:rsidRDefault="00035E3A" w:rsidP="00035E3A">
      <w:pPr>
        <w:pStyle w:val="ConsPlusNormal"/>
        <w:jc w:val="center"/>
        <w:outlineLvl w:val="2"/>
        <w:rPr>
          <w:rFonts w:ascii="Times New Roman" w:hAnsi="Times New Roman" w:cs="Times New Roman"/>
          <w:sz w:val="28"/>
          <w:szCs w:val="28"/>
        </w:rPr>
      </w:pPr>
      <w:r>
        <w:rPr>
          <w:rFonts w:ascii="Times New Roman" w:hAnsi="Times New Roman" w:cs="Times New Roman"/>
          <w:sz w:val="28"/>
          <w:szCs w:val="28"/>
        </w:rPr>
        <w:t>Исчерпывающий перечень оснований для приостановления</w:t>
      </w:r>
    </w:p>
    <w:p w:rsidR="00035E3A" w:rsidRDefault="00035E3A" w:rsidP="00035E3A">
      <w:pPr>
        <w:pStyle w:val="ConsPlusNormal"/>
        <w:jc w:val="center"/>
        <w:rPr>
          <w:rFonts w:ascii="Times New Roman" w:hAnsi="Times New Roman" w:cs="Times New Roman"/>
          <w:sz w:val="28"/>
          <w:szCs w:val="28"/>
        </w:rPr>
      </w:pPr>
      <w:r>
        <w:rPr>
          <w:rFonts w:ascii="Times New Roman" w:hAnsi="Times New Roman" w:cs="Times New Roman"/>
          <w:sz w:val="28"/>
          <w:szCs w:val="28"/>
        </w:rPr>
        <w:t>или отказа в предоставлении услуги</w:t>
      </w:r>
    </w:p>
    <w:p w:rsidR="00035E3A" w:rsidRDefault="00035E3A" w:rsidP="00035E3A">
      <w:pPr>
        <w:pStyle w:val="ConsPlusNormal"/>
        <w:jc w:val="both"/>
        <w:rPr>
          <w:rFonts w:ascii="Times New Roman" w:hAnsi="Times New Roman" w:cs="Times New Roman"/>
          <w:sz w:val="28"/>
          <w:szCs w:val="28"/>
        </w:rPr>
      </w:pPr>
    </w:p>
    <w:p w:rsidR="00035E3A" w:rsidRDefault="00035E3A" w:rsidP="00035E3A">
      <w:pPr>
        <w:pStyle w:val="ConsPlusNormal"/>
        <w:ind w:firstLine="709"/>
        <w:jc w:val="both"/>
        <w:rPr>
          <w:rFonts w:ascii="Times New Roman" w:hAnsi="Times New Roman" w:cs="Times New Roman"/>
          <w:sz w:val="28"/>
          <w:szCs w:val="28"/>
        </w:rPr>
      </w:pPr>
      <w:bookmarkStart w:id="5" w:name="P221"/>
      <w:bookmarkEnd w:id="5"/>
      <w:r>
        <w:rPr>
          <w:rFonts w:ascii="Times New Roman" w:hAnsi="Times New Roman" w:cs="Times New Roman"/>
          <w:sz w:val="28"/>
          <w:szCs w:val="28"/>
        </w:rPr>
        <w:t>19. Основаниями для отказа в предоставлении услуги являются:</w:t>
      </w:r>
    </w:p>
    <w:p w:rsidR="00035E3A" w:rsidRDefault="00035E3A" w:rsidP="00035E3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 отсутствие документов, предусмотренных в пункте 14 Административного регламента;</w:t>
      </w:r>
    </w:p>
    <w:p w:rsidR="00035E3A" w:rsidRDefault="00035E3A" w:rsidP="00035E3A">
      <w:pPr>
        <w:pStyle w:val="ConsPlusNormal"/>
        <w:ind w:firstLine="709"/>
        <w:jc w:val="both"/>
        <w:rPr>
          <w:rFonts w:ascii="Times New Roman" w:hAnsi="Times New Roman" w:cs="Times New Roman"/>
          <w:sz w:val="28"/>
          <w:szCs w:val="28"/>
        </w:rPr>
      </w:pPr>
      <w:proofErr w:type="gramStart"/>
      <w:r>
        <w:rPr>
          <w:rFonts w:ascii="Times New Roman" w:hAnsi="Times New Roman" w:cs="Times New Roman"/>
          <w:sz w:val="28"/>
          <w:szCs w:val="28"/>
        </w:rPr>
        <w:t xml:space="preserve">2) несоответствие объекта капитального строительства требованиям к строительству, реконструкции объекта капитального строительства, </w:t>
      </w:r>
      <w:r>
        <w:rPr>
          <w:rFonts w:ascii="Times New Roman" w:hAnsi="Times New Roman" w:cs="Times New Roman"/>
          <w:sz w:val="28"/>
          <w:szCs w:val="28"/>
        </w:rPr>
        <w:lastRenderedPageBreak/>
        <w:t>установленным на дату выдачи представленного для получения разрешения на строительство градостроительного плана земельного участка, или в случае строительства, реконструкции, капитального ремонта линейного объекта требованиям проекта планировки территории и проекта межевания территории;</w:t>
      </w:r>
      <w:proofErr w:type="gramEnd"/>
    </w:p>
    <w:p w:rsidR="00035E3A" w:rsidRDefault="00035E3A" w:rsidP="00035E3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 несоответствие объекта капитального строительства требованиям, установленным в разрешении на строительство;</w:t>
      </w:r>
    </w:p>
    <w:p w:rsidR="00035E3A" w:rsidRDefault="00035E3A" w:rsidP="00035E3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 несоответствие параметров построенного, реконструированного объекта капитального строительства проектной документации. Данное основание не применяется в отношении объектов индивидуального жилищного строительства;</w:t>
      </w:r>
    </w:p>
    <w:p w:rsidR="00035E3A" w:rsidRDefault="00035E3A" w:rsidP="00035E3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5) несоответствие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w:t>
      </w:r>
      <w:proofErr w:type="gramStart"/>
      <w:r>
        <w:rPr>
          <w:rFonts w:ascii="Times New Roman" w:hAnsi="Times New Roman" w:cs="Times New Roman"/>
          <w:sz w:val="28"/>
          <w:szCs w:val="28"/>
        </w:rPr>
        <w:t>Федерации</w:t>
      </w:r>
      <w:proofErr w:type="gramEnd"/>
      <w:r>
        <w:rPr>
          <w:rFonts w:ascii="Times New Roman" w:hAnsi="Times New Roman" w:cs="Times New Roman"/>
          <w:sz w:val="28"/>
          <w:szCs w:val="28"/>
        </w:rPr>
        <w:t xml:space="preserve"> на дату выдачи представленного для получения разрешения на строительство градостроительного плана земельного участка градостроительным регламентом;</w:t>
      </w:r>
    </w:p>
    <w:p w:rsidR="00035E3A" w:rsidRDefault="00035E3A" w:rsidP="00035E3A">
      <w:pPr>
        <w:pStyle w:val="ConsPlusNormal"/>
        <w:ind w:firstLine="709"/>
        <w:jc w:val="both"/>
        <w:rPr>
          <w:rFonts w:ascii="Times New Roman" w:hAnsi="Times New Roman" w:cs="Times New Roman"/>
          <w:sz w:val="28"/>
          <w:szCs w:val="28"/>
        </w:rPr>
      </w:pPr>
      <w:proofErr w:type="gramStart"/>
      <w:r>
        <w:rPr>
          <w:rFonts w:ascii="Times New Roman" w:hAnsi="Times New Roman" w:cs="Times New Roman"/>
          <w:sz w:val="28"/>
          <w:szCs w:val="28"/>
        </w:rPr>
        <w:t xml:space="preserve">6) невыполнение заявителем требований, предусмотренных </w:t>
      </w:r>
      <w:hyperlink r:id="rId40" w:history="1">
        <w:r>
          <w:rPr>
            <w:rStyle w:val="af"/>
            <w:rFonts w:ascii="Times New Roman" w:hAnsi="Times New Roman" w:cs="Times New Roman"/>
            <w:sz w:val="28"/>
            <w:szCs w:val="28"/>
          </w:rPr>
          <w:t>частью 18 статьи 51</w:t>
        </w:r>
      </w:hyperlink>
      <w:r>
        <w:rPr>
          <w:rFonts w:ascii="Times New Roman" w:hAnsi="Times New Roman" w:cs="Times New Roman"/>
          <w:sz w:val="28"/>
          <w:szCs w:val="28"/>
        </w:rPr>
        <w:t xml:space="preserve"> Градостроительного кодекса Российской Федерации, о </w:t>
      </w:r>
      <w:proofErr w:type="spellStart"/>
      <w:r>
        <w:rPr>
          <w:rFonts w:ascii="Times New Roman" w:hAnsi="Times New Roman" w:cs="Times New Roman"/>
          <w:sz w:val="28"/>
          <w:szCs w:val="28"/>
        </w:rPr>
        <w:t>предостав-лении</w:t>
      </w:r>
      <w:proofErr w:type="spellEnd"/>
      <w:r>
        <w:rPr>
          <w:rFonts w:ascii="Times New Roman" w:hAnsi="Times New Roman" w:cs="Times New Roman"/>
          <w:sz w:val="28"/>
          <w:szCs w:val="28"/>
        </w:rPr>
        <w:t xml:space="preserve"> в Управление сведений о площади, о высоте и количестве этажей планируемого объекта капитального строительства, о сетях инженерно-технического обеспечения, одного экземпляра копии результатов инженерных изысканий и одного экземпляра копий разделов проектной документации, предусмотренных </w:t>
      </w:r>
      <w:hyperlink r:id="rId41" w:history="1">
        <w:r>
          <w:rPr>
            <w:rStyle w:val="af"/>
            <w:rFonts w:ascii="Times New Roman" w:hAnsi="Times New Roman" w:cs="Times New Roman"/>
            <w:sz w:val="28"/>
            <w:szCs w:val="28"/>
          </w:rPr>
          <w:t>пунктами 2</w:t>
        </w:r>
      </w:hyperlink>
      <w:r>
        <w:rPr>
          <w:rFonts w:ascii="Times New Roman" w:hAnsi="Times New Roman" w:cs="Times New Roman"/>
          <w:sz w:val="28"/>
          <w:szCs w:val="28"/>
        </w:rPr>
        <w:t xml:space="preserve">, </w:t>
      </w:r>
      <w:hyperlink r:id="rId42" w:history="1">
        <w:r>
          <w:rPr>
            <w:rStyle w:val="af"/>
            <w:rFonts w:ascii="Times New Roman" w:hAnsi="Times New Roman" w:cs="Times New Roman"/>
            <w:sz w:val="28"/>
            <w:szCs w:val="28"/>
          </w:rPr>
          <w:t>8</w:t>
        </w:r>
      </w:hyperlink>
      <w:r>
        <w:rPr>
          <w:rFonts w:ascii="Times New Roman" w:hAnsi="Times New Roman" w:cs="Times New Roman"/>
          <w:sz w:val="28"/>
          <w:szCs w:val="28"/>
        </w:rPr>
        <w:t xml:space="preserve"> - </w:t>
      </w:r>
      <w:hyperlink r:id="rId43" w:history="1">
        <w:r>
          <w:rPr>
            <w:rStyle w:val="af"/>
            <w:rFonts w:ascii="Times New Roman" w:hAnsi="Times New Roman" w:cs="Times New Roman"/>
            <w:sz w:val="28"/>
            <w:szCs w:val="28"/>
          </w:rPr>
          <w:t>10</w:t>
        </w:r>
      </w:hyperlink>
      <w:r>
        <w:rPr>
          <w:rFonts w:ascii="Times New Roman" w:hAnsi="Times New Roman" w:cs="Times New Roman"/>
          <w:sz w:val="28"/>
          <w:szCs w:val="28"/>
        </w:rPr>
        <w:t xml:space="preserve"> и </w:t>
      </w:r>
      <w:hyperlink r:id="rId44" w:history="1">
        <w:r>
          <w:rPr>
            <w:rStyle w:val="af"/>
            <w:rFonts w:ascii="Times New Roman" w:hAnsi="Times New Roman" w:cs="Times New Roman"/>
            <w:sz w:val="28"/>
            <w:szCs w:val="28"/>
          </w:rPr>
          <w:t>11.1 части 12 статьи 48</w:t>
        </w:r>
      </w:hyperlink>
      <w:r>
        <w:rPr>
          <w:rFonts w:ascii="Times New Roman" w:hAnsi="Times New Roman" w:cs="Times New Roman"/>
          <w:sz w:val="28"/>
          <w:szCs w:val="28"/>
        </w:rPr>
        <w:t xml:space="preserve"> Градостроительного кодекса Российской</w:t>
      </w:r>
      <w:proofErr w:type="gramEnd"/>
      <w:r>
        <w:rPr>
          <w:rFonts w:ascii="Times New Roman" w:hAnsi="Times New Roman" w:cs="Times New Roman"/>
          <w:sz w:val="28"/>
          <w:szCs w:val="28"/>
        </w:rPr>
        <w:t xml:space="preserve"> Федерации, или одного экземпляра копии схемы планировочной организации земельного участка с </w:t>
      </w:r>
      <w:proofErr w:type="spellStart"/>
      <w:proofErr w:type="gramStart"/>
      <w:r>
        <w:rPr>
          <w:rFonts w:ascii="Times New Roman" w:hAnsi="Times New Roman" w:cs="Times New Roman"/>
          <w:sz w:val="28"/>
          <w:szCs w:val="28"/>
        </w:rPr>
        <w:t>обозначе-нием</w:t>
      </w:r>
      <w:proofErr w:type="spellEnd"/>
      <w:proofErr w:type="gramEnd"/>
      <w:r>
        <w:rPr>
          <w:rFonts w:ascii="Times New Roman" w:hAnsi="Times New Roman" w:cs="Times New Roman"/>
          <w:sz w:val="28"/>
          <w:szCs w:val="28"/>
        </w:rPr>
        <w:t xml:space="preserve"> места размещения объекта индивидуального жилищного строительства для размещения в информационной системе обеспечения градостроительной деятельности.</w:t>
      </w:r>
    </w:p>
    <w:p w:rsidR="00035E3A" w:rsidRDefault="00035E3A" w:rsidP="00035E3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Неполучение (несвоевременное получение) документов, </w:t>
      </w:r>
      <w:proofErr w:type="gramStart"/>
      <w:r>
        <w:rPr>
          <w:rFonts w:ascii="Times New Roman" w:hAnsi="Times New Roman" w:cs="Times New Roman"/>
          <w:sz w:val="28"/>
          <w:szCs w:val="28"/>
        </w:rPr>
        <w:t>предусмотрен-</w:t>
      </w:r>
      <w:proofErr w:type="spellStart"/>
      <w:r>
        <w:rPr>
          <w:rFonts w:ascii="Times New Roman" w:hAnsi="Times New Roman" w:cs="Times New Roman"/>
          <w:sz w:val="28"/>
          <w:szCs w:val="28"/>
        </w:rPr>
        <w:t>ных</w:t>
      </w:r>
      <w:proofErr w:type="spellEnd"/>
      <w:proofErr w:type="gramEnd"/>
      <w:r>
        <w:rPr>
          <w:rFonts w:ascii="Times New Roman" w:hAnsi="Times New Roman" w:cs="Times New Roman"/>
          <w:sz w:val="28"/>
          <w:szCs w:val="28"/>
        </w:rPr>
        <w:t xml:space="preserve"> пунктом 16 Административного регламента, не может являться основанием для отказа в предоставлении услуги.</w:t>
      </w:r>
    </w:p>
    <w:p w:rsidR="00035E3A" w:rsidRDefault="00035E3A" w:rsidP="00035E3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20. Основания для приостановления предоставления услуги отсутствуют.</w:t>
      </w:r>
    </w:p>
    <w:p w:rsidR="00035E3A" w:rsidRDefault="00035E3A" w:rsidP="00035E3A">
      <w:pPr>
        <w:pStyle w:val="ConsPlusNormal"/>
        <w:ind w:firstLine="709"/>
        <w:jc w:val="both"/>
        <w:rPr>
          <w:rFonts w:ascii="Times New Roman" w:hAnsi="Times New Roman" w:cs="Times New Roman"/>
          <w:sz w:val="28"/>
          <w:szCs w:val="28"/>
        </w:rPr>
      </w:pPr>
    </w:p>
    <w:p w:rsidR="00035E3A" w:rsidRDefault="00035E3A" w:rsidP="00035E3A">
      <w:pPr>
        <w:pStyle w:val="ConsPlusNormal"/>
        <w:jc w:val="center"/>
        <w:outlineLvl w:val="2"/>
        <w:rPr>
          <w:rFonts w:ascii="Times New Roman" w:hAnsi="Times New Roman" w:cs="Times New Roman"/>
          <w:sz w:val="28"/>
          <w:szCs w:val="28"/>
        </w:rPr>
      </w:pPr>
      <w:r>
        <w:rPr>
          <w:rFonts w:ascii="Times New Roman" w:hAnsi="Times New Roman" w:cs="Times New Roman"/>
          <w:sz w:val="28"/>
          <w:szCs w:val="28"/>
        </w:rPr>
        <w:t>Перечень услуг, необходимых и обязательных</w:t>
      </w:r>
    </w:p>
    <w:p w:rsidR="00035E3A" w:rsidRDefault="00035E3A" w:rsidP="00035E3A">
      <w:pPr>
        <w:pStyle w:val="ConsPlusNormal"/>
        <w:jc w:val="center"/>
        <w:rPr>
          <w:rFonts w:ascii="Times New Roman" w:hAnsi="Times New Roman" w:cs="Times New Roman"/>
          <w:sz w:val="28"/>
          <w:szCs w:val="28"/>
        </w:rPr>
      </w:pPr>
      <w:r>
        <w:rPr>
          <w:rFonts w:ascii="Times New Roman" w:hAnsi="Times New Roman" w:cs="Times New Roman"/>
          <w:sz w:val="28"/>
          <w:szCs w:val="28"/>
        </w:rPr>
        <w:t>для предоставления услуги</w:t>
      </w:r>
    </w:p>
    <w:p w:rsidR="00035E3A" w:rsidRDefault="00035E3A" w:rsidP="00035E3A">
      <w:pPr>
        <w:pStyle w:val="ConsPlusNormal"/>
        <w:jc w:val="both"/>
        <w:rPr>
          <w:rFonts w:ascii="Times New Roman" w:hAnsi="Times New Roman" w:cs="Times New Roman"/>
          <w:sz w:val="28"/>
          <w:szCs w:val="28"/>
        </w:rPr>
      </w:pPr>
    </w:p>
    <w:p w:rsidR="00035E3A" w:rsidRDefault="00035E3A" w:rsidP="00035E3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21. Перечень услуг, которые являются необходимыми и обязательными для предоставления услуги, в том числе сведения о документе (документах), выдаваемом (выдаваемых) иными организациями, участвующими в предоставлении услуги:</w:t>
      </w:r>
    </w:p>
    <w:p w:rsidR="00035E3A" w:rsidRDefault="00035E3A" w:rsidP="00035E3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1) выдача документа, подтверждающего соответствие построенного, реконструированного объекта капитального строительства техническим </w:t>
      </w:r>
      <w:r>
        <w:rPr>
          <w:rFonts w:ascii="Times New Roman" w:hAnsi="Times New Roman" w:cs="Times New Roman"/>
          <w:sz w:val="28"/>
          <w:szCs w:val="28"/>
        </w:rPr>
        <w:lastRenderedPageBreak/>
        <w:t>условиям и подписанного представителями организаций, осуществляющих эксплуатацию сетей инженерно-технического обеспечения;</w:t>
      </w:r>
    </w:p>
    <w:p w:rsidR="00035E3A" w:rsidRDefault="00035E3A" w:rsidP="00035E3A">
      <w:pPr>
        <w:pStyle w:val="ConsPlusNormal"/>
        <w:ind w:firstLine="709"/>
        <w:jc w:val="both"/>
        <w:rPr>
          <w:rFonts w:ascii="Times New Roman" w:hAnsi="Times New Roman" w:cs="Times New Roman"/>
          <w:sz w:val="28"/>
          <w:szCs w:val="28"/>
        </w:rPr>
      </w:pPr>
      <w:proofErr w:type="gramStart"/>
      <w:r>
        <w:rPr>
          <w:rFonts w:ascii="Times New Roman" w:hAnsi="Times New Roman" w:cs="Times New Roman"/>
          <w:sz w:val="28"/>
          <w:szCs w:val="28"/>
        </w:rPr>
        <w:t>2) выдача схемы, отображающей расположение построенного, реконструированного объекта капитального строительства, расположение сетей инженерно-технического обеспечения в границах земельного участка и планировочную организацию земельного участка и подписанной лицом, осуществляющим строительство (лицом, осуществляющим строительство, и застройщиком или техническим заказчиком в случае осуществления строительства, реконструкции на основании договора), за исключением случаев строительства, реконструкции линейного объекта;</w:t>
      </w:r>
      <w:proofErr w:type="gramEnd"/>
    </w:p>
    <w:p w:rsidR="00035E3A" w:rsidRDefault="00035E3A" w:rsidP="00035E3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 выдача технического плана.</w:t>
      </w:r>
    </w:p>
    <w:p w:rsidR="00035E3A" w:rsidRDefault="00035E3A" w:rsidP="00035E3A">
      <w:pPr>
        <w:pStyle w:val="ConsPlusNormal"/>
        <w:ind w:firstLine="709"/>
        <w:jc w:val="both"/>
        <w:rPr>
          <w:rFonts w:ascii="Times New Roman" w:hAnsi="Times New Roman" w:cs="Times New Roman"/>
          <w:sz w:val="28"/>
          <w:szCs w:val="28"/>
        </w:rPr>
      </w:pPr>
    </w:p>
    <w:p w:rsidR="00035E3A" w:rsidRDefault="00035E3A" w:rsidP="00035E3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22. Государственная пошлина за предоставление услуги не установлена. Услуга предоставляется на безвозмездной основе.</w:t>
      </w:r>
    </w:p>
    <w:p w:rsidR="00035E3A" w:rsidRDefault="00035E3A" w:rsidP="00035E3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23. Порядок, размер и основания взимания платы за предоставление услуг, необходимых и обязательных для предоставления услуги.</w:t>
      </w:r>
    </w:p>
    <w:p w:rsidR="00035E3A" w:rsidRDefault="00035E3A" w:rsidP="00035E3A">
      <w:pPr>
        <w:pStyle w:val="ConsPlusNormal"/>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4365"/>
        <w:gridCol w:w="1020"/>
        <w:gridCol w:w="1587"/>
        <w:gridCol w:w="1531"/>
      </w:tblGrid>
      <w:tr w:rsidR="00035E3A" w:rsidTr="00035E3A">
        <w:tc>
          <w:tcPr>
            <w:tcW w:w="567" w:type="dxa"/>
            <w:tcBorders>
              <w:top w:val="single" w:sz="4" w:space="0" w:color="auto"/>
              <w:left w:val="single" w:sz="4" w:space="0" w:color="auto"/>
              <w:bottom w:val="single" w:sz="4" w:space="0" w:color="auto"/>
              <w:right w:val="single" w:sz="4" w:space="0" w:color="auto"/>
            </w:tcBorders>
            <w:hideMark/>
          </w:tcPr>
          <w:p w:rsidR="00035E3A" w:rsidRDefault="00035E3A">
            <w:pPr>
              <w:pStyle w:val="ConsPlusNormal"/>
              <w:spacing w:line="240" w:lineRule="exact"/>
              <w:jc w:val="center"/>
              <w:rPr>
                <w:rFonts w:ascii="Times New Roman" w:hAnsi="Times New Roman" w:cs="Times New Roman"/>
                <w:sz w:val="28"/>
                <w:szCs w:val="28"/>
                <w:lang w:eastAsia="en-US"/>
              </w:rPr>
            </w:pPr>
            <w:r>
              <w:rPr>
                <w:rFonts w:ascii="Times New Roman" w:hAnsi="Times New Roman" w:cs="Times New Roman"/>
                <w:sz w:val="28"/>
                <w:szCs w:val="28"/>
                <w:lang w:eastAsia="en-US"/>
              </w:rPr>
              <w:t xml:space="preserve">№ </w:t>
            </w:r>
            <w:proofErr w:type="gramStart"/>
            <w:r>
              <w:rPr>
                <w:rFonts w:ascii="Times New Roman" w:hAnsi="Times New Roman" w:cs="Times New Roman"/>
                <w:sz w:val="28"/>
                <w:szCs w:val="28"/>
                <w:lang w:eastAsia="en-US"/>
              </w:rPr>
              <w:t>п</w:t>
            </w:r>
            <w:proofErr w:type="gramEnd"/>
            <w:r>
              <w:rPr>
                <w:rFonts w:ascii="Times New Roman" w:hAnsi="Times New Roman" w:cs="Times New Roman"/>
                <w:sz w:val="28"/>
                <w:szCs w:val="28"/>
                <w:lang w:eastAsia="en-US"/>
              </w:rPr>
              <w:t>/п</w:t>
            </w:r>
          </w:p>
        </w:tc>
        <w:tc>
          <w:tcPr>
            <w:tcW w:w="4365" w:type="dxa"/>
            <w:tcBorders>
              <w:top w:val="single" w:sz="4" w:space="0" w:color="auto"/>
              <w:left w:val="single" w:sz="4" w:space="0" w:color="auto"/>
              <w:bottom w:val="single" w:sz="4" w:space="0" w:color="auto"/>
              <w:right w:val="single" w:sz="4" w:space="0" w:color="auto"/>
            </w:tcBorders>
            <w:hideMark/>
          </w:tcPr>
          <w:p w:rsidR="00035E3A" w:rsidRDefault="00035E3A">
            <w:pPr>
              <w:pStyle w:val="ConsPlusNormal"/>
              <w:spacing w:line="240" w:lineRule="exact"/>
              <w:jc w:val="center"/>
              <w:rPr>
                <w:rFonts w:ascii="Times New Roman" w:hAnsi="Times New Roman" w:cs="Times New Roman"/>
                <w:sz w:val="28"/>
                <w:szCs w:val="28"/>
                <w:lang w:eastAsia="en-US"/>
              </w:rPr>
            </w:pPr>
            <w:r>
              <w:rPr>
                <w:rFonts w:ascii="Times New Roman" w:hAnsi="Times New Roman" w:cs="Times New Roman"/>
                <w:sz w:val="28"/>
                <w:szCs w:val="28"/>
                <w:lang w:eastAsia="en-US"/>
              </w:rPr>
              <w:t>Наименование услуг</w:t>
            </w:r>
          </w:p>
        </w:tc>
        <w:tc>
          <w:tcPr>
            <w:tcW w:w="1020" w:type="dxa"/>
            <w:tcBorders>
              <w:top w:val="single" w:sz="4" w:space="0" w:color="auto"/>
              <w:left w:val="single" w:sz="4" w:space="0" w:color="auto"/>
              <w:bottom w:val="single" w:sz="4" w:space="0" w:color="auto"/>
              <w:right w:val="single" w:sz="4" w:space="0" w:color="auto"/>
            </w:tcBorders>
            <w:hideMark/>
          </w:tcPr>
          <w:p w:rsidR="00035E3A" w:rsidRDefault="00035E3A">
            <w:pPr>
              <w:pStyle w:val="ConsPlusNormal"/>
              <w:spacing w:line="240" w:lineRule="exact"/>
              <w:jc w:val="center"/>
              <w:rPr>
                <w:rFonts w:ascii="Times New Roman" w:hAnsi="Times New Roman" w:cs="Times New Roman"/>
                <w:sz w:val="28"/>
                <w:szCs w:val="28"/>
                <w:lang w:eastAsia="en-US"/>
              </w:rPr>
            </w:pPr>
            <w:r>
              <w:rPr>
                <w:rFonts w:ascii="Times New Roman" w:hAnsi="Times New Roman" w:cs="Times New Roman"/>
                <w:sz w:val="28"/>
                <w:szCs w:val="28"/>
                <w:lang w:eastAsia="en-US"/>
              </w:rPr>
              <w:t>Размер платы (</w:t>
            </w:r>
            <w:proofErr w:type="spellStart"/>
            <w:proofErr w:type="gramStart"/>
            <w:r>
              <w:rPr>
                <w:rFonts w:ascii="Times New Roman" w:hAnsi="Times New Roman" w:cs="Times New Roman"/>
                <w:sz w:val="28"/>
                <w:szCs w:val="28"/>
                <w:lang w:eastAsia="en-US"/>
              </w:rPr>
              <w:t>руб</w:t>
            </w:r>
            <w:proofErr w:type="spellEnd"/>
            <w:r>
              <w:rPr>
                <w:rFonts w:ascii="Times New Roman" w:hAnsi="Times New Roman" w:cs="Times New Roman"/>
                <w:sz w:val="28"/>
                <w:szCs w:val="28"/>
                <w:lang w:eastAsia="en-US"/>
              </w:rPr>
              <w:t>-ли</w:t>
            </w:r>
            <w:proofErr w:type="gramEnd"/>
            <w:r>
              <w:rPr>
                <w:rFonts w:ascii="Times New Roman" w:hAnsi="Times New Roman" w:cs="Times New Roman"/>
                <w:sz w:val="28"/>
                <w:szCs w:val="28"/>
                <w:lang w:eastAsia="en-US"/>
              </w:rPr>
              <w:t>)</w:t>
            </w:r>
          </w:p>
        </w:tc>
        <w:tc>
          <w:tcPr>
            <w:tcW w:w="1587" w:type="dxa"/>
            <w:tcBorders>
              <w:top w:val="single" w:sz="4" w:space="0" w:color="auto"/>
              <w:left w:val="single" w:sz="4" w:space="0" w:color="auto"/>
              <w:bottom w:val="single" w:sz="4" w:space="0" w:color="auto"/>
              <w:right w:val="single" w:sz="4" w:space="0" w:color="auto"/>
            </w:tcBorders>
            <w:hideMark/>
          </w:tcPr>
          <w:p w:rsidR="00035E3A" w:rsidRDefault="00035E3A">
            <w:pPr>
              <w:pStyle w:val="ConsPlusNormal"/>
              <w:spacing w:line="240" w:lineRule="exact"/>
              <w:jc w:val="center"/>
              <w:rPr>
                <w:rFonts w:ascii="Times New Roman" w:hAnsi="Times New Roman" w:cs="Times New Roman"/>
                <w:sz w:val="28"/>
                <w:szCs w:val="28"/>
                <w:lang w:eastAsia="en-US"/>
              </w:rPr>
            </w:pPr>
            <w:r>
              <w:rPr>
                <w:rFonts w:ascii="Times New Roman" w:hAnsi="Times New Roman" w:cs="Times New Roman"/>
                <w:sz w:val="28"/>
                <w:szCs w:val="28"/>
                <w:lang w:eastAsia="en-US"/>
              </w:rPr>
              <w:t xml:space="preserve">Основания взимания платы за </w:t>
            </w:r>
            <w:proofErr w:type="spellStart"/>
            <w:proofErr w:type="gramStart"/>
            <w:r>
              <w:rPr>
                <w:rFonts w:ascii="Times New Roman" w:hAnsi="Times New Roman" w:cs="Times New Roman"/>
                <w:sz w:val="28"/>
                <w:szCs w:val="28"/>
                <w:lang w:eastAsia="en-US"/>
              </w:rPr>
              <w:t>предостав-ление</w:t>
            </w:r>
            <w:proofErr w:type="spellEnd"/>
            <w:proofErr w:type="gramEnd"/>
            <w:r>
              <w:rPr>
                <w:rFonts w:ascii="Times New Roman" w:hAnsi="Times New Roman" w:cs="Times New Roman"/>
                <w:sz w:val="28"/>
                <w:szCs w:val="28"/>
                <w:lang w:eastAsia="en-US"/>
              </w:rPr>
              <w:t xml:space="preserve"> услуги</w:t>
            </w:r>
          </w:p>
        </w:tc>
        <w:tc>
          <w:tcPr>
            <w:tcW w:w="1531" w:type="dxa"/>
            <w:tcBorders>
              <w:top w:val="single" w:sz="4" w:space="0" w:color="auto"/>
              <w:left w:val="single" w:sz="4" w:space="0" w:color="auto"/>
              <w:bottom w:val="single" w:sz="4" w:space="0" w:color="auto"/>
              <w:right w:val="single" w:sz="4" w:space="0" w:color="auto"/>
            </w:tcBorders>
            <w:hideMark/>
          </w:tcPr>
          <w:p w:rsidR="00035E3A" w:rsidRDefault="00035E3A">
            <w:pPr>
              <w:pStyle w:val="ConsPlusNormal"/>
              <w:spacing w:line="240" w:lineRule="exact"/>
              <w:jc w:val="center"/>
              <w:rPr>
                <w:rFonts w:ascii="Times New Roman" w:hAnsi="Times New Roman" w:cs="Times New Roman"/>
                <w:sz w:val="28"/>
                <w:szCs w:val="28"/>
                <w:lang w:eastAsia="en-US"/>
              </w:rPr>
            </w:pPr>
            <w:r>
              <w:rPr>
                <w:rFonts w:ascii="Times New Roman" w:hAnsi="Times New Roman" w:cs="Times New Roman"/>
                <w:sz w:val="28"/>
                <w:szCs w:val="28"/>
                <w:lang w:eastAsia="en-US"/>
              </w:rPr>
              <w:t xml:space="preserve">Порядок взимания платы за </w:t>
            </w:r>
            <w:proofErr w:type="spellStart"/>
            <w:proofErr w:type="gramStart"/>
            <w:r>
              <w:rPr>
                <w:rFonts w:ascii="Times New Roman" w:hAnsi="Times New Roman" w:cs="Times New Roman"/>
                <w:sz w:val="28"/>
                <w:szCs w:val="28"/>
                <w:lang w:eastAsia="en-US"/>
              </w:rPr>
              <w:t>предостав-ление</w:t>
            </w:r>
            <w:proofErr w:type="spellEnd"/>
            <w:proofErr w:type="gramEnd"/>
            <w:r>
              <w:rPr>
                <w:rFonts w:ascii="Times New Roman" w:hAnsi="Times New Roman" w:cs="Times New Roman"/>
                <w:sz w:val="28"/>
                <w:szCs w:val="28"/>
                <w:lang w:eastAsia="en-US"/>
              </w:rPr>
              <w:t xml:space="preserve"> услуги</w:t>
            </w:r>
          </w:p>
        </w:tc>
      </w:tr>
      <w:tr w:rsidR="00035E3A" w:rsidTr="00035E3A">
        <w:tc>
          <w:tcPr>
            <w:tcW w:w="567" w:type="dxa"/>
            <w:tcBorders>
              <w:top w:val="single" w:sz="4" w:space="0" w:color="auto"/>
              <w:left w:val="nil"/>
              <w:bottom w:val="nil"/>
              <w:right w:val="nil"/>
            </w:tcBorders>
            <w:hideMark/>
          </w:tcPr>
          <w:p w:rsidR="00035E3A" w:rsidRDefault="00035E3A">
            <w:pPr>
              <w:pStyle w:val="ConsPlusNormal"/>
              <w:spacing w:line="240" w:lineRule="exact"/>
              <w:jc w:val="center"/>
              <w:rPr>
                <w:rFonts w:ascii="Times New Roman" w:hAnsi="Times New Roman" w:cs="Times New Roman"/>
                <w:sz w:val="28"/>
                <w:szCs w:val="28"/>
                <w:lang w:eastAsia="en-US"/>
              </w:rPr>
            </w:pPr>
            <w:r>
              <w:rPr>
                <w:rFonts w:ascii="Times New Roman" w:hAnsi="Times New Roman" w:cs="Times New Roman"/>
                <w:sz w:val="28"/>
                <w:szCs w:val="28"/>
                <w:lang w:eastAsia="en-US"/>
              </w:rPr>
              <w:t>1.</w:t>
            </w:r>
          </w:p>
        </w:tc>
        <w:tc>
          <w:tcPr>
            <w:tcW w:w="4365" w:type="dxa"/>
            <w:tcBorders>
              <w:top w:val="single" w:sz="4" w:space="0" w:color="auto"/>
              <w:left w:val="nil"/>
              <w:bottom w:val="nil"/>
              <w:right w:val="nil"/>
            </w:tcBorders>
            <w:hideMark/>
          </w:tcPr>
          <w:p w:rsidR="00035E3A" w:rsidRDefault="00035E3A">
            <w:pPr>
              <w:pStyle w:val="ConsPlusNormal"/>
              <w:spacing w:line="240" w:lineRule="exact"/>
              <w:rPr>
                <w:rFonts w:ascii="Times New Roman" w:hAnsi="Times New Roman" w:cs="Times New Roman"/>
                <w:sz w:val="28"/>
                <w:szCs w:val="28"/>
                <w:lang w:eastAsia="en-US"/>
              </w:rPr>
            </w:pPr>
            <w:r>
              <w:rPr>
                <w:rFonts w:ascii="Times New Roman" w:hAnsi="Times New Roman" w:cs="Times New Roman"/>
                <w:sz w:val="28"/>
                <w:szCs w:val="28"/>
                <w:lang w:eastAsia="en-US"/>
              </w:rPr>
              <w:t>Выдача документа, подтверждающего соответствие построенного, реконструированного объекта капитального строительства техническим условиям и подписанного представителями организаций, осуществляющих эксплуатацию сетей инженерно-технического обеспечения</w:t>
            </w:r>
          </w:p>
        </w:tc>
        <w:tc>
          <w:tcPr>
            <w:tcW w:w="4138" w:type="dxa"/>
            <w:gridSpan w:val="3"/>
            <w:tcBorders>
              <w:top w:val="single" w:sz="4" w:space="0" w:color="auto"/>
              <w:left w:val="nil"/>
              <w:bottom w:val="nil"/>
              <w:right w:val="nil"/>
            </w:tcBorders>
            <w:hideMark/>
          </w:tcPr>
          <w:p w:rsidR="00035E3A" w:rsidRDefault="00035E3A">
            <w:pPr>
              <w:pStyle w:val="ConsPlusNormal"/>
              <w:spacing w:line="240" w:lineRule="exact"/>
              <w:rPr>
                <w:rFonts w:ascii="Times New Roman" w:hAnsi="Times New Roman" w:cs="Times New Roman"/>
                <w:sz w:val="28"/>
                <w:szCs w:val="28"/>
                <w:lang w:eastAsia="en-US"/>
              </w:rPr>
            </w:pPr>
            <w:r>
              <w:rPr>
                <w:rFonts w:ascii="Times New Roman" w:hAnsi="Times New Roman" w:cs="Times New Roman"/>
                <w:sz w:val="28"/>
                <w:szCs w:val="28"/>
                <w:lang w:eastAsia="en-US"/>
              </w:rPr>
              <w:t>Размер и порядок взимания платы определяется соответствующими организациями, осуществляющими эксплуатацию сетей инженерно-технического обеспечения</w:t>
            </w:r>
          </w:p>
        </w:tc>
      </w:tr>
      <w:tr w:rsidR="00035E3A" w:rsidTr="00035E3A">
        <w:tc>
          <w:tcPr>
            <w:tcW w:w="567" w:type="dxa"/>
            <w:tcBorders>
              <w:top w:val="nil"/>
              <w:left w:val="nil"/>
              <w:bottom w:val="nil"/>
              <w:right w:val="nil"/>
            </w:tcBorders>
            <w:hideMark/>
          </w:tcPr>
          <w:p w:rsidR="00035E3A" w:rsidRDefault="00035E3A">
            <w:pPr>
              <w:pStyle w:val="ConsPlusNormal"/>
              <w:spacing w:line="240" w:lineRule="exact"/>
              <w:jc w:val="center"/>
              <w:rPr>
                <w:rFonts w:ascii="Times New Roman" w:hAnsi="Times New Roman" w:cs="Times New Roman"/>
                <w:sz w:val="28"/>
                <w:szCs w:val="28"/>
                <w:lang w:eastAsia="en-US"/>
              </w:rPr>
            </w:pPr>
            <w:r>
              <w:rPr>
                <w:rFonts w:ascii="Times New Roman" w:hAnsi="Times New Roman" w:cs="Times New Roman"/>
                <w:sz w:val="28"/>
                <w:szCs w:val="28"/>
                <w:lang w:eastAsia="en-US"/>
              </w:rPr>
              <w:t>2.</w:t>
            </w:r>
          </w:p>
        </w:tc>
        <w:tc>
          <w:tcPr>
            <w:tcW w:w="4365" w:type="dxa"/>
            <w:tcBorders>
              <w:top w:val="nil"/>
              <w:left w:val="nil"/>
              <w:bottom w:val="nil"/>
              <w:right w:val="nil"/>
            </w:tcBorders>
            <w:hideMark/>
          </w:tcPr>
          <w:p w:rsidR="00035E3A" w:rsidRDefault="00035E3A">
            <w:pPr>
              <w:pStyle w:val="ConsPlusNormal"/>
              <w:spacing w:line="240" w:lineRule="exact"/>
              <w:rPr>
                <w:rFonts w:ascii="Times New Roman" w:hAnsi="Times New Roman" w:cs="Times New Roman"/>
                <w:sz w:val="28"/>
                <w:szCs w:val="28"/>
                <w:lang w:eastAsia="en-US"/>
              </w:rPr>
            </w:pPr>
            <w:r>
              <w:rPr>
                <w:rFonts w:ascii="Times New Roman" w:hAnsi="Times New Roman" w:cs="Times New Roman"/>
                <w:sz w:val="28"/>
                <w:szCs w:val="28"/>
                <w:lang w:eastAsia="en-US"/>
              </w:rPr>
              <w:t xml:space="preserve">Выдача схемы, отображающей расположение построенного, реконструированного объекта капитального строительства, расположение сетей инженерно-технического обеспечения в границах земельного участка и планировочную организацию земельного участка и подписанной лицом, осуществляющим строительство (лицом, осуществляющим строительство, и застройщиком или техническим заказчиком в случае осуществления строительства, реконструкции на основании </w:t>
            </w:r>
            <w:r>
              <w:rPr>
                <w:rFonts w:ascii="Times New Roman" w:hAnsi="Times New Roman" w:cs="Times New Roman"/>
                <w:sz w:val="28"/>
                <w:szCs w:val="28"/>
                <w:lang w:eastAsia="en-US"/>
              </w:rPr>
              <w:lastRenderedPageBreak/>
              <w:t>договора), за исключением случаев строительства, реконструкции линейного объекта</w:t>
            </w:r>
          </w:p>
        </w:tc>
        <w:tc>
          <w:tcPr>
            <w:tcW w:w="4138" w:type="dxa"/>
            <w:gridSpan w:val="3"/>
            <w:tcBorders>
              <w:top w:val="nil"/>
              <w:left w:val="nil"/>
              <w:bottom w:val="nil"/>
              <w:right w:val="nil"/>
            </w:tcBorders>
            <w:hideMark/>
          </w:tcPr>
          <w:p w:rsidR="00035E3A" w:rsidRDefault="00035E3A">
            <w:pPr>
              <w:pStyle w:val="ConsPlusNormal"/>
              <w:spacing w:line="240" w:lineRule="exact"/>
              <w:rPr>
                <w:rFonts w:ascii="Times New Roman" w:hAnsi="Times New Roman" w:cs="Times New Roman"/>
                <w:sz w:val="28"/>
                <w:szCs w:val="28"/>
                <w:lang w:eastAsia="en-US"/>
              </w:rPr>
            </w:pPr>
            <w:r>
              <w:rPr>
                <w:rFonts w:ascii="Times New Roman" w:hAnsi="Times New Roman" w:cs="Times New Roman"/>
                <w:sz w:val="28"/>
                <w:szCs w:val="28"/>
                <w:lang w:eastAsia="en-US"/>
              </w:rPr>
              <w:lastRenderedPageBreak/>
              <w:t>Размер и порядок взимания платы определяется соответствующими проектно-изыскательскими организациями, имеющими свидетельство о допуске к данному виду работ, или соответствующим кадастровым инженером</w:t>
            </w:r>
          </w:p>
        </w:tc>
      </w:tr>
      <w:tr w:rsidR="00035E3A" w:rsidTr="00035E3A">
        <w:tc>
          <w:tcPr>
            <w:tcW w:w="567" w:type="dxa"/>
            <w:tcBorders>
              <w:top w:val="nil"/>
              <w:left w:val="nil"/>
              <w:bottom w:val="nil"/>
              <w:right w:val="nil"/>
            </w:tcBorders>
            <w:hideMark/>
          </w:tcPr>
          <w:p w:rsidR="00035E3A" w:rsidRDefault="00035E3A">
            <w:pPr>
              <w:pStyle w:val="ConsPlusNormal"/>
              <w:spacing w:line="240" w:lineRule="exact"/>
              <w:jc w:val="center"/>
              <w:rPr>
                <w:rFonts w:ascii="Times New Roman" w:hAnsi="Times New Roman" w:cs="Times New Roman"/>
                <w:sz w:val="28"/>
                <w:szCs w:val="28"/>
                <w:lang w:eastAsia="en-US"/>
              </w:rPr>
            </w:pPr>
            <w:r>
              <w:rPr>
                <w:rFonts w:ascii="Times New Roman" w:hAnsi="Times New Roman" w:cs="Times New Roman"/>
                <w:sz w:val="28"/>
                <w:szCs w:val="28"/>
                <w:lang w:eastAsia="en-US"/>
              </w:rPr>
              <w:lastRenderedPageBreak/>
              <w:t>3.</w:t>
            </w:r>
          </w:p>
        </w:tc>
        <w:tc>
          <w:tcPr>
            <w:tcW w:w="4365" w:type="dxa"/>
            <w:tcBorders>
              <w:top w:val="nil"/>
              <w:left w:val="nil"/>
              <w:bottom w:val="nil"/>
              <w:right w:val="nil"/>
            </w:tcBorders>
            <w:hideMark/>
          </w:tcPr>
          <w:p w:rsidR="00035E3A" w:rsidRDefault="00035E3A">
            <w:pPr>
              <w:pStyle w:val="ConsPlusNormal"/>
              <w:spacing w:line="240" w:lineRule="exact"/>
              <w:rPr>
                <w:rFonts w:ascii="Times New Roman" w:hAnsi="Times New Roman" w:cs="Times New Roman"/>
                <w:sz w:val="28"/>
                <w:szCs w:val="28"/>
                <w:lang w:eastAsia="en-US"/>
              </w:rPr>
            </w:pPr>
            <w:r>
              <w:rPr>
                <w:rFonts w:ascii="Times New Roman" w:hAnsi="Times New Roman" w:cs="Times New Roman"/>
                <w:sz w:val="28"/>
                <w:szCs w:val="28"/>
                <w:lang w:eastAsia="en-US"/>
              </w:rPr>
              <w:t>Выдача технического плана</w:t>
            </w:r>
          </w:p>
        </w:tc>
        <w:tc>
          <w:tcPr>
            <w:tcW w:w="4138" w:type="dxa"/>
            <w:gridSpan w:val="3"/>
            <w:tcBorders>
              <w:top w:val="nil"/>
              <w:left w:val="nil"/>
              <w:bottom w:val="nil"/>
              <w:right w:val="nil"/>
            </w:tcBorders>
            <w:hideMark/>
          </w:tcPr>
          <w:p w:rsidR="00035E3A" w:rsidRDefault="00035E3A">
            <w:pPr>
              <w:pStyle w:val="ConsPlusNormal"/>
              <w:spacing w:line="240" w:lineRule="exact"/>
              <w:rPr>
                <w:rFonts w:ascii="Times New Roman" w:hAnsi="Times New Roman" w:cs="Times New Roman"/>
                <w:sz w:val="28"/>
                <w:szCs w:val="28"/>
                <w:lang w:eastAsia="en-US"/>
              </w:rPr>
            </w:pPr>
            <w:r>
              <w:rPr>
                <w:rFonts w:ascii="Times New Roman" w:hAnsi="Times New Roman" w:cs="Times New Roman"/>
                <w:sz w:val="28"/>
                <w:szCs w:val="28"/>
                <w:lang w:eastAsia="en-US"/>
              </w:rPr>
              <w:t>Размер и порядок взимания платы определяется соответствующими организациями, осуществляющими кадастровую деятельность, или кадастровым инженером</w:t>
            </w:r>
          </w:p>
        </w:tc>
      </w:tr>
    </w:tbl>
    <w:p w:rsidR="00035E3A" w:rsidRDefault="00035E3A" w:rsidP="00035E3A">
      <w:pPr>
        <w:pStyle w:val="ConsPlusNormal"/>
        <w:jc w:val="both"/>
        <w:rPr>
          <w:rFonts w:ascii="Times New Roman" w:hAnsi="Times New Roman" w:cs="Times New Roman"/>
          <w:sz w:val="28"/>
          <w:szCs w:val="28"/>
          <w:lang w:eastAsia="ru-RU"/>
        </w:rPr>
      </w:pPr>
    </w:p>
    <w:p w:rsidR="00035E3A" w:rsidRDefault="00035E3A" w:rsidP="00035E3A">
      <w:pPr>
        <w:pStyle w:val="ConsPlusNormal"/>
        <w:jc w:val="center"/>
        <w:outlineLvl w:val="2"/>
        <w:rPr>
          <w:rFonts w:ascii="Times New Roman" w:hAnsi="Times New Roman" w:cs="Times New Roman"/>
          <w:sz w:val="28"/>
          <w:szCs w:val="28"/>
        </w:rPr>
      </w:pPr>
      <w:r>
        <w:rPr>
          <w:rFonts w:ascii="Times New Roman" w:hAnsi="Times New Roman" w:cs="Times New Roman"/>
          <w:sz w:val="28"/>
          <w:szCs w:val="28"/>
        </w:rPr>
        <w:t>Максимальный срок ожидания в очереди при подаче заявления</w:t>
      </w:r>
    </w:p>
    <w:p w:rsidR="00035E3A" w:rsidRDefault="00035E3A" w:rsidP="00035E3A">
      <w:pPr>
        <w:pStyle w:val="ConsPlusNormal"/>
        <w:jc w:val="center"/>
        <w:outlineLvl w:val="2"/>
        <w:rPr>
          <w:rFonts w:ascii="Times New Roman" w:hAnsi="Times New Roman" w:cs="Times New Roman"/>
          <w:sz w:val="28"/>
          <w:szCs w:val="28"/>
        </w:rPr>
      </w:pPr>
      <w:r>
        <w:rPr>
          <w:rFonts w:ascii="Times New Roman" w:hAnsi="Times New Roman" w:cs="Times New Roman"/>
          <w:sz w:val="28"/>
          <w:szCs w:val="28"/>
        </w:rPr>
        <w:t xml:space="preserve"> о предоставлении услуги и при получении результата</w:t>
      </w:r>
    </w:p>
    <w:p w:rsidR="00035E3A" w:rsidRDefault="00035E3A" w:rsidP="00035E3A">
      <w:pPr>
        <w:pStyle w:val="ConsPlusNormal"/>
        <w:jc w:val="center"/>
        <w:outlineLvl w:val="2"/>
        <w:rPr>
          <w:rFonts w:ascii="Times New Roman" w:hAnsi="Times New Roman" w:cs="Times New Roman"/>
          <w:sz w:val="28"/>
          <w:szCs w:val="28"/>
        </w:rPr>
      </w:pPr>
      <w:r>
        <w:rPr>
          <w:rFonts w:ascii="Times New Roman" w:hAnsi="Times New Roman" w:cs="Times New Roman"/>
          <w:sz w:val="28"/>
          <w:szCs w:val="28"/>
        </w:rPr>
        <w:t xml:space="preserve"> предоставления услуги</w:t>
      </w:r>
    </w:p>
    <w:p w:rsidR="00035E3A" w:rsidRDefault="00035E3A" w:rsidP="00035E3A">
      <w:pPr>
        <w:pStyle w:val="ConsPlusNormal"/>
        <w:jc w:val="both"/>
        <w:rPr>
          <w:rFonts w:ascii="Times New Roman" w:hAnsi="Times New Roman" w:cs="Times New Roman"/>
          <w:sz w:val="28"/>
          <w:szCs w:val="28"/>
        </w:rPr>
      </w:pPr>
    </w:p>
    <w:p w:rsidR="00035E3A" w:rsidRDefault="00035E3A" w:rsidP="00035E3A">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24. Максимальный срок ожидания в очереди при подаче заявления о предоставлении услуги и при получении результата предоставления услуги в Управлении и Центре не должен превышать 15 минут.</w:t>
      </w:r>
    </w:p>
    <w:p w:rsidR="00035E3A" w:rsidRDefault="00035E3A" w:rsidP="00035E3A">
      <w:pPr>
        <w:pStyle w:val="ConsPlusNormal"/>
        <w:jc w:val="both"/>
        <w:rPr>
          <w:rFonts w:ascii="Times New Roman" w:hAnsi="Times New Roman" w:cs="Times New Roman"/>
          <w:sz w:val="28"/>
          <w:szCs w:val="28"/>
        </w:rPr>
      </w:pPr>
    </w:p>
    <w:p w:rsidR="00035E3A" w:rsidRDefault="00035E3A" w:rsidP="00035E3A">
      <w:pPr>
        <w:pStyle w:val="ConsPlusNormal"/>
        <w:jc w:val="center"/>
        <w:outlineLvl w:val="2"/>
        <w:rPr>
          <w:rFonts w:ascii="Times New Roman" w:hAnsi="Times New Roman" w:cs="Times New Roman"/>
          <w:sz w:val="28"/>
          <w:szCs w:val="28"/>
        </w:rPr>
      </w:pPr>
      <w:r>
        <w:rPr>
          <w:rFonts w:ascii="Times New Roman" w:hAnsi="Times New Roman" w:cs="Times New Roman"/>
          <w:sz w:val="28"/>
          <w:szCs w:val="28"/>
        </w:rPr>
        <w:t>Срок и порядок регистрации заявления о предоставлении</w:t>
      </w:r>
    </w:p>
    <w:p w:rsidR="00035E3A" w:rsidRDefault="00035E3A" w:rsidP="00035E3A">
      <w:pPr>
        <w:pStyle w:val="ConsPlusNormal"/>
        <w:jc w:val="center"/>
        <w:rPr>
          <w:rFonts w:ascii="Times New Roman" w:hAnsi="Times New Roman" w:cs="Times New Roman"/>
          <w:sz w:val="28"/>
          <w:szCs w:val="28"/>
        </w:rPr>
      </w:pPr>
      <w:r>
        <w:rPr>
          <w:rFonts w:ascii="Times New Roman" w:hAnsi="Times New Roman" w:cs="Times New Roman"/>
          <w:sz w:val="28"/>
          <w:szCs w:val="28"/>
        </w:rPr>
        <w:t>услуги, в том числе в электронной форме</w:t>
      </w:r>
    </w:p>
    <w:p w:rsidR="00035E3A" w:rsidRDefault="00035E3A" w:rsidP="00035E3A">
      <w:pPr>
        <w:pStyle w:val="ConsPlusNormal"/>
        <w:jc w:val="both"/>
        <w:rPr>
          <w:rFonts w:ascii="Times New Roman" w:hAnsi="Times New Roman" w:cs="Times New Roman"/>
          <w:sz w:val="28"/>
          <w:szCs w:val="28"/>
        </w:rPr>
      </w:pPr>
    </w:p>
    <w:p w:rsidR="00035E3A" w:rsidRDefault="00035E3A" w:rsidP="00035E3A">
      <w:pPr>
        <w:pStyle w:val="ConsPlusNormal"/>
        <w:ind w:firstLine="709"/>
        <w:jc w:val="both"/>
        <w:rPr>
          <w:rFonts w:ascii="Times New Roman" w:hAnsi="Times New Roman" w:cs="Times New Roman"/>
          <w:sz w:val="28"/>
          <w:szCs w:val="28"/>
        </w:rPr>
      </w:pPr>
      <w:bookmarkStart w:id="6" w:name="P265"/>
      <w:bookmarkEnd w:id="6"/>
      <w:r>
        <w:rPr>
          <w:rFonts w:ascii="Times New Roman" w:hAnsi="Times New Roman" w:cs="Times New Roman"/>
          <w:sz w:val="28"/>
          <w:szCs w:val="28"/>
        </w:rPr>
        <w:t>25. Заявление о предоставлении услуги с приложением документов, указанных в пункте 14 Административного регламента, представленное в Управление, Центр заявителем (его представителем), регистрируется в день его поступления путем внесения данных в информационные системы.</w:t>
      </w:r>
    </w:p>
    <w:p w:rsidR="00035E3A" w:rsidRDefault="00035E3A" w:rsidP="00035E3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Срок регистрации заявления о предоставлении услуги в Управление, Центре не должен превышать пятнадцати минут (за исключением времени обеденного перерыва).</w:t>
      </w:r>
    </w:p>
    <w:p w:rsidR="00035E3A" w:rsidRDefault="00035E3A" w:rsidP="00035E3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26. </w:t>
      </w:r>
      <w:proofErr w:type="gramStart"/>
      <w:r>
        <w:rPr>
          <w:rFonts w:ascii="Times New Roman" w:hAnsi="Times New Roman" w:cs="Times New Roman"/>
          <w:sz w:val="28"/>
          <w:szCs w:val="28"/>
        </w:rPr>
        <w:t xml:space="preserve">Заявление о предоставлении услуги с приложением документов, необходимых для предоставления услуги, указанных в пункте 14 Административного регламента, поступившее в электронной форме посредством электронной почты, Единого портала или Портала </w:t>
      </w:r>
      <w:proofErr w:type="spellStart"/>
      <w:r>
        <w:rPr>
          <w:rFonts w:ascii="Times New Roman" w:hAnsi="Times New Roman" w:cs="Times New Roman"/>
          <w:sz w:val="28"/>
          <w:szCs w:val="28"/>
        </w:rPr>
        <w:t>госу</w:t>
      </w:r>
      <w:proofErr w:type="spellEnd"/>
      <w:r>
        <w:rPr>
          <w:rFonts w:ascii="Times New Roman" w:hAnsi="Times New Roman" w:cs="Times New Roman"/>
          <w:sz w:val="28"/>
          <w:szCs w:val="28"/>
        </w:rPr>
        <w:t>-дарственных и муниципальных услуг Ставропольского края, регистрируется в день его поступления.</w:t>
      </w:r>
      <w:proofErr w:type="gramEnd"/>
      <w:r>
        <w:rPr>
          <w:rFonts w:ascii="Times New Roman" w:hAnsi="Times New Roman" w:cs="Times New Roman"/>
          <w:sz w:val="28"/>
          <w:szCs w:val="28"/>
        </w:rPr>
        <w:t xml:space="preserve"> В случае если указанное заявление поступило в нерабочее время, выходные или праздничные дни, его регистрация производится в первый рабочий день, следующий за днем поступления заявления.</w:t>
      </w:r>
    </w:p>
    <w:p w:rsidR="00035E3A" w:rsidRDefault="00035E3A" w:rsidP="00035E3A">
      <w:pPr>
        <w:pStyle w:val="ConsPlusNormal"/>
        <w:jc w:val="both"/>
        <w:rPr>
          <w:rFonts w:ascii="Times New Roman" w:hAnsi="Times New Roman" w:cs="Times New Roman"/>
          <w:sz w:val="28"/>
          <w:szCs w:val="28"/>
        </w:rPr>
      </w:pPr>
    </w:p>
    <w:p w:rsidR="00035E3A" w:rsidRDefault="00035E3A" w:rsidP="00035E3A">
      <w:pPr>
        <w:pStyle w:val="ConsPlusNormal"/>
        <w:jc w:val="center"/>
        <w:outlineLvl w:val="2"/>
        <w:rPr>
          <w:rFonts w:ascii="Times New Roman" w:hAnsi="Times New Roman" w:cs="Times New Roman"/>
          <w:sz w:val="28"/>
          <w:szCs w:val="28"/>
        </w:rPr>
      </w:pPr>
      <w:r>
        <w:rPr>
          <w:rFonts w:ascii="Times New Roman" w:hAnsi="Times New Roman" w:cs="Times New Roman"/>
          <w:sz w:val="28"/>
          <w:szCs w:val="28"/>
        </w:rPr>
        <w:t>Требования к помещениям, в которых предоставляется услуга,</w:t>
      </w:r>
    </w:p>
    <w:p w:rsidR="00035E3A" w:rsidRDefault="00035E3A" w:rsidP="00035E3A">
      <w:pPr>
        <w:pStyle w:val="ConsPlusNormal"/>
        <w:jc w:val="center"/>
        <w:rPr>
          <w:rFonts w:ascii="Times New Roman" w:hAnsi="Times New Roman" w:cs="Times New Roman"/>
          <w:sz w:val="28"/>
          <w:szCs w:val="28"/>
        </w:rPr>
      </w:pPr>
      <w:r>
        <w:rPr>
          <w:rFonts w:ascii="Times New Roman" w:hAnsi="Times New Roman" w:cs="Times New Roman"/>
          <w:sz w:val="28"/>
          <w:szCs w:val="28"/>
        </w:rPr>
        <w:t>к местам ожидания и приема заявителей, размещению</w:t>
      </w:r>
    </w:p>
    <w:p w:rsidR="00035E3A" w:rsidRDefault="00035E3A" w:rsidP="00035E3A">
      <w:pPr>
        <w:pStyle w:val="ConsPlusNormal"/>
        <w:jc w:val="center"/>
        <w:rPr>
          <w:rFonts w:ascii="Times New Roman" w:hAnsi="Times New Roman" w:cs="Times New Roman"/>
          <w:sz w:val="28"/>
          <w:szCs w:val="28"/>
        </w:rPr>
      </w:pPr>
      <w:r>
        <w:rPr>
          <w:rFonts w:ascii="Times New Roman" w:hAnsi="Times New Roman" w:cs="Times New Roman"/>
          <w:sz w:val="28"/>
          <w:szCs w:val="28"/>
        </w:rPr>
        <w:t xml:space="preserve">и оформлению </w:t>
      </w:r>
      <w:proofErr w:type="gramStart"/>
      <w:r>
        <w:rPr>
          <w:rFonts w:ascii="Times New Roman" w:hAnsi="Times New Roman" w:cs="Times New Roman"/>
          <w:sz w:val="28"/>
          <w:szCs w:val="28"/>
        </w:rPr>
        <w:t>визуальной</w:t>
      </w:r>
      <w:proofErr w:type="gramEnd"/>
      <w:r>
        <w:rPr>
          <w:rFonts w:ascii="Times New Roman" w:hAnsi="Times New Roman" w:cs="Times New Roman"/>
          <w:sz w:val="28"/>
          <w:szCs w:val="28"/>
        </w:rPr>
        <w:t>, текстовой и мультимедийной</w:t>
      </w:r>
    </w:p>
    <w:p w:rsidR="00035E3A" w:rsidRDefault="00035E3A" w:rsidP="00035E3A">
      <w:pPr>
        <w:pStyle w:val="ConsPlusNormal"/>
        <w:jc w:val="center"/>
        <w:rPr>
          <w:rFonts w:ascii="Times New Roman" w:hAnsi="Times New Roman" w:cs="Times New Roman"/>
          <w:sz w:val="28"/>
          <w:szCs w:val="28"/>
        </w:rPr>
      </w:pPr>
      <w:r>
        <w:rPr>
          <w:rFonts w:ascii="Times New Roman" w:hAnsi="Times New Roman" w:cs="Times New Roman"/>
          <w:sz w:val="28"/>
          <w:szCs w:val="28"/>
        </w:rPr>
        <w:t>информации о порядке предоставления услуги</w:t>
      </w:r>
    </w:p>
    <w:p w:rsidR="00035E3A" w:rsidRDefault="00035E3A" w:rsidP="00035E3A">
      <w:pPr>
        <w:pStyle w:val="ConsPlusNormal"/>
        <w:jc w:val="both"/>
        <w:rPr>
          <w:rFonts w:ascii="Times New Roman" w:hAnsi="Times New Roman" w:cs="Times New Roman"/>
          <w:sz w:val="28"/>
          <w:szCs w:val="28"/>
        </w:rPr>
      </w:pPr>
    </w:p>
    <w:p w:rsidR="00035E3A" w:rsidRDefault="00035E3A" w:rsidP="00035E3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27. Требования к помещениям Управления, в которых предоставляется </w:t>
      </w:r>
      <w:r>
        <w:rPr>
          <w:rFonts w:ascii="Times New Roman" w:hAnsi="Times New Roman" w:cs="Times New Roman"/>
          <w:sz w:val="28"/>
          <w:szCs w:val="28"/>
        </w:rPr>
        <w:lastRenderedPageBreak/>
        <w:t>услуга, к местам ожидания и приема заявителей.</w:t>
      </w:r>
    </w:p>
    <w:p w:rsidR="00035E3A" w:rsidRDefault="00035E3A" w:rsidP="00035E3A">
      <w:pPr>
        <w:pStyle w:val="ConsPlusNormal"/>
        <w:ind w:firstLine="709"/>
        <w:jc w:val="both"/>
        <w:rPr>
          <w:rFonts w:ascii="Times New Roman" w:hAnsi="Times New Roman" w:cs="Times New Roman"/>
          <w:sz w:val="28"/>
          <w:szCs w:val="28"/>
        </w:rPr>
      </w:pPr>
      <w:proofErr w:type="gramStart"/>
      <w:r>
        <w:rPr>
          <w:rFonts w:ascii="Times New Roman" w:hAnsi="Times New Roman" w:cs="Times New Roman"/>
          <w:sz w:val="28"/>
          <w:szCs w:val="28"/>
        </w:rPr>
        <w:t>Здание, в котором расположен Управление, оборудовано входом для свободного доступа заявителей в помещение, в том числе заявителей с ограниченными возможностями здоровья.</w:t>
      </w:r>
      <w:proofErr w:type="gramEnd"/>
    </w:p>
    <w:p w:rsidR="00035E3A" w:rsidRDefault="00035E3A" w:rsidP="00035E3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Вход в здание Управления оборудуется информационной табличкой (вывеской), содержащей следующую информацию об Управлении:</w:t>
      </w:r>
    </w:p>
    <w:p w:rsidR="00035E3A" w:rsidRDefault="00035E3A" w:rsidP="00035E3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наименование;</w:t>
      </w:r>
    </w:p>
    <w:p w:rsidR="00035E3A" w:rsidRDefault="00035E3A" w:rsidP="00035E3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место нахождения;</w:t>
      </w:r>
    </w:p>
    <w:p w:rsidR="00035E3A" w:rsidRDefault="00035E3A" w:rsidP="00035E3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график работы.</w:t>
      </w:r>
    </w:p>
    <w:p w:rsidR="00035E3A" w:rsidRDefault="00035E3A" w:rsidP="00035E3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Места ожидания должны соответствовать комфортным условиям для заявителей и оптимальным условиям работы для специалистов Управления.</w:t>
      </w:r>
    </w:p>
    <w:p w:rsidR="00035E3A" w:rsidRDefault="00035E3A" w:rsidP="00035E3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Места ожидания в очереди оборудуются стульями, кресельными секциями. Количество мест ожидания определяется исходя из фактической нагрузки и возможностей для их размещения в здании, но не менее 3 мест.</w:t>
      </w:r>
    </w:p>
    <w:p w:rsidR="00035E3A" w:rsidRDefault="00035E3A" w:rsidP="00035E3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Прием заявителей осуществляется в специально выделенных для данных целей помещениях, оборудованных информационными табличками (вывесками) с указанием:</w:t>
      </w:r>
    </w:p>
    <w:p w:rsidR="00035E3A" w:rsidRDefault="00035E3A" w:rsidP="00035E3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номера кабинета;</w:t>
      </w:r>
    </w:p>
    <w:p w:rsidR="00035E3A" w:rsidRDefault="00035E3A" w:rsidP="00035E3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фамилии, имени, отчества и должности специалиста, осуществляющего прием и выдачу документов;</w:t>
      </w:r>
    </w:p>
    <w:p w:rsidR="00035E3A" w:rsidRDefault="00035E3A" w:rsidP="00035E3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времени перерыва, технического перерыва.</w:t>
      </w:r>
    </w:p>
    <w:p w:rsidR="00035E3A" w:rsidRDefault="00035E3A" w:rsidP="00035E3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Каждое рабочее место специалистов Управления оборудуется персональным компьютером с возможностью доступа к необходимым информационным ресурсам, печатающим и копирующим устройствами.</w:t>
      </w:r>
    </w:p>
    <w:p w:rsidR="00035E3A" w:rsidRDefault="00035E3A" w:rsidP="00035E3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28. Требования к размещению и оформлению визуальной, текстовой информации в Управлении.</w:t>
      </w:r>
    </w:p>
    <w:p w:rsidR="00035E3A" w:rsidRDefault="00035E3A" w:rsidP="00035E3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На информационных стендах в местах ожидания и официальном сайте Администрации размещается следующая информация:</w:t>
      </w:r>
    </w:p>
    <w:p w:rsidR="00035E3A" w:rsidRDefault="00035E3A" w:rsidP="00035E3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местонахождение, график приема заявителей по вопросам предоставления муниципальных услуг, номера телефонов, адрес официального сайта и электронной почты Управления;</w:t>
      </w:r>
    </w:p>
    <w:p w:rsidR="00035E3A" w:rsidRDefault="00035E3A" w:rsidP="00035E3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информация о размещении работников Управления;</w:t>
      </w:r>
    </w:p>
    <w:p w:rsidR="00035E3A" w:rsidRDefault="00035E3A" w:rsidP="00035E3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перечень муниципальных услуг, предоставляемых Управлением;</w:t>
      </w:r>
    </w:p>
    <w:p w:rsidR="00035E3A" w:rsidRDefault="00035E3A" w:rsidP="00035E3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перечень документов, необходимых для предоставления </w:t>
      </w:r>
      <w:proofErr w:type="spellStart"/>
      <w:proofErr w:type="gramStart"/>
      <w:r>
        <w:rPr>
          <w:rFonts w:ascii="Times New Roman" w:hAnsi="Times New Roman" w:cs="Times New Roman"/>
          <w:sz w:val="28"/>
          <w:szCs w:val="28"/>
        </w:rPr>
        <w:t>муници-пальной</w:t>
      </w:r>
      <w:proofErr w:type="spellEnd"/>
      <w:proofErr w:type="gramEnd"/>
      <w:r>
        <w:rPr>
          <w:rFonts w:ascii="Times New Roman" w:hAnsi="Times New Roman" w:cs="Times New Roman"/>
          <w:sz w:val="28"/>
          <w:szCs w:val="28"/>
        </w:rPr>
        <w:t xml:space="preserve"> услуги, и требования, предъявляемые к документам;</w:t>
      </w:r>
    </w:p>
    <w:p w:rsidR="00035E3A" w:rsidRDefault="00035E3A" w:rsidP="00035E3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сроки предоставления муниципальной услуги.</w:t>
      </w:r>
    </w:p>
    <w:p w:rsidR="00035E3A" w:rsidRDefault="00035E3A" w:rsidP="00035E3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Полная версия текста Административного регламента с приложениями и извлечениями из законодательных и иных нормативных правовых актов, содержащих нормы, регулирующие деятельность по предоставлению муниципальной услуги, размещается на официальном сайте Администрации.</w:t>
      </w:r>
    </w:p>
    <w:p w:rsidR="00035E3A" w:rsidRDefault="00035E3A" w:rsidP="00035E3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29. Требования к помещениям, местам ожидания и приема заявителей в Центре.</w:t>
      </w:r>
    </w:p>
    <w:p w:rsidR="00035E3A" w:rsidRDefault="00035E3A" w:rsidP="00035E3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Здание, в котором располагается Центр, оборудуется отдельным входом для свободного доступа заявителей в помещения, в том числе </w:t>
      </w:r>
      <w:r>
        <w:rPr>
          <w:rFonts w:ascii="Times New Roman" w:hAnsi="Times New Roman" w:cs="Times New Roman"/>
          <w:sz w:val="28"/>
          <w:szCs w:val="28"/>
        </w:rPr>
        <w:lastRenderedPageBreak/>
        <w:t>заявителей с ограниченными возможностями здоровья.</w:t>
      </w:r>
    </w:p>
    <w:p w:rsidR="00035E3A" w:rsidRDefault="00035E3A" w:rsidP="00035E3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Вход в здание оборудуется информационной табличкой (вывеской), которая располагается рядом с входом и содержит следующую информацию о Центре:</w:t>
      </w:r>
    </w:p>
    <w:p w:rsidR="00035E3A" w:rsidRDefault="00035E3A" w:rsidP="00035E3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наименование;</w:t>
      </w:r>
    </w:p>
    <w:p w:rsidR="00035E3A" w:rsidRDefault="00035E3A" w:rsidP="00035E3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место нахождения;</w:t>
      </w:r>
    </w:p>
    <w:p w:rsidR="00035E3A" w:rsidRDefault="00035E3A" w:rsidP="00035E3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режим работы;</w:t>
      </w:r>
    </w:p>
    <w:p w:rsidR="00035E3A" w:rsidRDefault="00035E3A" w:rsidP="00035E3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номер телефона группы информационной поддержки Центра;</w:t>
      </w:r>
    </w:p>
    <w:p w:rsidR="00035E3A" w:rsidRDefault="00035E3A" w:rsidP="00035E3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адрес электронной почты.</w:t>
      </w:r>
    </w:p>
    <w:p w:rsidR="00035E3A" w:rsidRDefault="00035E3A" w:rsidP="00035E3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Выход из здания Центра оборудуется соответствующим указателем.</w:t>
      </w:r>
    </w:p>
    <w:p w:rsidR="00035E3A" w:rsidRDefault="00035E3A" w:rsidP="00035E3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Помещения Центра, предназначенные для работы с заявителями, располагаются на первом этаже здания и имеют отдельный вход.</w:t>
      </w:r>
    </w:p>
    <w:p w:rsidR="00035E3A" w:rsidRDefault="00035E3A" w:rsidP="00035E3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Для организации взаимодействия с заявителями помещение Центра делится на следующие функциональные секторы (зоны):</w:t>
      </w:r>
    </w:p>
    <w:p w:rsidR="00035E3A" w:rsidRDefault="00035E3A" w:rsidP="00035E3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сектор информирования и ожидания;</w:t>
      </w:r>
    </w:p>
    <w:p w:rsidR="00035E3A" w:rsidRDefault="00035E3A" w:rsidP="00035E3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сектор приема заявителей.</w:t>
      </w:r>
    </w:p>
    <w:p w:rsidR="00035E3A" w:rsidRDefault="00035E3A" w:rsidP="00035E3A">
      <w:pPr>
        <w:pStyle w:val="ConsPlusNormal"/>
        <w:ind w:firstLine="709"/>
        <w:jc w:val="both"/>
        <w:rPr>
          <w:rFonts w:ascii="Times New Roman" w:hAnsi="Times New Roman" w:cs="Times New Roman"/>
          <w:sz w:val="28"/>
          <w:szCs w:val="28"/>
        </w:rPr>
      </w:pPr>
    </w:p>
    <w:p w:rsidR="00035E3A" w:rsidRDefault="00035E3A" w:rsidP="00035E3A">
      <w:pPr>
        <w:pStyle w:val="ConsPlusNormal"/>
        <w:ind w:firstLine="709"/>
        <w:jc w:val="both"/>
        <w:rPr>
          <w:rFonts w:ascii="Times New Roman" w:hAnsi="Times New Roman" w:cs="Times New Roman"/>
          <w:sz w:val="28"/>
          <w:szCs w:val="28"/>
        </w:rPr>
      </w:pPr>
    </w:p>
    <w:p w:rsidR="00035E3A" w:rsidRDefault="00035E3A" w:rsidP="00035E3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Сектор информирования и ожидания включает:</w:t>
      </w:r>
    </w:p>
    <w:p w:rsidR="00035E3A" w:rsidRDefault="00035E3A" w:rsidP="00035E3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информационные стенды, содержащие актуальную и исчерпывающую информацию, необходимую для получения муниципальных услуг;</w:t>
      </w:r>
    </w:p>
    <w:p w:rsidR="00035E3A" w:rsidRDefault="00035E3A" w:rsidP="00035E3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специально оборудованное рабочее место, предназначенное для информирования заявителей о порядке предоставления муниципальных услуг, о ходе рассмотрения запросов о предоставлении муниципальных услуг, а также для предоставления иной информации;</w:t>
      </w:r>
    </w:p>
    <w:p w:rsidR="00035E3A" w:rsidRDefault="00035E3A" w:rsidP="00035E3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программно-аппаратный комплекс, обеспечивающий доступ заявителей к Единому порталу и Порталу государственных и муниципальных услуг Ставропольского края, а также к информации о муниципальных услугах, предоставляемых в Центре;</w:t>
      </w:r>
    </w:p>
    <w:p w:rsidR="00035E3A" w:rsidRDefault="00035E3A" w:rsidP="00035E3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платежный терминал (терминал для электронной оплаты), представляющий собой программно-аппаратный комплекс, функционирующий в автоматическом режиме и предназначенный для обеспечения приема платежей от физических лиц при оказании платных муниципальных услуг;</w:t>
      </w:r>
    </w:p>
    <w:p w:rsidR="00035E3A" w:rsidRDefault="00035E3A" w:rsidP="00035E3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стулья, кресельные секции, скамьи (</w:t>
      </w:r>
      <w:proofErr w:type="spellStart"/>
      <w:r>
        <w:rPr>
          <w:rFonts w:ascii="Times New Roman" w:hAnsi="Times New Roman" w:cs="Times New Roman"/>
          <w:sz w:val="28"/>
          <w:szCs w:val="28"/>
        </w:rPr>
        <w:t>банкетки</w:t>
      </w:r>
      <w:proofErr w:type="spellEnd"/>
      <w:r>
        <w:rPr>
          <w:rFonts w:ascii="Times New Roman" w:hAnsi="Times New Roman" w:cs="Times New Roman"/>
          <w:sz w:val="28"/>
          <w:szCs w:val="28"/>
        </w:rPr>
        <w:t>) и столы (стойки) для оформления документов с размещением на них форм (бланков) документов, необходимых для получения услуг;</w:t>
      </w:r>
    </w:p>
    <w:p w:rsidR="00035E3A" w:rsidRDefault="00035E3A" w:rsidP="00035E3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электронную систему управления очередью, предназначенную:</w:t>
      </w:r>
    </w:p>
    <w:p w:rsidR="00035E3A" w:rsidRDefault="00035E3A" w:rsidP="00035E3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для регистрации заявителя в очереди;</w:t>
      </w:r>
    </w:p>
    <w:p w:rsidR="00035E3A" w:rsidRDefault="00035E3A" w:rsidP="00035E3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для учета заявителей в очереди, управления отдельными очередями в зависимости от видов услуг;</w:t>
      </w:r>
    </w:p>
    <w:p w:rsidR="00035E3A" w:rsidRDefault="00035E3A" w:rsidP="00035E3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для отображения статуса очереди;</w:t>
      </w:r>
    </w:p>
    <w:p w:rsidR="00035E3A" w:rsidRDefault="00035E3A" w:rsidP="00035E3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для автоматического перенаправления заявителя в очередь на обслуживание к следующему специалисту Центра;</w:t>
      </w:r>
    </w:p>
    <w:p w:rsidR="00035E3A" w:rsidRDefault="00035E3A" w:rsidP="00035E3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lastRenderedPageBreak/>
        <w:t>для формирования отчетов о посещаемости Центра, количестве заявителей, очередях, среднем времени ожидания (обслуживания) и о загруженности специалистов.</w:t>
      </w:r>
    </w:p>
    <w:p w:rsidR="00035E3A" w:rsidRDefault="00035E3A" w:rsidP="00035E3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Сектор приема заявителей оборудуется окнами для приема и выдачи документов, оформляется информационными табличками с указанием номера окна, фамилии, имени, отчества (при наличии) и должности специалиста Центра, осуществляющего прием и выдачу документов.</w:t>
      </w:r>
    </w:p>
    <w:p w:rsidR="00035E3A" w:rsidRDefault="00035E3A" w:rsidP="00035E3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Рабочее место специалиста Центра оборудуется персональным компьютером с возможностью доступа к необходимым информационным системам, печатающим и сканирующим устройствами.</w:t>
      </w:r>
    </w:p>
    <w:p w:rsidR="00035E3A" w:rsidRDefault="00035E3A" w:rsidP="00035E3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30. Требования к размещению и оформлению визуальной, текстовой и мультимедийной информации о порядке предоставления услуги в Центре:</w:t>
      </w:r>
    </w:p>
    <w:p w:rsidR="00035E3A" w:rsidRDefault="00035E3A" w:rsidP="00035E3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информационное табло;</w:t>
      </w:r>
    </w:p>
    <w:p w:rsidR="00035E3A" w:rsidRDefault="00035E3A" w:rsidP="00035E3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информационные стенды, содержащие информацию, указанную в пункте 7 Административного регламента;</w:t>
      </w:r>
    </w:p>
    <w:p w:rsidR="00035E3A" w:rsidRDefault="00035E3A" w:rsidP="00035E3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информационный киоск, обеспечивающий доступ к следующей информации:</w:t>
      </w:r>
    </w:p>
    <w:p w:rsidR="00035E3A" w:rsidRDefault="00035E3A" w:rsidP="00035E3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перечню документов, необходимых для получения услуги;</w:t>
      </w:r>
    </w:p>
    <w:p w:rsidR="00035E3A" w:rsidRDefault="00035E3A" w:rsidP="00035E3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полной версии текста Административного регламента.</w:t>
      </w:r>
    </w:p>
    <w:p w:rsidR="00035E3A" w:rsidRDefault="00035E3A" w:rsidP="00035E3A">
      <w:pPr>
        <w:widowControl w:val="0"/>
        <w:autoSpaceDE w:val="0"/>
        <w:autoSpaceDN w:val="0"/>
        <w:ind w:firstLine="709"/>
        <w:contextualSpacing/>
        <w:jc w:val="both"/>
        <w:rPr>
          <w:sz w:val="28"/>
          <w:szCs w:val="28"/>
        </w:rPr>
      </w:pPr>
      <w:r>
        <w:rPr>
          <w:sz w:val="28"/>
          <w:szCs w:val="28"/>
        </w:rPr>
        <w:t>31. Инвалидам (включая инвалидов, использующих кресла-коляски и собак-проводников) обеспечивается беспрепятственный доступ к помещен</w:t>
      </w:r>
      <w:r>
        <w:rPr>
          <w:sz w:val="28"/>
          <w:szCs w:val="28"/>
        </w:rPr>
        <w:t>и</w:t>
      </w:r>
      <w:r>
        <w:rPr>
          <w:sz w:val="28"/>
          <w:szCs w:val="28"/>
        </w:rPr>
        <w:t>ям, в которых предоставляется муниципальная услуга, к залу ожидания, м</w:t>
      </w:r>
      <w:r>
        <w:rPr>
          <w:sz w:val="28"/>
          <w:szCs w:val="28"/>
        </w:rPr>
        <w:t>е</w:t>
      </w:r>
      <w:r>
        <w:rPr>
          <w:sz w:val="28"/>
          <w:szCs w:val="28"/>
        </w:rPr>
        <w:t>стам для заполнения Заявки, информационным стендам с образцами их з</w:t>
      </w:r>
      <w:r>
        <w:rPr>
          <w:sz w:val="28"/>
          <w:szCs w:val="28"/>
        </w:rPr>
        <w:t>а</w:t>
      </w:r>
      <w:r>
        <w:rPr>
          <w:sz w:val="28"/>
          <w:szCs w:val="28"/>
        </w:rPr>
        <w:t>полнения и перечнем документов, необходимых для предоставления мун</w:t>
      </w:r>
      <w:r>
        <w:rPr>
          <w:sz w:val="28"/>
          <w:szCs w:val="28"/>
        </w:rPr>
        <w:t>и</w:t>
      </w:r>
      <w:r>
        <w:rPr>
          <w:sz w:val="28"/>
          <w:szCs w:val="28"/>
        </w:rPr>
        <w:t>ципальной услуги (далее - объекты инфраструктуры), в том числе обеспеч</w:t>
      </w:r>
      <w:r>
        <w:rPr>
          <w:sz w:val="28"/>
          <w:szCs w:val="28"/>
        </w:rPr>
        <w:t>и</w:t>
      </w:r>
      <w:r>
        <w:rPr>
          <w:sz w:val="28"/>
          <w:szCs w:val="28"/>
        </w:rPr>
        <w:t>ваются:</w:t>
      </w:r>
    </w:p>
    <w:p w:rsidR="00035E3A" w:rsidRDefault="00035E3A" w:rsidP="00035E3A">
      <w:pPr>
        <w:autoSpaceDE w:val="0"/>
        <w:autoSpaceDN w:val="0"/>
        <w:adjustRightInd w:val="0"/>
        <w:ind w:firstLine="709"/>
        <w:jc w:val="both"/>
        <w:rPr>
          <w:rFonts w:eastAsiaTheme="minorHAnsi"/>
          <w:sz w:val="28"/>
          <w:szCs w:val="28"/>
          <w:lang w:eastAsia="en-US"/>
        </w:rPr>
      </w:pPr>
      <w:r>
        <w:rPr>
          <w:sz w:val="28"/>
          <w:szCs w:val="28"/>
        </w:rPr>
        <w:t>1) доступность для инвалидов объектов инфраструктуры в соотве</w:t>
      </w:r>
      <w:r>
        <w:rPr>
          <w:sz w:val="28"/>
          <w:szCs w:val="28"/>
        </w:rPr>
        <w:t>т</w:t>
      </w:r>
      <w:r>
        <w:rPr>
          <w:sz w:val="28"/>
          <w:szCs w:val="28"/>
        </w:rPr>
        <w:t>ствии с законодательством Российской Федерации о социальной защите и</w:t>
      </w:r>
      <w:r>
        <w:rPr>
          <w:sz w:val="28"/>
          <w:szCs w:val="28"/>
        </w:rPr>
        <w:t>н</w:t>
      </w:r>
      <w:r>
        <w:rPr>
          <w:sz w:val="28"/>
          <w:szCs w:val="28"/>
        </w:rPr>
        <w:t>валидов;</w:t>
      </w:r>
    </w:p>
    <w:p w:rsidR="00035E3A" w:rsidRDefault="00035E3A" w:rsidP="00035E3A">
      <w:pPr>
        <w:autoSpaceDE w:val="0"/>
        <w:autoSpaceDN w:val="0"/>
        <w:adjustRightInd w:val="0"/>
        <w:ind w:firstLine="709"/>
        <w:jc w:val="both"/>
        <w:rPr>
          <w:sz w:val="28"/>
          <w:szCs w:val="28"/>
        </w:rPr>
      </w:pPr>
      <w:r>
        <w:rPr>
          <w:sz w:val="28"/>
          <w:szCs w:val="28"/>
        </w:rPr>
        <w:t>2) возможность самостоятельного передвижения по объектам инфр</w:t>
      </w:r>
      <w:r>
        <w:rPr>
          <w:sz w:val="28"/>
          <w:szCs w:val="28"/>
        </w:rPr>
        <w:t>а</w:t>
      </w:r>
      <w:r>
        <w:rPr>
          <w:sz w:val="28"/>
          <w:szCs w:val="28"/>
        </w:rPr>
        <w:t>структуры, входа в них и выхода из них, в том числе с использованием кре</w:t>
      </w:r>
      <w:r>
        <w:rPr>
          <w:sz w:val="28"/>
          <w:szCs w:val="28"/>
        </w:rPr>
        <w:t>с</w:t>
      </w:r>
      <w:r>
        <w:rPr>
          <w:sz w:val="28"/>
          <w:szCs w:val="28"/>
        </w:rPr>
        <w:t>ла-коляски;</w:t>
      </w:r>
    </w:p>
    <w:p w:rsidR="00035E3A" w:rsidRDefault="00035E3A" w:rsidP="00035E3A">
      <w:pPr>
        <w:autoSpaceDE w:val="0"/>
        <w:autoSpaceDN w:val="0"/>
        <w:adjustRightInd w:val="0"/>
        <w:ind w:firstLine="709"/>
        <w:jc w:val="both"/>
        <w:rPr>
          <w:sz w:val="28"/>
          <w:szCs w:val="28"/>
        </w:rPr>
      </w:pPr>
      <w:r>
        <w:rPr>
          <w:sz w:val="28"/>
          <w:szCs w:val="28"/>
        </w:rPr>
        <w:t>3) сопровождение инвалидов, имеющих стойкие расстройства функции зрения и самостоятельного передвижения, и оказание им помощи;</w:t>
      </w:r>
    </w:p>
    <w:p w:rsidR="00035E3A" w:rsidRDefault="00035E3A" w:rsidP="00035E3A">
      <w:pPr>
        <w:autoSpaceDE w:val="0"/>
        <w:autoSpaceDN w:val="0"/>
        <w:adjustRightInd w:val="0"/>
        <w:ind w:firstLine="709"/>
        <w:jc w:val="both"/>
        <w:rPr>
          <w:sz w:val="28"/>
          <w:szCs w:val="28"/>
        </w:rPr>
      </w:pPr>
      <w:r>
        <w:rPr>
          <w:sz w:val="28"/>
          <w:szCs w:val="28"/>
        </w:rPr>
        <w:t>4) размещение оборудования и носителей информации, необходимых для обеспечения беспрепятственного доступа к объектам инфраструктуры с учетом ограничения их жизнедеятельности;</w:t>
      </w:r>
    </w:p>
    <w:p w:rsidR="00035E3A" w:rsidRDefault="00035E3A" w:rsidP="00035E3A">
      <w:pPr>
        <w:autoSpaceDE w:val="0"/>
        <w:autoSpaceDN w:val="0"/>
        <w:adjustRightInd w:val="0"/>
        <w:ind w:firstLine="709"/>
        <w:jc w:val="both"/>
        <w:rPr>
          <w:sz w:val="28"/>
          <w:szCs w:val="28"/>
        </w:rPr>
      </w:pPr>
      <w:r>
        <w:rPr>
          <w:sz w:val="28"/>
          <w:szCs w:val="28"/>
        </w:rPr>
        <w:t>5) дублирование необходимой для инвалидов звуковой и зрительной информации, а также надписей, знаков и иной текстовой и графической и</w:t>
      </w:r>
      <w:r>
        <w:rPr>
          <w:sz w:val="28"/>
          <w:szCs w:val="28"/>
        </w:rPr>
        <w:t>н</w:t>
      </w:r>
      <w:r>
        <w:rPr>
          <w:sz w:val="28"/>
          <w:szCs w:val="28"/>
        </w:rPr>
        <w:t xml:space="preserve">формации знаками, выполненными рельефно-точечным шрифтом Брайля, допуск </w:t>
      </w:r>
      <w:proofErr w:type="spellStart"/>
      <w:r>
        <w:rPr>
          <w:sz w:val="28"/>
          <w:szCs w:val="28"/>
        </w:rPr>
        <w:t>сурдопереводчика</w:t>
      </w:r>
      <w:proofErr w:type="spellEnd"/>
      <w:r>
        <w:rPr>
          <w:sz w:val="28"/>
          <w:szCs w:val="28"/>
        </w:rPr>
        <w:t xml:space="preserve"> и </w:t>
      </w:r>
      <w:proofErr w:type="spellStart"/>
      <w:r>
        <w:rPr>
          <w:sz w:val="28"/>
          <w:szCs w:val="28"/>
        </w:rPr>
        <w:t>тифлосурдопереводчика</w:t>
      </w:r>
      <w:proofErr w:type="spellEnd"/>
      <w:r>
        <w:rPr>
          <w:sz w:val="28"/>
          <w:szCs w:val="28"/>
        </w:rPr>
        <w:t>;</w:t>
      </w:r>
    </w:p>
    <w:p w:rsidR="00035E3A" w:rsidRDefault="00035E3A" w:rsidP="00035E3A">
      <w:pPr>
        <w:autoSpaceDE w:val="0"/>
        <w:autoSpaceDN w:val="0"/>
        <w:adjustRightInd w:val="0"/>
        <w:ind w:firstLine="709"/>
        <w:jc w:val="both"/>
        <w:rPr>
          <w:sz w:val="28"/>
          <w:szCs w:val="28"/>
        </w:rPr>
      </w:pPr>
      <w:proofErr w:type="gramStart"/>
      <w:r>
        <w:rPr>
          <w:sz w:val="28"/>
          <w:szCs w:val="28"/>
        </w:rPr>
        <w:t>6) допуск на объекты инфраструктуры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w:t>
      </w:r>
      <w:r>
        <w:rPr>
          <w:sz w:val="28"/>
          <w:szCs w:val="28"/>
        </w:rPr>
        <w:t>и</w:t>
      </w:r>
      <w:r>
        <w:rPr>
          <w:sz w:val="28"/>
          <w:szCs w:val="28"/>
        </w:rPr>
        <w:lastRenderedPageBreak/>
        <w:t>тельной власти, осуществляющим функции по выработке и реализации гос</w:t>
      </w:r>
      <w:r>
        <w:rPr>
          <w:sz w:val="28"/>
          <w:szCs w:val="28"/>
        </w:rPr>
        <w:t>у</w:t>
      </w:r>
      <w:r>
        <w:rPr>
          <w:sz w:val="28"/>
          <w:szCs w:val="28"/>
        </w:rPr>
        <w:t xml:space="preserve">дарственной политики и нормативно-правовому </w:t>
      </w:r>
      <w:proofErr w:type="spellStart"/>
      <w:r>
        <w:rPr>
          <w:sz w:val="28"/>
          <w:szCs w:val="28"/>
        </w:rPr>
        <w:t>регули-рованию</w:t>
      </w:r>
      <w:proofErr w:type="spellEnd"/>
      <w:r>
        <w:rPr>
          <w:sz w:val="28"/>
          <w:szCs w:val="28"/>
        </w:rPr>
        <w:t xml:space="preserve"> в сфере с</w:t>
      </w:r>
      <w:r>
        <w:rPr>
          <w:sz w:val="28"/>
          <w:szCs w:val="28"/>
        </w:rPr>
        <w:t>о</w:t>
      </w:r>
      <w:r>
        <w:rPr>
          <w:sz w:val="28"/>
          <w:szCs w:val="28"/>
        </w:rPr>
        <w:t>циальной защиты населения;</w:t>
      </w:r>
      <w:proofErr w:type="gramEnd"/>
    </w:p>
    <w:p w:rsidR="00035E3A" w:rsidRDefault="00035E3A" w:rsidP="00035E3A">
      <w:pPr>
        <w:autoSpaceDE w:val="0"/>
        <w:autoSpaceDN w:val="0"/>
        <w:adjustRightInd w:val="0"/>
        <w:ind w:firstLine="709"/>
        <w:jc w:val="both"/>
        <w:rPr>
          <w:sz w:val="28"/>
          <w:szCs w:val="28"/>
        </w:rPr>
      </w:pPr>
      <w:r>
        <w:rPr>
          <w:sz w:val="28"/>
          <w:szCs w:val="28"/>
        </w:rPr>
        <w:t xml:space="preserve">7) оказание сотрудниками Управления, предоставляющим </w:t>
      </w:r>
      <w:proofErr w:type="spellStart"/>
      <w:proofErr w:type="gramStart"/>
      <w:r>
        <w:rPr>
          <w:sz w:val="28"/>
          <w:szCs w:val="28"/>
        </w:rPr>
        <w:t>муници-пальную</w:t>
      </w:r>
      <w:proofErr w:type="spellEnd"/>
      <w:proofErr w:type="gramEnd"/>
      <w:r>
        <w:rPr>
          <w:sz w:val="28"/>
          <w:szCs w:val="28"/>
        </w:rPr>
        <w:t xml:space="preserve"> услугу, помощи инвалидам в преодолении барьеров, мешающих п</w:t>
      </w:r>
      <w:r>
        <w:rPr>
          <w:sz w:val="28"/>
          <w:szCs w:val="28"/>
        </w:rPr>
        <w:t>о</w:t>
      </w:r>
      <w:r>
        <w:rPr>
          <w:sz w:val="28"/>
          <w:szCs w:val="28"/>
        </w:rPr>
        <w:t>лучению ими муниципальной услуги наравне с другими лицами;</w:t>
      </w:r>
    </w:p>
    <w:p w:rsidR="00035E3A" w:rsidRDefault="00035E3A" w:rsidP="00035E3A">
      <w:pPr>
        <w:autoSpaceDE w:val="0"/>
        <w:autoSpaceDN w:val="0"/>
        <w:adjustRightInd w:val="0"/>
        <w:ind w:firstLine="709"/>
        <w:jc w:val="both"/>
        <w:rPr>
          <w:sz w:val="28"/>
          <w:szCs w:val="28"/>
        </w:rPr>
      </w:pPr>
      <w:r>
        <w:rPr>
          <w:sz w:val="28"/>
          <w:szCs w:val="28"/>
        </w:rPr>
        <w:t>8) предоставление, при необходимости, муниципальной услуги по м</w:t>
      </w:r>
      <w:r>
        <w:rPr>
          <w:sz w:val="28"/>
          <w:szCs w:val="28"/>
        </w:rPr>
        <w:t>е</w:t>
      </w:r>
      <w:r>
        <w:rPr>
          <w:sz w:val="28"/>
          <w:szCs w:val="28"/>
        </w:rPr>
        <w:t>сту жительства инвалида или в дистанционном режиме.</w:t>
      </w:r>
    </w:p>
    <w:p w:rsidR="00035E3A" w:rsidRDefault="00035E3A" w:rsidP="00035E3A">
      <w:pPr>
        <w:autoSpaceDE w:val="0"/>
        <w:autoSpaceDN w:val="0"/>
        <w:adjustRightInd w:val="0"/>
        <w:ind w:firstLine="709"/>
        <w:jc w:val="both"/>
        <w:rPr>
          <w:sz w:val="28"/>
          <w:szCs w:val="28"/>
        </w:rPr>
      </w:pPr>
      <w:r>
        <w:rPr>
          <w:sz w:val="28"/>
          <w:szCs w:val="28"/>
        </w:rPr>
        <w:t>В Управлении осуществляется инструктирование сотрудников, учас</w:t>
      </w:r>
      <w:r>
        <w:rPr>
          <w:sz w:val="28"/>
          <w:szCs w:val="28"/>
        </w:rPr>
        <w:t>т</w:t>
      </w:r>
      <w:r>
        <w:rPr>
          <w:sz w:val="28"/>
          <w:szCs w:val="28"/>
        </w:rPr>
        <w:t>вующих в предоставлении муниципальной услуги, по вопросам, связанным с обеспечением доступности для инвалидов объектов инфраструктуры и мун</w:t>
      </w:r>
      <w:r>
        <w:rPr>
          <w:sz w:val="28"/>
          <w:szCs w:val="28"/>
        </w:rPr>
        <w:t>и</w:t>
      </w:r>
      <w:r>
        <w:rPr>
          <w:sz w:val="28"/>
          <w:szCs w:val="28"/>
        </w:rPr>
        <w:t xml:space="preserve">ципальной услуги в соответствии с </w:t>
      </w:r>
      <w:proofErr w:type="spellStart"/>
      <w:proofErr w:type="gramStart"/>
      <w:r>
        <w:rPr>
          <w:sz w:val="28"/>
          <w:szCs w:val="28"/>
        </w:rPr>
        <w:t>законо-дательством</w:t>
      </w:r>
      <w:proofErr w:type="spellEnd"/>
      <w:proofErr w:type="gramEnd"/>
      <w:r>
        <w:rPr>
          <w:sz w:val="28"/>
          <w:szCs w:val="28"/>
        </w:rPr>
        <w:t xml:space="preserve"> Российской Федер</w:t>
      </w:r>
      <w:r>
        <w:rPr>
          <w:sz w:val="28"/>
          <w:szCs w:val="28"/>
        </w:rPr>
        <w:t>а</w:t>
      </w:r>
      <w:r>
        <w:rPr>
          <w:sz w:val="28"/>
          <w:szCs w:val="28"/>
        </w:rPr>
        <w:t>ции.</w:t>
      </w:r>
    </w:p>
    <w:p w:rsidR="00035E3A" w:rsidRDefault="00035E3A" w:rsidP="00035E3A">
      <w:pPr>
        <w:autoSpaceDE w:val="0"/>
        <w:autoSpaceDN w:val="0"/>
        <w:adjustRightInd w:val="0"/>
        <w:ind w:firstLine="709"/>
        <w:jc w:val="both"/>
        <w:rPr>
          <w:sz w:val="28"/>
          <w:szCs w:val="28"/>
        </w:rPr>
      </w:pPr>
      <w:r>
        <w:rPr>
          <w:sz w:val="28"/>
          <w:szCs w:val="28"/>
        </w:rPr>
        <w:t>В случае если существующие объекты инфраструктуры невозможно полностью приспособить с учетом потребностей инвалидов, сотрудники Управления, предоставляющие муниципальную услугу, принимают меры для обеспечения доступа инвалидов к месту предоставления муниципальной услуги.</w:t>
      </w:r>
    </w:p>
    <w:p w:rsidR="00035E3A" w:rsidRDefault="00035E3A" w:rsidP="00035E3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32. Показатели доступности и качества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услуги в Центре, возможность получения информации о ходе предоставления услуги, в том числе с использованием информационно-коммуникационных технологий.</w:t>
      </w:r>
    </w:p>
    <w:p w:rsidR="00035E3A" w:rsidRDefault="00035E3A" w:rsidP="00035E3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Своевременность:</w:t>
      </w:r>
    </w:p>
    <w:p w:rsidR="00035E3A" w:rsidRDefault="00035E3A" w:rsidP="00035E3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процент (доля) случаев предоставления услуги в установленный срок с момента подачи документов - 100 процентов;</w:t>
      </w:r>
    </w:p>
    <w:p w:rsidR="00035E3A" w:rsidRDefault="00035E3A" w:rsidP="00035E3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процент (доля) заявителей, ожидающих получения услуги в очереди не более 15 минут, - 100 процентов.</w:t>
      </w:r>
    </w:p>
    <w:p w:rsidR="00035E3A" w:rsidRDefault="00035E3A" w:rsidP="00035E3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Качество:</w:t>
      </w:r>
    </w:p>
    <w:p w:rsidR="00035E3A" w:rsidRDefault="00035E3A" w:rsidP="00035E3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процент (доля) заявителей, удовлетворенных качеством процесса предоставления услуги, - 95 процентов.</w:t>
      </w:r>
    </w:p>
    <w:p w:rsidR="00035E3A" w:rsidRDefault="00035E3A" w:rsidP="00035E3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Доступность:</w:t>
      </w:r>
    </w:p>
    <w:p w:rsidR="00035E3A" w:rsidRDefault="00035E3A" w:rsidP="00035E3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процент (доля) заявителей, удовлетворенных качеством и информацией о порядке предоставления услуги, - 100 процентов;</w:t>
      </w:r>
    </w:p>
    <w:p w:rsidR="00035E3A" w:rsidRDefault="00035E3A" w:rsidP="00035E3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процент (доля) услуг, информация о которых доступна через информационно-телекоммуникационную сеть «Интернет», - 90 процентов.</w:t>
      </w:r>
    </w:p>
    <w:p w:rsidR="00035E3A" w:rsidRDefault="00035E3A" w:rsidP="00035E3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Вежливость:</w:t>
      </w:r>
    </w:p>
    <w:p w:rsidR="00035E3A" w:rsidRDefault="00035E3A" w:rsidP="00035E3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процент (доля) заявителей, удовлетворенных вежливостью специалистов, - 95 процентов.</w:t>
      </w:r>
    </w:p>
    <w:p w:rsidR="00035E3A" w:rsidRDefault="00035E3A" w:rsidP="00035E3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Процесс обжалования:</w:t>
      </w:r>
    </w:p>
    <w:p w:rsidR="00035E3A" w:rsidRDefault="00035E3A" w:rsidP="00035E3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процент (доля) обоснованных жалоб к общему количеству заявителей по данному виду услуг - 2 процента;</w:t>
      </w:r>
    </w:p>
    <w:p w:rsidR="00035E3A" w:rsidRDefault="00035E3A" w:rsidP="00035E3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процент (доля) обоснованных жалоб, рассмотренных и </w:t>
      </w:r>
      <w:r>
        <w:rPr>
          <w:rFonts w:ascii="Times New Roman" w:hAnsi="Times New Roman" w:cs="Times New Roman"/>
          <w:sz w:val="28"/>
          <w:szCs w:val="28"/>
        </w:rPr>
        <w:lastRenderedPageBreak/>
        <w:t>удовлетворенных в установленный срок, - 100 процентов;</w:t>
      </w:r>
    </w:p>
    <w:p w:rsidR="00035E3A" w:rsidRDefault="00035E3A" w:rsidP="00035E3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процент (доля) заявителей, удовлетворенных существующим порядком обжалования, - 100 процентов;</w:t>
      </w:r>
    </w:p>
    <w:p w:rsidR="00035E3A" w:rsidRDefault="00035E3A" w:rsidP="00035E3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процент (доля) заявителей, удовлетворенных сроками обжалования, - 90 процентов.</w:t>
      </w:r>
    </w:p>
    <w:p w:rsidR="00035E3A" w:rsidRDefault="00035E3A" w:rsidP="00035E3A">
      <w:pPr>
        <w:pStyle w:val="ConsPlusNormal"/>
        <w:jc w:val="both"/>
        <w:rPr>
          <w:rFonts w:ascii="Times New Roman" w:hAnsi="Times New Roman" w:cs="Times New Roman"/>
          <w:sz w:val="28"/>
          <w:szCs w:val="28"/>
        </w:rPr>
      </w:pPr>
    </w:p>
    <w:p w:rsidR="00035E3A" w:rsidRDefault="00035E3A" w:rsidP="00035E3A">
      <w:pPr>
        <w:pStyle w:val="ConsPlusNormal"/>
        <w:jc w:val="center"/>
        <w:outlineLvl w:val="1"/>
        <w:rPr>
          <w:rFonts w:ascii="Times New Roman" w:hAnsi="Times New Roman" w:cs="Times New Roman"/>
          <w:sz w:val="28"/>
          <w:szCs w:val="28"/>
        </w:rPr>
      </w:pPr>
      <w:bookmarkStart w:id="7" w:name="P345"/>
      <w:bookmarkEnd w:id="7"/>
      <w:r>
        <w:rPr>
          <w:rFonts w:ascii="Times New Roman" w:hAnsi="Times New Roman" w:cs="Times New Roman"/>
          <w:sz w:val="28"/>
          <w:szCs w:val="28"/>
          <w:lang w:val="en-US"/>
        </w:rPr>
        <w:t>III</w:t>
      </w:r>
      <w:r>
        <w:rPr>
          <w:rFonts w:ascii="Times New Roman" w:hAnsi="Times New Roman" w:cs="Times New Roman"/>
          <w:sz w:val="28"/>
          <w:szCs w:val="28"/>
        </w:rPr>
        <w:t>. Состав, последовательность и сроки выполнения</w:t>
      </w:r>
    </w:p>
    <w:p w:rsidR="00035E3A" w:rsidRDefault="00035E3A" w:rsidP="00035E3A">
      <w:pPr>
        <w:pStyle w:val="ConsPlusNormal"/>
        <w:jc w:val="center"/>
        <w:rPr>
          <w:rFonts w:ascii="Times New Roman" w:hAnsi="Times New Roman" w:cs="Times New Roman"/>
          <w:sz w:val="28"/>
          <w:szCs w:val="28"/>
        </w:rPr>
      </w:pPr>
      <w:r>
        <w:rPr>
          <w:rFonts w:ascii="Times New Roman" w:hAnsi="Times New Roman" w:cs="Times New Roman"/>
          <w:sz w:val="28"/>
          <w:szCs w:val="28"/>
        </w:rPr>
        <w:t>административных процедур (действий), требования к порядку</w:t>
      </w:r>
    </w:p>
    <w:p w:rsidR="00035E3A" w:rsidRDefault="00035E3A" w:rsidP="00035E3A">
      <w:pPr>
        <w:pStyle w:val="ConsPlusNormal"/>
        <w:jc w:val="center"/>
        <w:rPr>
          <w:rFonts w:ascii="Times New Roman" w:hAnsi="Times New Roman" w:cs="Times New Roman"/>
          <w:sz w:val="28"/>
          <w:szCs w:val="28"/>
        </w:rPr>
      </w:pPr>
      <w:r>
        <w:rPr>
          <w:rFonts w:ascii="Times New Roman" w:hAnsi="Times New Roman" w:cs="Times New Roman"/>
          <w:sz w:val="28"/>
          <w:szCs w:val="28"/>
        </w:rPr>
        <w:t>их выполнения, в том числе особенности выполнения</w:t>
      </w:r>
    </w:p>
    <w:p w:rsidR="00035E3A" w:rsidRDefault="00035E3A" w:rsidP="00035E3A">
      <w:pPr>
        <w:pStyle w:val="ConsPlusNormal"/>
        <w:jc w:val="center"/>
        <w:rPr>
          <w:rFonts w:ascii="Times New Roman" w:hAnsi="Times New Roman" w:cs="Times New Roman"/>
          <w:sz w:val="28"/>
          <w:szCs w:val="28"/>
        </w:rPr>
      </w:pPr>
      <w:r>
        <w:rPr>
          <w:rFonts w:ascii="Times New Roman" w:hAnsi="Times New Roman" w:cs="Times New Roman"/>
          <w:sz w:val="28"/>
          <w:szCs w:val="28"/>
        </w:rPr>
        <w:t>административных процедур (действий) в электронной форме</w:t>
      </w:r>
    </w:p>
    <w:p w:rsidR="00035E3A" w:rsidRDefault="00035E3A" w:rsidP="00035E3A">
      <w:pPr>
        <w:pStyle w:val="ConsPlusNormal"/>
        <w:jc w:val="both"/>
        <w:rPr>
          <w:rFonts w:ascii="Times New Roman" w:hAnsi="Times New Roman" w:cs="Times New Roman"/>
          <w:sz w:val="28"/>
          <w:szCs w:val="28"/>
        </w:rPr>
      </w:pPr>
    </w:p>
    <w:p w:rsidR="00035E3A" w:rsidRDefault="00035E3A" w:rsidP="00035E3A">
      <w:pPr>
        <w:pStyle w:val="ConsPlusNormal"/>
        <w:jc w:val="center"/>
        <w:outlineLvl w:val="2"/>
        <w:rPr>
          <w:rFonts w:ascii="Times New Roman" w:hAnsi="Times New Roman" w:cs="Times New Roman"/>
          <w:sz w:val="28"/>
          <w:szCs w:val="28"/>
        </w:rPr>
      </w:pPr>
      <w:r>
        <w:rPr>
          <w:rFonts w:ascii="Times New Roman" w:hAnsi="Times New Roman" w:cs="Times New Roman"/>
          <w:sz w:val="28"/>
          <w:szCs w:val="28"/>
        </w:rPr>
        <w:t>Перечень административных процедур</w:t>
      </w:r>
    </w:p>
    <w:p w:rsidR="00035E3A" w:rsidRDefault="00035E3A" w:rsidP="00035E3A">
      <w:pPr>
        <w:pStyle w:val="ConsPlusNormal"/>
        <w:jc w:val="both"/>
        <w:rPr>
          <w:rFonts w:ascii="Times New Roman" w:hAnsi="Times New Roman" w:cs="Times New Roman"/>
          <w:sz w:val="28"/>
          <w:szCs w:val="28"/>
        </w:rPr>
      </w:pPr>
    </w:p>
    <w:p w:rsidR="00035E3A" w:rsidRDefault="00035E3A" w:rsidP="00035E3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33. Предоставление услуги включает в себя следующие административные процедуры:</w:t>
      </w:r>
    </w:p>
    <w:p w:rsidR="00035E3A" w:rsidRDefault="00035E3A" w:rsidP="00035E3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 информирование и консультирование по вопросам предоставления муниципальной услуги;</w:t>
      </w:r>
    </w:p>
    <w:p w:rsidR="00035E3A" w:rsidRDefault="00035E3A" w:rsidP="00035E3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 прием и регистрация заявления и документов, необходимых для предоставления услуги, подготовка и выдача уведомления об отказе в приеме заявления и документов, необходимых для предоставления услуги, поступивших в электронной форме;</w:t>
      </w:r>
    </w:p>
    <w:p w:rsidR="00035E3A" w:rsidRDefault="00035E3A" w:rsidP="00035E3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 комплектование документов при предоставлении услуги в рамках межведомственного взаимодействия;</w:t>
      </w:r>
    </w:p>
    <w:p w:rsidR="00035E3A" w:rsidRDefault="00035E3A" w:rsidP="00035E3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 подготовка и подписание разрешения на ввод объекта в эксплуатацию, уведомления об отказе в предоставлении услуги;</w:t>
      </w:r>
    </w:p>
    <w:p w:rsidR="00035E3A" w:rsidRDefault="00035E3A" w:rsidP="00035E3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 предоставление заявителю разрешения на ввод объекта в эксплуатацию, уведомления об отказе в предоставлении услуги.</w:t>
      </w:r>
    </w:p>
    <w:p w:rsidR="00035E3A" w:rsidRDefault="00035E3A" w:rsidP="00035E3A">
      <w:pPr>
        <w:pStyle w:val="ConsPlusNormal"/>
        <w:ind w:firstLine="709"/>
        <w:jc w:val="both"/>
        <w:rPr>
          <w:rFonts w:ascii="Times New Roman" w:hAnsi="Times New Roman" w:cs="Times New Roman"/>
          <w:sz w:val="28"/>
          <w:szCs w:val="28"/>
        </w:rPr>
      </w:pPr>
      <w:hyperlink r:id="rId45" w:anchor="P617" w:history="1">
        <w:r>
          <w:rPr>
            <w:rStyle w:val="af"/>
            <w:rFonts w:ascii="Times New Roman" w:hAnsi="Times New Roman" w:cs="Times New Roman"/>
            <w:sz w:val="28"/>
            <w:szCs w:val="28"/>
          </w:rPr>
          <w:t>Блок-схема предоставления услуги приводится в приложении 2 к Административному регламенту.</w:t>
        </w:r>
      </w:hyperlink>
    </w:p>
    <w:p w:rsidR="00035E3A" w:rsidRDefault="00035E3A" w:rsidP="00035E3A">
      <w:pPr>
        <w:pStyle w:val="ConsPlusNormal"/>
        <w:jc w:val="both"/>
        <w:rPr>
          <w:rFonts w:ascii="Times New Roman" w:hAnsi="Times New Roman" w:cs="Times New Roman"/>
          <w:sz w:val="28"/>
          <w:szCs w:val="28"/>
        </w:rPr>
      </w:pPr>
    </w:p>
    <w:p w:rsidR="00035E3A" w:rsidRDefault="00035E3A" w:rsidP="00035E3A">
      <w:pPr>
        <w:pStyle w:val="ConsPlusNormal"/>
        <w:jc w:val="center"/>
        <w:outlineLvl w:val="2"/>
        <w:rPr>
          <w:rFonts w:ascii="Times New Roman" w:hAnsi="Times New Roman" w:cs="Times New Roman"/>
          <w:sz w:val="28"/>
          <w:szCs w:val="28"/>
        </w:rPr>
      </w:pPr>
      <w:r>
        <w:rPr>
          <w:rFonts w:ascii="Times New Roman" w:hAnsi="Times New Roman" w:cs="Times New Roman"/>
          <w:sz w:val="28"/>
          <w:szCs w:val="28"/>
        </w:rPr>
        <w:t>Информирование и консультирование по вопросам</w:t>
      </w:r>
    </w:p>
    <w:p w:rsidR="00035E3A" w:rsidRDefault="00035E3A" w:rsidP="00035E3A">
      <w:pPr>
        <w:pStyle w:val="ConsPlusNormal"/>
        <w:jc w:val="center"/>
        <w:rPr>
          <w:rFonts w:ascii="Times New Roman" w:hAnsi="Times New Roman" w:cs="Times New Roman"/>
          <w:sz w:val="28"/>
          <w:szCs w:val="28"/>
        </w:rPr>
      </w:pPr>
      <w:r>
        <w:rPr>
          <w:rFonts w:ascii="Times New Roman" w:hAnsi="Times New Roman" w:cs="Times New Roman"/>
          <w:sz w:val="28"/>
          <w:szCs w:val="28"/>
        </w:rPr>
        <w:t>предоставления услуги</w:t>
      </w:r>
    </w:p>
    <w:p w:rsidR="00035E3A" w:rsidRDefault="00035E3A" w:rsidP="00035E3A">
      <w:pPr>
        <w:pStyle w:val="ConsPlusNormal"/>
        <w:jc w:val="both"/>
        <w:rPr>
          <w:rFonts w:ascii="Times New Roman" w:hAnsi="Times New Roman" w:cs="Times New Roman"/>
          <w:sz w:val="28"/>
          <w:szCs w:val="28"/>
        </w:rPr>
      </w:pPr>
    </w:p>
    <w:p w:rsidR="00035E3A" w:rsidRDefault="00035E3A" w:rsidP="00035E3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34. Основанием для информирования и консультирования по вопросам предоставления муниципальной услуги является личное обращение заявителя, обращение заявителя посредством телефонной связи или поступление его обращения в письменном, электронном виде в Управление, Центр.</w:t>
      </w:r>
    </w:p>
    <w:p w:rsidR="00035E3A" w:rsidRDefault="00035E3A" w:rsidP="00035E3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35. В случае личного обращения заявителя специалист Управления, специалист отдела по работе с заявителями Центра в доброжелательной, вежливой форме отвечает на вопросы заявителя, выдает перечень документов, необходимых для предоставления муниципальной услуги.</w:t>
      </w:r>
    </w:p>
    <w:p w:rsidR="00035E3A" w:rsidRDefault="00035E3A" w:rsidP="00035E3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В случае обращения заявителя посредством телефонной связи специалист Управления, специалист отдела по работе с заявителями Центра в </w:t>
      </w:r>
      <w:r>
        <w:rPr>
          <w:rFonts w:ascii="Times New Roman" w:hAnsi="Times New Roman" w:cs="Times New Roman"/>
          <w:sz w:val="28"/>
          <w:szCs w:val="28"/>
        </w:rPr>
        <w:lastRenderedPageBreak/>
        <w:t>доброжелательной, вежливой форме информируют заявителя по вопросам предоставления муниципальной услуги.</w:t>
      </w:r>
    </w:p>
    <w:p w:rsidR="00035E3A" w:rsidRDefault="00035E3A" w:rsidP="00035E3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Ответ на телефонный звонок должен содержать информацию о фамилии, имени, отчестве и должности специалиста Управления, специалиста отдела по работе с заявителями Центра, принявшего телефонный звонок.</w:t>
      </w:r>
    </w:p>
    <w:p w:rsidR="00035E3A" w:rsidRDefault="00035E3A" w:rsidP="00035E3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Срок информирования и консультирования по вопросам предоставления муниципальной услуги при личном обращении заявителя или при обращении заявителя посредством телефонной связи не должен превышать пятнадцати минут.</w:t>
      </w:r>
    </w:p>
    <w:p w:rsidR="00035E3A" w:rsidRDefault="00035E3A" w:rsidP="00035E3A">
      <w:pPr>
        <w:pStyle w:val="ConsPlusNormal"/>
        <w:ind w:firstLine="709"/>
        <w:jc w:val="both"/>
        <w:rPr>
          <w:rFonts w:ascii="Times New Roman" w:hAnsi="Times New Roman" w:cs="Times New Roman"/>
          <w:sz w:val="28"/>
          <w:szCs w:val="28"/>
        </w:rPr>
      </w:pPr>
      <w:proofErr w:type="gramStart"/>
      <w:r>
        <w:rPr>
          <w:rFonts w:ascii="Times New Roman" w:hAnsi="Times New Roman" w:cs="Times New Roman"/>
          <w:sz w:val="28"/>
          <w:szCs w:val="28"/>
        </w:rPr>
        <w:t>Если для информирования и консультирования по вопросам предоставления муниципальной услуги при личном обращении заявителя или при обращении заявителя посредством телефонной связи требуется более пятнадцати минут, специалист Управления, специалист отдела по работе с заявителями Центра предлагает заявителю назначить другое удобное для него время для информирования и консультирования по вопросам предоставления муниципальной услуги либо разъясняет заявителю о возможном обращении по вопросам предоставления</w:t>
      </w:r>
      <w:proofErr w:type="gramEnd"/>
      <w:r>
        <w:rPr>
          <w:rFonts w:ascii="Times New Roman" w:hAnsi="Times New Roman" w:cs="Times New Roman"/>
          <w:sz w:val="28"/>
          <w:szCs w:val="28"/>
        </w:rPr>
        <w:t xml:space="preserve"> муниципальной услуги в письменном, электронном виде в Управление, Центр с указанием места нахождения, графика работы, адреса электронной почты Управления, Центра.</w:t>
      </w:r>
    </w:p>
    <w:p w:rsidR="00035E3A" w:rsidRDefault="00035E3A" w:rsidP="00035E3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36. В случае поступления в Управление обращения заявителя по вопросам предоставления муниципальной услуги (далее - обращение) в письменном, электронном виде специалист Управления в течение трех дней регистрирует обращение и направляет в отдел рекламы Управления.</w:t>
      </w:r>
    </w:p>
    <w:p w:rsidR="00035E3A" w:rsidRDefault="00035E3A" w:rsidP="00035E3A">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Специалист Управления в течение двадцати дней со дня поступления обращения осуществляет подготовку проекта ответа по существу поставленных в обращении вопросов о предоставлении муниципальной услуги (далее - ответ), визирует его и направляет проект ответа на подписание начальнику  Управления.</w:t>
      </w:r>
    </w:p>
    <w:p w:rsidR="00035E3A" w:rsidRDefault="00035E3A" w:rsidP="00035E3A">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Начальник Управления в течение одного дня со дня поступления проекта ответа подписывает его и направляет на регистрацию и последующую отправку заявителю по почтовому или электронному адресу.</w:t>
      </w:r>
    </w:p>
    <w:p w:rsidR="00035E3A" w:rsidRDefault="00035E3A" w:rsidP="00035E3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37. В случае поступления в Центр обращения в письменном, электронном виде специалист Центра, ответственный за ведение делопроизводства, в течение трех дней регистрирует обращение и направляет в отдел по работе с заявителями Центра.</w:t>
      </w:r>
    </w:p>
    <w:p w:rsidR="00035E3A" w:rsidRDefault="00035E3A" w:rsidP="00035E3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Специалист отдела по работе с заявителями Центра в день поступления обращения осуществляет подготовку проекта ответа и направляет его на визирование руководителю отдела по работе с заявителями Центра.</w:t>
      </w:r>
    </w:p>
    <w:p w:rsidR="00035E3A" w:rsidRDefault="00035E3A" w:rsidP="00035E3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Руководитель отдела по работе с заявителями Центра в течение одного дня со дня поступления проекта ответа визирует его и направляет на подписание директору Центра.</w:t>
      </w:r>
    </w:p>
    <w:p w:rsidR="00035E3A" w:rsidRDefault="00035E3A" w:rsidP="00035E3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Директор Центра в течение двух дней со дня поступления проекта </w:t>
      </w:r>
      <w:r>
        <w:rPr>
          <w:rFonts w:ascii="Times New Roman" w:hAnsi="Times New Roman" w:cs="Times New Roman"/>
          <w:sz w:val="28"/>
          <w:szCs w:val="28"/>
        </w:rPr>
        <w:lastRenderedPageBreak/>
        <w:t>ответа подписывает его и направляет специалисту Центра, ответственному за ведение делопроизводства.</w:t>
      </w:r>
    </w:p>
    <w:p w:rsidR="00035E3A" w:rsidRDefault="00035E3A" w:rsidP="00035E3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Специалист Центра, ответственный за ведение делопроизводства, в течение одного дня со дня поступления ответа регистрирует его и направляет по почтовому или электронному адресу заявителя.</w:t>
      </w:r>
    </w:p>
    <w:p w:rsidR="00035E3A" w:rsidRDefault="00035E3A" w:rsidP="00035E3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38. Максимальный срок подготовки ответа при поступлении обращения в письменном, электронном виде составляет тридцать дней со дня регистрации обращения.</w:t>
      </w:r>
    </w:p>
    <w:p w:rsidR="00035E3A" w:rsidRDefault="00035E3A" w:rsidP="00035E3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39. Административная процедура заканчивается выдачей заявителю экземпляра перечня документов, необходимых для предоставления муниципальной услуги, при личном обращении заявителя либо направлением ответа по почтовому или электронному адресу заявителя при поступлении обращения в письменном, электронном виде.</w:t>
      </w:r>
    </w:p>
    <w:p w:rsidR="00035E3A" w:rsidRDefault="00035E3A" w:rsidP="00035E3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40. Текущий контроль за административной процедурой </w:t>
      </w:r>
      <w:proofErr w:type="spellStart"/>
      <w:proofErr w:type="gramStart"/>
      <w:r>
        <w:rPr>
          <w:rFonts w:ascii="Times New Roman" w:hAnsi="Times New Roman" w:cs="Times New Roman"/>
          <w:sz w:val="28"/>
          <w:szCs w:val="28"/>
        </w:rPr>
        <w:t>информи-рования</w:t>
      </w:r>
      <w:proofErr w:type="spellEnd"/>
      <w:proofErr w:type="gramEnd"/>
      <w:r>
        <w:rPr>
          <w:rFonts w:ascii="Times New Roman" w:hAnsi="Times New Roman" w:cs="Times New Roman"/>
          <w:sz w:val="28"/>
          <w:szCs w:val="28"/>
        </w:rPr>
        <w:t xml:space="preserve"> и консультирования по вопросам предоставления муниципальной услуги в Управлении осуществляет начальник Управления, в Центре - руководитель отдела по работе с заявителями Центра.</w:t>
      </w:r>
    </w:p>
    <w:p w:rsidR="00035E3A" w:rsidRDefault="00035E3A" w:rsidP="00035E3A">
      <w:pPr>
        <w:pStyle w:val="ConsPlusNormal"/>
        <w:ind w:firstLine="567"/>
        <w:jc w:val="both"/>
        <w:rPr>
          <w:rFonts w:ascii="Times New Roman" w:hAnsi="Times New Roman" w:cs="Times New Roman"/>
          <w:sz w:val="28"/>
          <w:szCs w:val="28"/>
        </w:rPr>
      </w:pPr>
    </w:p>
    <w:p w:rsidR="00035E3A" w:rsidRDefault="00035E3A" w:rsidP="00035E3A">
      <w:pPr>
        <w:pStyle w:val="ConsPlusNormal"/>
        <w:jc w:val="center"/>
        <w:outlineLvl w:val="2"/>
        <w:rPr>
          <w:rFonts w:ascii="Times New Roman" w:hAnsi="Times New Roman" w:cs="Times New Roman"/>
          <w:sz w:val="28"/>
          <w:szCs w:val="28"/>
        </w:rPr>
      </w:pPr>
      <w:r>
        <w:rPr>
          <w:rFonts w:ascii="Times New Roman" w:hAnsi="Times New Roman" w:cs="Times New Roman"/>
          <w:sz w:val="28"/>
          <w:szCs w:val="28"/>
        </w:rPr>
        <w:t>Прием и регистрация заявления и документов, необходимых для предоставления услуги, подготовка и выдача уведомления об отказе в приеме заявления и документов, необходимых для предоставления услуги, поступивших в электронной форме</w:t>
      </w:r>
    </w:p>
    <w:p w:rsidR="00035E3A" w:rsidRDefault="00035E3A" w:rsidP="00035E3A">
      <w:pPr>
        <w:pStyle w:val="ConsPlusNormal"/>
        <w:jc w:val="both"/>
        <w:rPr>
          <w:rFonts w:ascii="Times New Roman" w:hAnsi="Times New Roman" w:cs="Times New Roman"/>
          <w:sz w:val="28"/>
          <w:szCs w:val="28"/>
        </w:rPr>
      </w:pPr>
    </w:p>
    <w:p w:rsidR="00035E3A" w:rsidRDefault="00035E3A" w:rsidP="00035E3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41. Основанием для начала административной процедуры является обращение заявителя в Управление, Центр с заявлением о предоставлении услуги.</w:t>
      </w:r>
    </w:p>
    <w:p w:rsidR="00035E3A" w:rsidRDefault="00035E3A" w:rsidP="00035E3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42. </w:t>
      </w:r>
      <w:proofErr w:type="gramStart"/>
      <w:r>
        <w:rPr>
          <w:rFonts w:ascii="Times New Roman" w:hAnsi="Times New Roman" w:cs="Times New Roman"/>
          <w:sz w:val="28"/>
          <w:szCs w:val="28"/>
        </w:rPr>
        <w:t xml:space="preserve">При поступлении в Управление в электронной форме заявления и необходимых для предоставления услуги документов, подписанных электронной подписью, специалист Управления проводит процедуру проверки действительности электронной подписи, с использованием которой подписан электронный документ (пакет электронных документов) о предоставлении услуги, предусматривающую проверку соблюдения условий, указанных в </w:t>
      </w:r>
      <w:hyperlink r:id="rId46" w:history="1">
        <w:r>
          <w:rPr>
            <w:rStyle w:val="af"/>
            <w:rFonts w:ascii="Times New Roman" w:hAnsi="Times New Roman" w:cs="Times New Roman"/>
            <w:sz w:val="28"/>
            <w:szCs w:val="28"/>
          </w:rPr>
          <w:t>статье 11</w:t>
        </w:r>
      </w:hyperlink>
      <w:r>
        <w:rPr>
          <w:rFonts w:ascii="Times New Roman" w:hAnsi="Times New Roman" w:cs="Times New Roman"/>
          <w:sz w:val="28"/>
          <w:szCs w:val="28"/>
        </w:rPr>
        <w:t xml:space="preserve"> Федерального закона от 06 апреля 2011 года № 63-ФЗ «Об электронной подписи», в день поступления указанных</w:t>
      </w:r>
      <w:proofErr w:type="gramEnd"/>
      <w:r>
        <w:rPr>
          <w:rFonts w:ascii="Times New Roman" w:hAnsi="Times New Roman" w:cs="Times New Roman"/>
          <w:sz w:val="28"/>
          <w:szCs w:val="28"/>
        </w:rPr>
        <w:t xml:space="preserve"> заявления и документов, в случае если они поступили в период рабочего времени. После проведения проверки действительности электронной подписи специалист Управления осуществляет распечатку заявления и документов, необходимых для предоставления услуги, проставляет </w:t>
      </w:r>
      <w:proofErr w:type="spellStart"/>
      <w:r>
        <w:rPr>
          <w:rFonts w:ascii="Times New Roman" w:hAnsi="Times New Roman" w:cs="Times New Roman"/>
          <w:sz w:val="28"/>
          <w:szCs w:val="28"/>
        </w:rPr>
        <w:t>заверительную</w:t>
      </w:r>
      <w:proofErr w:type="spellEnd"/>
      <w:r>
        <w:rPr>
          <w:rFonts w:ascii="Times New Roman" w:hAnsi="Times New Roman" w:cs="Times New Roman"/>
          <w:sz w:val="28"/>
          <w:szCs w:val="28"/>
        </w:rPr>
        <w:t xml:space="preserve"> подпись «Получено по электронным каналам связи с использованием электронной подписи», свою должность, личную подпись, расшифровку подписи. В случае поступления указанных заявления и документов в нерабочее время, выходные или праздничные дни, проверка действительности электронной подписи, распечатка заявления и документов, необходимых для предоставления услуги, осуществляются в первый рабочий день, следующий </w:t>
      </w:r>
      <w:r>
        <w:rPr>
          <w:rFonts w:ascii="Times New Roman" w:hAnsi="Times New Roman" w:cs="Times New Roman"/>
          <w:sz w:val="28"/>
          <w:szCs w:val="28"/>
        </w:rPr>
        <w:lastRenderedPageBreak/>
        <w:t>за днем поступления указанных заявления и документов.</w:t>
      </w:r>
    </w:p>
    <w:p w:rsidR="00035E3A" w:rsidRDefault="00035E3A" w:rsidP="00035E3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Специалист Управления в день распечатки заявления и документов, необходимых для предоставления услуги, регистрирует заявление посредством внесения данных в информационную систему обеспечения градостроительной деятельности.</w:t>
      </w:r>
    </w:p>
    <w:p w:rsidR="00035E3A" w:rsidRDefault="00035E3A" w:rsidP="00035E3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В случае</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если в результате проверки электронной подписи будет выявлено несоблюдение установленных условий признания ее действительности, специалист Управления в день проведения проверки осуществляет подготовку проекта уведомления об отказе в приеме заявления и документов, необходимых для предоставления услуги, поступивших в электронной форме (приложение 5 к Административному регламенту), с указанием причин, приведенных в статье 11 Федерального закона от             06 апреля 2011 года № 63-ФЗ «Об электронной подписи», </w:t>
      </w:r>
      <w:proofErr w:type="gramStart"/>
      <w:r>
        <w:rPr>
          <w:rFonts w:ascii="Times New Roman" w:hAnsi="Times New Roman" w:cs="Times New Roman"/>
          <w:sz w:val="28"/>
          <w:szCs w:val="28"/>
        </w:rPr>
        <w:t>послуживших</w:t>
      </w:r>
      <w:proofErr w:type="gramEnd"/>
      <w:r>
        <w:rPr>
          <w:rFonts w:ascii="Times New Roman" w:hAnsi="Times New Roman" w:cs="Times New Roman"/>
          <w:sz w:val="28"/>
          <w:szCs w:val="28"/>
        </w:rPr>
        <w:t xml:space="preserve"> основанием для принятия указанного решения, и направляет его на подписание начальнику Управления.</w:t>
      </w:r>
    </w:p>
    <w:p w:rsidR="00035E3A" w:rsidRDefault="00035E3A" w:rsidP="00035E3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43. Начальник Управления подписывает проект уведомления об отказе в приеме заявления и документов, необходимых для предоставления услуги, поступивших в электронной форме, в течение одного дня со дня его поступления и направляет указанное уведомление на регистрацию.</w:t>
      </w:r>
    </w:p>
    <w:p w:rsidR="00035E3A" w:rsidRDefault="00035E3A" w:rsidP="00035E3A">
      <w:pPr>
        <w:pStyle w:val="ConsPlusNormal"/>
        <w:ind w:firstLine="709"/>
        <w:jc w:val="both"/>
        <w:rPr>
          <w:rFonts w:ascii="Times New Roman" w:hAnsi="Times New Roman" w:cs="Times New Roman"/>
          <w:sz w:val="28"/>
          <w:szCs w:val="28"/>
        </w:rPr>
      </w:pPr>
      <w:proofErr w:type="gramStart"/>
      <w:r>
        <w:rPr>
          <w:rFonts w:ascii="Times New Roman" w:hAnsi="Times New Roman" w:cs="Times New Roman"/>
          <w:sz w:val="28"/>
          <w:szCs w:val="28"/>
        </w:rPr>
        <w:t>Специалист Управления в день поступления уведомления об отказе в приеме заявления и документов, необходимых для предоставления услуги, поступивших в электронной форме, регистрирует его и направляет начальнику Управления на подписание электронной подписью и направление по адресу электронной почты заявителя либо в его личный кабинет на Едином портале, на Портале государственных и муниципальных услуг Ставропольского края.</w:t>
      </w:r>
      <w:proofErr w:type="gramEnd"/>
    </w:p>
    <w:p w:rsidR="00035E3A" w:rsidRDefault="00035E3A" w:rsidP="00035E3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Ответственность за подготовку уведомления об отказе в приеме заявления и документов, необходимых для предоставления услуги, поступивших в электронной форме, несет специалист Управления.</w:t>
      </w:r>
    </w:p>
    <w:p w:rsidR="00035E3A" w:rsidRDefault="00035E3A" w:rsidP="00035E3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44. Ответственность за прием и регистрацию заявлений и документов, необходимых для предоставления услуги, при личном обращении несет специалист Управления, Центра, который:</w:t>
      </w:r>
    </w:p>
    <w:p w:rsidR="00035E3A" w:rsidRDefault="00035E3A" w:rsidP="00035E3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 устанавливает личность заявителя или его представителя путем проверки документов (паспорта либо документа, его заменяющего) и документов, подтверждающих полномочия представителя.</w:t>
      </w:r>
    </w:p>
    <w:p w:rsidR="00035E3A" w:rsidRDefault="00035E3A" w:rsidP="00035E3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 проводит проверку представленных документов на предмет их соответствия установленным законодательством требованиям:</w:t>
      </w:r>
    </w:p>
    <w:p w:rsidR="00035E3A" w:rsidRDefault="00035E3A" w:rsidP="00035E3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а) тексты документов должны быть написаны разборчиво, наименования юридических лиц - без сокращения, с указанием их мест нахождения;</w:t>
      </w:r>
    </w:p>
    <w:p w:rsidR="00035E3A" w:rsidRDefault="00035E3A" w:rsidP="00035E3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б) фамилии, имена, отчества, адреса мест жительства указываются полностью;</w:t>
      </w:r>
    </w:p>
    <w:p w:rsidR="00035E3A" w:rsidRDefault="00035E3A" w:rsidP="00035E3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в) отсутствие в документах подчисток, приписок, зачеркнутых слов и иных неоговоренных исправлений;</w:t>
      </w:r>
    </w:p>
    <w:p w:rsidR="00035E3A" w:rsidRDefault="00035E3A" w:rsidP="00035E3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lastRenderedPageBreak/>
        <w:t>г) документы не исполнены карандашом;</w:t>
      </w:r>
    </w:p>
    <w:p w:rsidR="00035E3A" w:rsidRDefault="00035E3A" w:rsidP="00035E3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д) документы не имеют серьезных повреждений, наличие которых не позволяет однозначно истолковать их содержание;</w:t>
      </w:r>
    </w:p>
    <w:p w:rsidR="00035E3A" w:rsidRDefault="00035E3A" w:rsidP="00035E3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е) не истек срок действия представленных документов;</w:t>
      </w:r>
    </w:p>
    <w:p w:rsidR="00035E3A" w:rsidRDefault="00035E3A" w:rsidP="00035E3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3) сверяет представленные заявителем подлинники документов (копии документов, заверенных в порядке, установленном действующим законодательством) и копии документов и ниже реквизита «Подпись» проставляет </w:t>
      </w:r>
      <w:proofErr w:type="spellStart"/>
      <w:r>
        <w:rPr>
          <w:rFonts w:ascii="Times New Roman" w:hAnsi="Times New Roman" w:cs="Times New Roman"/>
          <w:sz w:val="28"/>
          <w:szCs w:val="28"/>
        </w:rPr>
        <w:t>заверительную</w:t>
      </w:r>
      <w:proofErr w:type="spellEnd"/>
      <w:r>
        <w:rPr>
          <w:rFonts w:ascii="Times New Roman" w:hAnsi="Times New Roman" w:cs="Times New Roman"/>
          <w:sz w:val="28"/>
          <w:szCs w:val="28"/>
        </w:rPr>
        <w:t xml:space="preserve"> надпись «с подлинником сверено», свою должность, личную подпись, расшифровку подписи.</w:t>
      </w:r>
    </w:p>
    <w:p w:rsidR="00035E3A" w:rsidRDefault="00035E3A" w:rsidP="00035E3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Подлинники представленных заявителем или его представителем документов возвращаются заявителю.</w:t>
      </w:r>
    </w:p>
    <w:p w:rsidR="00035E3A" w:rsidRDefault="00035E3A" w:rsidP="00035E3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45. Заявление о предоставлении услуги по просьбе заявителя заполняется специалистом Управления, специалистом отдела по работе с заявителями Центра.</w:t>
      </w:r>
    </w:p>
    <w:p w:rsidR="00035E3A" w:rsidRDefault="00035E3A" w:rsidP="00035E3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46. Специалист Управления, Центра вносит в соответствующую информационную систему, указанную в пункте 25 Административного регламента, следующие данные:</w:t>
      </w:r>
    </w:p>
    <w:p w:rsidR="00035E3A" w:rsidRDefault="00035E3A" w:rsidP="00035E3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 запись о приеме заявления о предоставлении услуги и документов;</w:t>
      </w:r>
    </w:p>
    <w:p w:rsidR="00035E3A" w:rsidRDefault="00035E3A" w:rsidP="00035E3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 порядковый номер записи;</w:t>
      </w:r>
    </w:p>
    <w:p w:rsidR="00035E3A" w:rsidRDefault="00035E3A" w:rsidP="00035E3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 дату внесения записи;</w:t>
      </w:r>
    </w:p>
    <w:p w:rsidR="00035E3A" w:rsidRDefault="00035E3A" w:rsidP="00035E3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4) данные заявителя (фамилию, имя, отчество, наименование </w:t>
      </w:r>
      <w:proofErr w:type="spellStart"/>
      <w:proofErr w:type="gramStart"/>
      <w:r>
        <w:rPr>
          <w:rFonts w:ascii="Times New Roman" w:hAnsi="Times New Roman" w:cs="Times New Roman"/>
          <w:sz w:val="28"/>
          <w:szCs w:val="28"/>
        </w:rPr>
        <w:t>юриди-ческого</w:t>
      </w:r>
      <w:proofErr w:type="spellEnd"/>
      <w:proofErr w:type="gramEnd"/>
      <w:r>
        <w:rPr>
          <w:rFonts w:ascii="Times New Roman" w:hAnsi="Times New Roman" w:cs="Times New Roman"/>
          <w:sz w:val="28"/>
          <w:szCs w:val="28"/>
        </w:rPr>
        <w:t xml:space="preserve"> лица);</w:t>
      </w:r>
    </w:p>
    <w:p w:rsidR="00035E3A" w:rsidRDefault="00035E3A" w:rsidP="00035E3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 фамилию специалиста, ответственного за прием заявления и документов.</w:t>
      </w:r>
    </w:p>
    <w:p w:rsidR="00035E3A" w:rsidRDefault="00035E3A" w:rsidP="00035E3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47. </w:t>
      </w:r>
      <w:proofErr w:type="gramStart"/>
      <w:r>
        <w:rPr>
          <w:rFonts w:ascii="Times New Roman" w:hAnsi="Times New Roman" w:cs="Times New Roman"/>
          <w:sz w:val="28"/>
          <w:szCs w:val="28"/>
        </w:rPr>
        <w:t>В случае поступления заявления о предоставлении услуги в Центр специалист отдела по работе с заявителями</w:t>
      </w:r>
      <w:proofErr w:type="gramEnd"/>
      <w:r>
        <w:rPr>
          <w:rFonts w:ascii="Times New Roman" w:hAnsi="Times New Roman" w:cs="Times New Roman"/>
          <w:sz w:val="28"/>
          <w:szCs w:val="28"/>
        </w:rPr>
        <w:t xml:space="preserve"> Центра направляет заявление о предоставлении услуги и документы, указанные в пункте 14 Административного регламента, в отдел информационно-аналитической обработки документов Центра.</w:t>
      </w:r>
    </w:p>
    <w:p w:rsidR="00035E3A" w:rsidRDefault="00035E3A" w:rsidP="00035E3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48. Для заявителя административная процедура заканчивается получением расписки о приеме документов (приложение 5 к Административному регламенту).</w:t>
      </w:r>
    </w:p>
    <w:p w:rsidR="00035E3A" w:rsidRDefault="00035E3A" w:rsidP="00035E3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49. </w:t>
      </w:r>
      <w:proofErr w:type="gramStart"/>
      <w:r>
        <w:rPr>
          <w:rFonts w:ascii="Times New Roman" w:hAnsi="Times New Roman" w:cs="Times New Roman"/>
          <w:sz w:val="28"/>
          <w:szCs w:val="28"/>
        </w:rPr>
        <w:t>Контроль за</w:t>
      </w:r>
      <w:proofErr w:type="gramEnd"/>
      <w:r>
        <w:rPr>
          <w:rFonts w:ascii="Times New Roman" w:hAnsi="Times New Roman" w:cs="Times New Roman"/>
          <w:sz w:val="28"/>
          <w:szCs w:val="28"/>
        </w:rPr>
        <w:t xml:space="preserve"> административной процедурой приема и регистрации заявления и документов, необходимых для предоставления услуги, в Управлении осуществляет специалист Управления, в Центре - руководитель отдела по работе с заявителями Центра.</w:t>
      </w:r>
    </w:p>
    <w:p w:rsidR="00035E3A" w:rsidRDefault="00035E3A" w:rsidP="00035E3A">
      <w:pPr>
        <w:pStyle w:val="ConsPlusNormal"/>
        <w:jc w:val="both"/>
        <w:rPr>
          <w:rFonts w:ascii="Times New Roman" w:hAnsi="Times New Roman" w:cs="Times New Roman"/>
          <w:sz w:val="28"/>
          <w:szCs w:val="28"/>
        </w:rPr>
      </w:pPr>
    </w:p>
    <w:p w:rsidR="00035E3A" w:rsidRDefault="00035E3A" w:rsidP="00035E3A">
      <w:pPr>
        <w:pStyle w:val="ConsPlusNormal"/>
        <w:jc w:val="center"/>
        <w:outlineLvl w:val="2"/>
        <w:rPr>
          <w:rFonts w:ascii="Times New Roman" w:hAnsi="Times New Roman" w:cs="Times New Roman"/>
          <w:sz w:val="28"/>
          <w:szCs w:val="28"/>
        </w:rPr>
      </w:pPr>
      <w:r>
        <w:rPr>
          <w:rFonts w:ascii="Times New Roman" w:hAnsi="Times New Roman" w:cs="Times New Roman"/>
          <w:sz w:val="28"/>
          <w:szCs w:val="28"/>
        </w:rPr>
        <w:t>Комплектование документов при предоставлении услуги</w:t>
      </w:r>
    </w:p>
    <w:p w:rsidR="00035E3A" w:rsidRDefault="00035E3A" w:rsidP="00035E3A">
      <w:pPr>
        <w:pStyle w:val="ConsPlusNormal"/>
        <w:jc w:val="center"/>
        <w:rPr>
          <w:rFonts w:ascii="Times New Roman" w:hAnsi="Times New Roman" w:cs="Times New Roman"/>
          <w:sz w:val="28"/>
          <w:szCs w:val="28"/>
        </w:rPr>
      </w:pPr>
      <w:r>
        <w:rPr>
          <w:rFonts w:ascii="Times New Roman" w:hAnsi="Times New Roman" w:cs="Times New Roman"/>
          <w:sz w:val="28"/>
          <w:szCs w:val="28"/>
        </w:rPr>
        <w:t>в рамках межведомственного взаимодействия</w:t>
      </w:r>
    </w:p>
    <w:p w:rsidR="00035E3A" w:rsidRDefault="00035E3A" w:rsidP="00035E3A">
      <w:pPr>
        <w:pStyle w:val="ConsPlusNormal"/>
        <w:jc w:val="both"/>
        <w:rPr>
          <w:rFonts w:ascii="Times New Roman" w:hAnsi="Times New Roman" w:cs="Times New Roman"/>
          <w:sz w:val="28"/>
          <w:szCs w:val="28"/>
        </w:rPr>
      </w:pPr>
    </w:p>
    <w:p w:rsidR="00035E3A" w:rsidRDefault="00035E3A" w:rsidP="00035E3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50. Основанием для начала административной процедуры комплектования документов при предоставлении услуги в рамках межведомственного взаимодействия является поступление в Управление, Центр заявления о предоставлении услуги и документов, указанных в пункте </w:t>
      </w:r>
      <w:r>
        <w:rPr>
          <w:rFonts w:ascii="Times New Roman" w:hAnsi="Times New Roman" w:cs="Times New Roman"/>
          <w:sz w:val="28"/>
          <w:szCs w:val="28"/>
        </w:rPr>
        <w:lastRenderedPageBreak/>
        <w:t>14 Административного регламента.</w:t>
      </w:r>
    </w:p>
    <w:p w:rsidR="00035E3A" w:rsidRDefault="00035E3A" w:rsidP="00035E3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51. Ответственным за комплектование документов в рамках межведомственного взаимодействия является специалист Управления, который в день приема заявления о предоставлении услуги и документов, указанных в пункте 14 Административного регламента, формирует и направляет запросы в адрес органов и организаций, указанных в пункте 16 Административного регламента (если такие документы не были представлены заявителем).</w:t>
      </w:r>
    </w:p>
    <w:p w:rsidR="00035E3A" w:rsidRDefault="00035E3A" w:rsidP="00035E3A">
      <w:pPr>
        <w:pStyle w:val="ConsPlusNormal"/>
        <w:ind w:firstLine="709"/>
        <w:jc w:val="both"/>
        <w:rPr>
          <w:rFonts w:ascii="Times New Roman" w:hAnsi="Times New Roman" w:cs="Times New Roman"/>
          <w:sz w:val="28"/>
          <w:szCs w:val="28"/>
        </w:rPr>
      </w:pPr>
      <w:proofErr w:type="gramStart"/>
      <w:r>
        <w:rPr>
          <w:rFonts w:ascii="Times New Roman" w:hAnsi="Times New Roman" w:cs="Times New Roman"/>
          <w:sz w:val="28"/>
          <w:szCs w:val="28"/>
        </w:rPr>
        <w:t>Ответственным за комплектование документов в рамках межведомственного взаимодействия является специалист отдела информационно-аналитической обработки документов Центра, который в день приема заявления о предоставлении услуги и документов, указанных в пункте 14 Административного регламента, формирует и направляет запросы в адрес органов и организаций, указанных в пункте 16 Административного регламента (если такие документы не были представлены заявителем), и передает заявление о предоставлении услуги и</w:t>
      </w:r>
      <w:proofErr w:type="gramEnd"/>
      <w:r>
        <w:rPr>
          <w:rFonts w:ascii="Times New Roman" w:hAnsi="Times New Roman" w:cs="Times New Roman"/>
          <w:sz w:val="28"/>
          <w:szCs w:val="28"/>
        </w:rPr>
        <w:t xml:space="preserve"> документы, указанные в пункте 14 Административного регламента, в Управление.</w:t>
      </w:r>
    </w:p>
    <w:p w:rsidR="00035E3A" w:rsidRDefault="00035E3A" w:rsidP="00035E3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Центр в день получения документов на направленные запросы в адрес органов и организаций, указанных в пункте 16 Административного регламента, передает их в Управление с указанием номера заказа по предоставляемой услуге. Передача документов из Центра в Управление сопровождается соответствующим Реестром передачи.</w:t>
      </w:r>
    </w:p>
    <w:p w:rsidR="00035E3A" w:rsidRDefault="00035E3A" w:rsidP="00035E3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52. Административная процедура в Центре заканчивается направлением в Управление заявления и документов, предусмотренных пунктами 14, 16 Административного регламента.</w:t>
      </w:r>
    </w:p>
    <w:p w:rsidR="00035E3A" w:rsidRDefault="00035E3A" w:rsidP="00035E3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53. Административная процедура в Управлении заканчивается получением документов, предусмотренных пунктом 16 Административного регламента.</w:t>
      </w:r>
    </w:p>
    <w:p w:rsidR="00035E3A" w:rsidRDefault="00035E3A" w:rsidP="00035E3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54. </w:t>
      </w:r>
      <w:proofErr w:type="gramStart"/>
      <w:r>
        <w:rPr>
          <w:rFonts w:ascii="Times New Roman" w:hAnsi="Times New Roman" w:cs="Times New Roman"/>
          <w:sz w:val="28"/>
          <w:szCs w:val="28"/>
        </w:rPr>
        <w:t>Контроль за</w:t>
      </w:r>
      <w:proofErr w:type="gramEnd"/>
      <w:r>
        <w:rPr>
          <w:rFonts w:ascii="Times New Roman" w:hAnsi="Times New Roman" w:cs="Times New Roman"/>
          <w:sz w:val="28"/>
          <w:szCs w:val="28"/>
        </w:rPr>
        <w:t xml:space="preserve"> административной процедурой комплектования документов при предоставлении услуги в рамках межведомственного взаимодействия в Управлении осуществляет начальник Управления, в Центре - руководитель отдела информационно-аналитической обработки документов Центра.</w:t>
      </w:r>
    </w:p>
    <w:p w:rsidR="00035E3A" w:rsidRDefault="00035E3A" w:rsidP="00035E3A">
      <w:pPr>
        <w:pStyle w:val="ConsPlusNormal"/>
        <w:ind w:firstLine="709"/>
        <w:jc w:val="both"/>
        <w:rPr>
          <w:rFonts w:ascii="Times New Roman" w:hAnsi="Times New Roman" w:cs="Times New Roman"/>
          <w:sz w:val="28"/>
          <w:szCs w:val="28"/>
        </w:rPr>
      </w:pPr>
    </w:p>
    <w:p w:rsidR="00035E3A" w:rsidRDefault="00035E3A" w:rsidP="00035E3A">
      <w:pPr>
        <w:pStyle w:val="ConsPlusNormal"/>
        <w:jc w:val="center"/>
        <w:outlineLvl w:val="2"/>
        <w:rPr>
          <w:rFonts w:ascii="Times New Roman" w:hAnsi="Times New Roman" w:cs="Times New Roman"/>
          <w:sz w:val="28"/>
          <w:szCs w:val="28"/>
        </w:rPr>
      </w:pPr>
      <w:r>
        <w:rPr>
          <w:rFonts w:ascii="Times New Roman" w:hAnsi="Times New Roman" w:cs="Times New Roman"/>
          <w:sz w:val="28"/>
          <w:szCs w:val="28"/>
        </w:rPr>
        <w:t>Подготовка и подписание разрешения на ввод объекта</w:t>
      </w:r>
    </w:p>
    <w:p w:rsidR="00035E3A" w:rsidRDefault="00035E3A" w:rsidP="00035E3A">
      <w:pPr>
        <w:pStyle w:val="ConsPlusNormal"/>
        <w:jc w:val="center"/>
        <w:rPr>
          <w:rFonts w:ascii="Times New Roman" w:hAnsi="Times New Roman" w:cs="Times New Roman"/>
          <w:sz w:val="28"/>
          <w:szCs w:val="28"/>
        </w:rPr>
      </w:pPr>
      <w:r>
        <w:rPr>
          <w:rFonts w:ascii="Times New Roman" w:hAnsi="Times New Roman" w:cs="Times New Roman"/>
          <w:sz w:val="28"/>
          <w:szCs w:val="28"/>
        </w:rPr>
        <w:t>в эксплуатацию, уведомления об отказе</w:t>
      </w:r>
    </w:p>
    <w:p w:rsidR="00035E3A" w:rsidRDefault="00035E3A" w:rsidP="00035E3A">
      <w:pPr>
        <w:pStyle w:val="ConsPlusNormal"/>
        <w:jc w:val="center"/>
        <w:rPr>
          <w:rFonts w:ascii="Times New Roman" w:hAnsi="Times New Roman" w:cs="Times New Roman"/>
          <w:sz w:val="28"/>
          <w:szCs w:val="28"/>
        </w:rPr>
      </w:pPr>
      <w:r>
        <w:rPr>
          <w:rFonts w:ascii="Times New Roman" w:hAnsi="Times New Roman" w:cs="Times New Roman"/>
          <w:sz w:val="28"/>
          <w:szCs w:val="28"/>
        </w:rPr>
        <w:t>в предоставлении услуги</w:t>
      </w:r>
    </w:p>
    <w:p w:rsidR="00035E3A" w:rsidRDefault="00035E3A" w:rsidP="00035E3A">
      <w:pPr>
        <w:pStyle w:val="ConsPlusNormal"/>
        <w:jc w:val="both"/>
        <w:rPr>
          <w:rFonts w:ascii="Times New Roman" w:hAnsi="Times New Roman" w:cs="Times New Roman"/>
          <w:sz w:val="28"/>
          <w:szCs w:val="28"/>
        </w:rPr>
      </w:pPr>
    </w:p>
    <w:p w:rsidR="00035E3A" w:rsidRDefault="00035E3A" w:rsidP="00035E3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55. Основанием для начала административной процедуры является поступление в Управление заявления о предоставлении услуги и документов, указанных в пунктах 14, 16 Административного регламента.</w:t>
      </w:r>
    </w:p>
    <w:p w:rsidR="00035E3A" w:rsidRDefault="00035E3A" w:rsidP="00035E3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В течение 3 дней со дня поступления заявления и документов, указанных в пунктах 14, 16 Административного регламента, специалист Управления:</w:t>
      </w:r>
    </w:p>
    <w:p w:rsidR="00035E3A" w:rsidRDefault="00035E3A" w:rsidP="00035E3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lastRenderedPageBreak/>
        <w:t>1) проводит проверку наличия документов, прилагаемых к заявлению и необходимых для принятия решения о предоставлении разрешения на ввод объекта в эксплуатацию, соответствия их требованиям действующего законодательства;</w:t>
      </w:r>
    </w:p>
    <w:p w:rsidR="00035E3A" w:rsidRDefault="00035E3A" w:rsidP="00035E3A">
      <w:pPr>
        <w:pStyle w:val="ConsPlusNormal"/>
        <w:ind w:firstLine="709"/>
        <w:jc w:val="both"/>
        <w:rPr>
          <w:rFonts w:ascii="Times New Roman" w:hAnsi="Times New Roman" w:cs="Times New Roman"/>
          <w:sz w:val="28"/>
          <w:szCs w:val="28"/>
        </w:rPr>
      </w:pPr>
      <w:proofErr w:type="gramStart"/>
      <w:r>
        <w:rPr>
          <w:rFonts w:ascii="Times New Roman" w:hAnsi="Times New Roman" w:cs="Times New Roman"/>
          <w:sz w:val="28"/>
          <w:szCs w:val="28"/>
        </w:rPr>
        <w:t>2) проводит проверку документов на соответствие объекта капиталь-</w:t>
      </w:r>
      <w:proofErr w:type="spellStart"/>
      <w:r>
        <w:rPr>
          <w:rFonts w:ascii="Times New Roman" w:hAnsi="Times New Roman" w:cs="Times New Roman"/>
          <w:sz w:val="28"/>
          <w:szCs w:val="28"/>
        </w:rPr>
        <w:t>ного</w:t>
      </w:r>
      <w:proofErr w:type="spellEnd"/>
      <w:r>
        <w:rPr>
          <w:rFonts w:ascii="Times New Roman" w:hAnsi="Times New Roman" w:cs="Times New Roman"/>
          <w:sz w:val="28"/>
          <w:szCs w:val="28"/>
        </w:rPr>
        <w:t xml:space="preserve">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строительства, реконструкции капитального ремонта линейного объекта требованиям проекта планировки территории и проекта межевания территории, а также разрешенному использованию земельного участка, ограничениям, установленным в соответствии с земельным и</w:t>
      </w:r>
      <w:proofErr w:type="gramEnd"/>
      <w:r>
        <w:rPr>
          <w:rFonts w:ascii="Times New Roman" w:hAnsi="Times New Roman" w:cs="Times New Roman"/>
          <w:sz w:val="28"/>
          <w:szCs w:val="28"/>
        </w:rPr>
        <w:t xml:space="preserve"> иным законодательством Российской Федерации, требованиям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за исключением случаев осуществления строительства, реконструкции объекта индивидуального жилищного строительства;</w:t>
      </w:r>
    </w:p>
    <w:p w:rsidR="00035E3A" w:rsidRDefault="00035E3A" w:rsidP="00035E3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 осуществляет подготовку проекта разрешения на ввод объекта в эксплуатацию (далее - проект разрешения) или при наличии оснований, указанных в пункте 19 Административного регламента, проекта уведомления об отказе в предоставлении услуги (далее - проект уведомления).</w:t>
      </w:r>
    </w:p>
    <w:p w:rsidR="00035E3A" w:rsidRDefault="00035E3A" w:rsidP="00035E3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Подготовка проекта разрешения осуществляется в 6 экземплярах, проект уведомления (Приложение 7) - в 2 экземплярах.</w:t>
      </w:r>
    </w:p>
    <w:p w:rsidR="00035E3A" w:rsidRDefault="00035E3A" w:rsidP="00035E3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Подготовленный проект разрешения или проект уведомления визируется специалистом Управления и передается на подписание начальнику Управления.</w:t>
      </w:r>
    </w:p>
    <w:p w:rsidR="00035E3A" w:rsidRDefault="00035E3A" w:rsidP="00035E3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56. Ответственность за подготовку проекта разрешения или проекта уведомления несет специалист Управления.</w:t>
      </w:r>
    </w:p>
    <w:p w:rsidR="00035E3A" w:rsidRDefault="00035E3A" w:rsidP="00035E3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57. Специалист Управления</w:t>
      </w:r>
      <w:r>
        <w:rPr>
          <w:rFonts w:ascii="Times New Roman" w:eastAsiaTheme="minorHAnsi" w:hAnsi="Times New Roman" w:cs="Times New Roman"/>
          <w:sz w:val="28"/>
          <w:szCs w:val="28"/>
          <w:lang w:eastAsia="en-US"/>
        </w:rPr>
        <w:t xml:space="preserve"> перед </w:t>
      </w:r>
      <w:r>
        <w:rPr>
          <w:rFonts w:ascii="Times New Roman" w:hAnsi="Times New Roman" w:cs="Times New Roman"/>
          <w:sz w:val="28"/>
          <w:szCs w:val="28"/>
        </w:rPr>
        <w:t>подготовкой проекта разрешения или проекта уведомления:</w:t>
      </w:r>
    </w:p>
    <w:p w:rsidR="00035E3A" w:rsidRDefault="00035E3A" w:rsidP="00035E3A">
      <w:pPr>
        <w:pStyle w:val="ConsPlusNormal"/>
        <w:ind w:firstLine="709"/>
        <w:jc w:val="both"/>
        <w:rPr>
          <w:rFonts w:ascii="Times New Roman" w:hAnsi="Times New Roman" w:cs="Times New Roman"/>
          <w:sz w:val="28"/>
          <w:szCs w:val="28"/>
        </w:rPr>
      </w:pPr>
      <w:proofErr w:type="gramStart"/>
      <w:r>
        <w:rPr>
          <w:rFonts w:ascii="Times New Roman" w:hAnsi="Times New Roman" w:cs="Times New Roman"/>
          <w:sz w:val="28"/>
          <w:szCs w:val="28"/>
        </w:rPr>
        <w:t>1) осуществляет осмотр построенного, реконструированного объекта капитального строительства и проверку соответствия такого объекта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w:t>
      </w:r>
      <w:proofErr w:type="spellStart"/>
      <w:r>
        <w:rPr>
          <w:rFonts w:ascii="Times New Roman" w:hAnsi="Times New Roman" w:cs="Times New Roman"/>
          <w:sz w:val="28"/>
          <w:szCs w:val="28"/>
        </w:rPr>
        <w:t>ного</w:t>
      </w:r>
      <w:proofErr w:type="spellEnd"/>
      <w:r>
        <w:rPr>
          <w:rFonts w:ascii="Times New Roman" w:hAnsi="Times New Roman" w:cs="Times New Roman"/>
          <w:sz w:val="28"/>
          <w:szCs w:val="28"/>
        </w:rPr>
        <w:t xml:space="preserve"> участка, или в случае строительства, реконструкции капитального ремонта линейного объекта требованиям проекта планировки территории и проекта межевания территории, а также разрешенному использованию земельного участка, ограничениям, установленным в</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 xml:space="preserve">соответствии с земельным и иным законодательством Российской Федерации, требованиям проектной документации, в том числе требованиям энергетической эффективности и требованиям оснащенности объекта капитального </w:t>
      </w:r>
      <w:r>
        <w:rPr>
          <w:rFonts w:ascii="Times New Roman" w:hAnsi="Times New Roman" w:cs="Times New Roman"/>
          <w:sz w:val="28"/>
          <w:szCs w:val="28"/>
        </w:rPr>
        <w:lastRenderedPageBreak/>
        <w:t>строительства приборами учета используемых энергетических ресурсов, за исключением случаев осуществления строительства, реконструкции объекта индивидуального жилищного строительства;</w:t>
      </w:r>
      <w:proofErr w:type="gramEnd"/>
    </w:p>
    <w:p w:rsidR="00035E3A" w:rsidRDefault="00035E3A" w:rsidP="00035E3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 визирует проект разрешения или проект уведомления;</w:t>
      </w:r>
    </w:p>
    <w:p w:rsidR="00035E3A" w:rsidRDefault="00035E3A" w:rsidP="00035E3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 завизированный проект разрешения или проект уведомления передает на подпись начальнику Управления.</w:t>
      </w:r>
    </w:p>
    <w:p w:rsidR="00035E3A" w:rsidRDefault="00035E3A" w:rsidP="00035E3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58. Начальник Управления в день поступления подписывает:</w:t>
      </w:r>
    </w:p>
    <w:p w:rsidR="00035E3A" w:rsidRDefault="00035E3A" w:rsidP="00035E3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 разрешение на ввод объекта в эксплуатацию и передает подписанный документ для регистрации;</w:t>
      </w:r>
    </w:p>
    <w:p w:rsidR="00035E3A" w:rsidRDefault="00035E3A" w:rsidP="00035E3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 уведомление об отказе в предоставлении услуги и передает подписанный документ для регистрации.</w:t>
      </w:r>
    </w:p>
    <w:p w:rsidR="00035E3A" w:rsidRDefault="00035E3A" w:rsidP="00035E3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В день получения специалист Управления осуществляет регистрацию подписанного разрешения на ввод объекта в эксплуатацию.</w:t>
      </w:r>
    </w:p>
    <w:p w:rsidR="00035E3A" w:rsidRDefault="00035E3A" w:rsidP="00035E3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Специалист Управления в день получения регистрирует уведомление об отказе в предоставлении услуги.</w:t>
      </w:r>
    </w:p>
    <w:p w:rsidR="00035E3A" w:rsidRDefault="00035E3A" w:rsidP="00035E3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59. Административная процедура завершается регистрацией </w:t>
      </w:r>
      <w:proofErr w:type="spellStart"/>
      <w:proofErr w:type="gramStart"/>
      <w:r>
        <w:rPr>
          <w:rFonts w:ascii="Times New Roman" w:hAnsi="Times New Roman" w:cs="Times New Roman"/>
          <w:sz w:val="28"/>
          <w:szCs w:val="28"/>
        </w:rPr>
        <w:t>разреше-ния</w:t>
      </w:r>
      <w:proofErr w:type="spellEnd"/>
      <w:proofErr w:type="gramEnd"/>
      <w:r>
        <w:rPr>
          <w:rFonts w:ascii="Times New Roman" w:hAnsi="Times New Roman" w:cs="Times New Roman"/>
          <w:sz w:val="28"/>
          <w:szCs w:val="28"/>
        </w:rPr>
        <w:t xml:space="preserve"> на ввод объекта в эксплуатацию или уведомления об отказе в предоставлении услуги.</w:t>
      </w:r>
    </w:p>
    <w:p w:rsidR="00035E3A" w:rsidRDefault="00035E3A" w:rsidP="00035E3A">
      <w:pPr>
        <w:pStyle w:val="ConsPlusNormal"/>
        <w:ind w:firstLine="709"/>
        <w:jc w:val="both"/>
        <w:rPr>
          <w:rFonts w:ascii="Times New Roman" w:hAnsi="Times New Roman" w:cs="Times New Roman"/>
          <w:sz w:val="28"/>
          <w:szCs w:val="28"/>
        </w:rPr>
      </w:pPr>
    </w:p>
    <w:p w:rsidR="00035E3A" w:rsidRDefault="00035E3A" w:rsidP="00035E3A">
      <w:pPr>
        <w:pStyle w:val="ConsPlusNormal"/>
        <w:jc w:val="center"/>
        <w:outlineLvl w:val="2"/>
        <w:rPr>
          <w:rFonts w:ascii="Times New Roman" w:hAnsi="Times New Roman" w:cs="Times New Roman"/>
          <w:sz w:val="28"/>
          <w:szCs w:val="28"/>
        </w:rPr>
      </w:pPr>
      <w:r>
        <w:rPr>
          <w:rFonts w:ascii="Times New Roman" w:hAnsi="Times New Roman" w:cs="Times New Roman"/>
          <w:sz w:val="28"/>
          <w:szCs w:val="28"/>
        </w:rPr>
        <w:t>Предоставление заявителю разрешения на ввод объекта</w:t>
      </w:r>
    </w:p>
    <w:p w:rsidR="00035E3A" w:rsidRDefault="00035E3A" w:rsidP="00035E3A">
      <w:pPr>
        <w:pStyle w:val="ConsPlusNormal"/>
        <w:jc w:val="center"/>
        <w:rPr>
          <w:rFonts w:ascii="Times New Roman" w:hAnsi="Times New Roman" w:cs="Times New Roman"/>
          <w:sz w:val="28"/>
          <w:szCs w:val="28"/>
        </w:rPr>
      </w:pPr>
      <w:r>
        <w:rPr>
          <w:rFonts w:ascii="Times New Roman" w:hAnsi="Times New Roman" w:cs="Times New Roman"/>
          <w:sz w:val="28"/>
          <w:szCs w:val="28"/>
        </w:rPr>
        <w:t>в эксплуатацию, уведомления об отказе</w:t>
      </w:r>
    </w:p>
    <w:p w:rsidR="00035E3A" w:rsidRDefault="00035E3A" w:rsidP="00035E3A">
      <w:pPr>
        <w:pStyle w:val="ConsPlusNormal"/>
        <w:jc w:val="center"/>
        <w:rPr>
          <w:rFonts w:ascii="Times New Roman" w:hAnsi="Times New Roman" w:cs="Times New Roman"/>
          <w:sz w:val="28"/>
          <w:szCs w:val="28"/>
        </w:rPr>
      </w:pPr>
      <w:r>
        <w:rPr>
          <w:rFonts w:ascii="Times New Roman" w:hAnsi="Times New Roman" w:cs="Times New Roman"/>
          <w:sz w:val="28"/>
          <w:szCs w:val="28"/>
        </w:rPr>
        <w:t>в предоставлении услуги</w:t>
      </w:r>
    </w:p>
    <w:p w:rsidR="00035E3A" w:rsidRDefault="00035E3A" w:rsidP="00035E3A">
      <w:pPr>
        <w:pStyle w:val="ConsPlusNormal"/>
        <w:jc w:val="both"/>
        <w:rPr>
          <w:rFonts w:ascii="Times New Roman" w:hAnsi="Times New Roman" w:cs="Times New Roman"/>
          <w:sz w:val="28"/>
          <w:szCs w:val="28"/>
        </w:rPr>
      </w:pPr>
    </w:p>
    <w:p w:rsidR="00035E3A" w:rsidRDefault="00035E3A" w:rsidP="00035E3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60. Основанием для начала исполнения процедуры является регистрация разрешения на ввод объекта в эксплуатацию либо уведомления об отказе в предоставлении услуги.</w:t>
      </w:r>
    </w:p>
    <w:p w:rsidR="00035E3A" w:rsidRDefault="00035E3A" w:rsidP="00035E3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61. Заявителю, обратившемуся за предоставлением услуги в Управление, предоставление разрешения на ввод объекта в эксплуатацию в количестве четырех экземпляров или уведомления об отказе в предоставлении услуги в одном экземпляре осуществляется специалистом Управления.</w:t>
      </w:r>
    </w:p>
    <w:p w:rsidR="00035E3A" w:rsidRDefault="00035E3A" w:rsidP="00035E3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62. </w:t>
      </w:r>
      <w:proofErr w:type="gramStart"/>
      <w:r>
        <w:rPr>
          <w:rFonts w:ascii="Times New Roman" w:hAnsi="Times New Roman" w:cs="Times New Roman"/>
          <w:sz w:val="28"/>
          <w:szCs w:val="28"/>
        </w:rPr>
        <w:t>В случае если заявитель обратился за предоставлением услуги в Центр специалист Управления в день поступления и регистрации разрешения на ввод объекта в эксплуатацию или уведомления об отказе в предоставлении услуги направляет разрешение на ввод объекта в эксплуатацию в количестве четырех экземпляров, уведомление об отказе в предоставлении услуги в одном экземпляре в Центр для предоставления заявителю.</w:t>
      </w:r>
      <w:proofErr w:type="gramEnd"/>
      <w:r>
        <w:rPr>
          <w:rFonts w:ascii="Times New Roman" w:hAnsi="Times New Roman" w:cs="Times New Roman"/>
          <w:sz w:val="28"/>
          <w:szCs w:val="28"/>
        </w:rPr>
        <w:t xml:space="preserve"> Передача документов из Управления в Центр сопровождается соответствующим реестром передачи.</w:t>
      </w:r>
    </w:p>
    <w:p w:rsidR="00035E3A" w:rsidRDefault="00035E3A" w:rsidP="00035E3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63. Административная процедура в Управлении, Центре заканчивается предоставлением заявителю разрешения на ввод объекта в эксплуатацию, уведомления об отказе в предоставлении услуги в срок, указанный в пункте 12 Административного регламента, с проставлением подписи заявителя в журнале выдачи результатов услуг в сфере градостроительства в Центре.</w:t>
      </w:r>
    </w:p>
    <w:p w:rsidR="00035E3A" w:rsidRDefault="00035E3A" w:rsidP="00035E3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64. </w:t>
      </w:r>
      <w:proofErr w:type="gramStart"/>
      <w:r>
        <w:rPr>
          <w:rFonts w:ascii="Times New Roman" w:hAnsi="Times New Roman" w:cs="Times New Roman"/>
          <w:sz w:val="28"/>
          <w:szCs w:val="28"/>
        </w:rPr>
        <w:t>В случае неполучения заявителем разрешения на ввод объекта в эксплуатацию, уведомления об отказе в предоставлении услуги в срок, указанный в пункте 12 Административного регламента, специалист Управления, специалист соответствующего отдела Центра по истечении двух недель со дня окончания срока, установленного для предоставления услуги, уведомляет заявителя способом, указанным в заявлении, о необходимости получения результата услуги.</w:t>
      </w:r>
      <w:proofErr w:type="gramEnd"/>
    </w:p>
    <w:p w:rsidR="00035E3A" w:rsidRDefault="00035E3A" w:rsidP="00035E3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65. Если по истечении двух недель со дня уведомления </w:t>
      </w:r>
      <w:proofErr w:type="gramStart"/>
      <w:r>
        <w:rPr>
          <w:rFonts w:ascii="Times New Roman" w:hAnsi="Times New Roman" w:cs="Times New Roman"/>
          <w:sz w:val="28"/>
          <w:szCs w:val="28"/>
        </w:rPr>
        <w:t>заявителя</w:t>
      </w:r>
      <w:proofErr w:type="gramEnd"/>
      <w:r>
        <w:rPr>
          <w:rFonts w:ascii="Times New Roman" w:hAnsi="Times New Roman" w:cs="Times New Roman"/>
          <w:sz w:val="28"/>
          <w:szCs w:val="28"/>
        </w:rPr>
        <w:t xml:space="preserve"> подготовленные документы не получены заявителем, специалист по работе с заявителями Центра возвращает их в Управление для передачи в архив Управления.</w:t>
      </w:r>
    </w:p>
    <w:p w:rsidR="00035E3A" w:rsidRDefault="00035E3A" w:rsidP="00035E3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66. В течение 2 дней специалист Управления выполняет мероприятия по формированию и передаче документов для хранения в архив Управления.</w:t>
      </w:r>
    </w:p>
    <w:p w:rsidR="00035E3A" w:rsidRDefault="00035E3A" w:rsidP="00035E3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67. Ответственность за предоставление заявителю разрешения на ввод объекта в эксплуатацию, уведомления об отказе в предоставлении услуги, уведомления о прекращении услуги в Управлении несет специалист Управления, за предоставление заявителю разрешения на ввод объекта в эксплуатацию, уведомления об отказе в предоставлении услуги, уведомления о прекращении услуги в Центре - руководитель соответствующего отдела Центра.</w:t>
      </w:r>
    </w:p>
    <w:p w:rsidR="00035E3A" w:rsidRDefault="00035E3A" w:rsidP="00035E3A">
      <w:pPr>
        <w:pStyle w:val="ConsPlusNormal"/>
        <w:jc w:val="both"/>
        <w:rPr>
          <w:rFonts w:ascii="Times New Roman" w:hAnsi="Times New Roman" w:cs="Times New Roman"/>
          <w:sz w:val="28"/>
          <w:szCs w:val="28"/>
        </w:rPr>
      </w:pPr>
    </w:p>
    <w:p w:rsidR="00035E3A" w:rsidRDefault="00035E3A" w:rsidP="00035E3A">
      <w:pPr>
        <w:pStyle w:val="ConsPlusNormal"/>
        <w:jc w:val="center"/>
        <w:outlineLvl w:val="1"/>
        <w:rPr>
          <w:rFonts w:ascii="Times New Roman" w:hAnsi="Times New Roman" w:cs="Times New Roman"/>
          <w:sz w:val="28"/>
          <w:szCs w:val="28"/>
        </w:rPr>
      </w:pPr>
      <w:r>
        <w:rPr>
          <w:rFonts w:ascii="Times New Roman" w:hAnsi="Times New Roman" w:cs="Times New Roman"/>
          <w:sz w:val="28"/>
          <w:szCs w:val="28"/>
          <w:lang w:val="en-US"/>
        </w:rPr>
        <w:t>IV</w:t>
      </w:r>
      <w:r>
        <w:rPr>
          <w:rFonts w:ascii="Times New Roman" w:hAnsi="Times New Roman" w:cs="Times New Roman"/>
          <w:sz w:val="28"/>
          <w:szCs w:val="28"/>
        </w:rPr>
        <w:t>. Формы контроля за исполнением Административного</w:t>
      </w:r>
    </w:p>
    <w:p w:rsidR="00035E3A" w:rsidRDefault="00035E3A" w:rsidP="00035E3A">
      <w:pPr>
        <w:pStyle w:val="ConsPlusNormal"/>
        <w:jc w:val="center"/>
        <w:rPr>
          <w:rFonts w:ascii="Times New Roman" w:hAnsi="Times New Roman" w:cs="Times New Roman"/>
          <w:sz w:val="28"/>
          <w:szCs w:val="28"/>
        </w:rPr>
      </w:pPr>
      <w:r>
        <w:rPr>
          <w:rFonts w:ascii="Times New Roman" w:hAnsi="Times New Roman" w:cs="Times New Roman"/>
          <w:sz w:val="28"/>
          <w:szCs w:val="28"/>
        </w:rPr>
        <w:t>регламента</w:t>
      </w:r>
    </w:p>
    <w:p w:rsidR="00035E3A" w:rsidRDefault="00035E3A" w:rsidP="00035E3A">
      <w:pPr>
        <w:pStyle w:val="ConsPlusNormal"/>
        <w:jc w:val="both"/>
        <w:rPr>
          <w:rFonts w:ascii="Times New Roman" w:hAnsi="Times New Roman" w:cs="Times New Roman"/>
          <w:sz w:val="28"/>
          <w:szCs w:val="28"/>
        </w:rPr>
      </w:pPr>
    </w:p>
    <w:p w:rsidR="00035E3A" w:rsidRDefault="00035E3A" w:rsidP="00035E3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68. Текущий </w:t>
      </w:r>
      <w:proofErr w:type="gramStart"/>
      <w:r>
        <w:rPr>
          <w:rFonts w:ascii="Times New Roman" w:hAnsi="Times New Roman" w:cs="Times New Roman"/>
          <w:sz w:val="28"/>
          <w:szCs w:val="28"/>
        </w:rPr>
        <w:t>контроль за</w:t>
      </w:r>
      <w:proofErr w:type="gramEnd"/>
      <w:r>
        <w:rPr>
          <w:rFonts w:ascii="Times New Roman" w:hAnsi="Times New Roman" w:cs="Times New Roman"/>
          <w:sz w:val="28"/>
          <w:szCs w:val="28"/>
        </w:rPr>
        <w:t xml:space="preserve"> соблюдением последовательности действий, определенных административными процедурами по предоставлению услуги, осуществляется руководителями Управления и Центра в процессе исполнения административных процедур.</w:t>
      </w:r>
    </w:p>
    <w:p w:rsidR="00035E3A" w:rsidRDefault="00035E3A" w:rsidP="00035E3A">
      <w:pPr>
        <w:pStyle w:val="ConsPlusNormal"/>
        <w:jc w:val="both"/>
        <w:rPr>
          <w:rFonts w:ascii="Times New Roman" w:hAnsi="Times New Roman" w:cs="Times New Roman"/>
          <w:sz w:val="28"/>
          <w:szCs w:val="28"/>
        </w:rPr>
      </w:pPr>
    </w:p>
    <w:p w:rsidR="00035E3A" w:rsidRDefault="00035E3A" w:rsidP="00035E3A">
      <w:pPr>
        <w:pStyle w:val="ConsPlusNormal"/>
        <w:jc w:val="center"/>
        <w:outlineLvl w:val="2"/>
        <w:rPr>
          <w:rFonts w:ascii="Times New Roman" w:hAnsi="Times New Roman" w:cs="Times New Roman"/>
          <w:sz w:val="28"/>
          <w:szCs w:val="28"/>
        </w:rPr>
      </w:pPr>
      <w:r>
        <w:rPr>
          <w:rFonts w:ascii="Times New Roman" w:hAnsi="Times New Roman" w:cs="Times New Roman"/>
          <w:sz w:val="28"/>
          <w:szCs w:val="28"/>
        </w:rPr>
        <w:t xml:space="preserve">Порядок и периодичность осуществления </w:t>
      </w:r>
      <w:proofErr w:type="gramStart"/>
      <w:r>
        <w:rPr>
          <w:rFonts w:ascii="Times New Roman" w:hAnsi="Times New Roman" w:cs="Times New Roman"/>
          <w:sz w:val="28"/>
          <w:szCs w:val="28"/>
        </w:rPr>
        <w:t>плановых</w:t>
      </w:r>
      <w:proofErr w:type="gramEnd"/>
      <w:r>
        <w:rPr>
          <w:rFonts w:ascii="Times New Roman" w:hAnsi="Times New Roman" w:cs="Times New Roman"/>
          <w:sz w:val="28"/>
          <w:szCs w:val="28"/>
        </w:rPr>
        <w:t xml:space="preserve"> и внеплановых</w:t>
      </w:r>
    </w:p>
    <w:p w:rsidR="00035E3A" w:rsidRDefault="00035E3A" w:rsidP="00035E3A">
      <w:pPr>
        <w:pStyle w:val="ConsPlusNormal"/>
        <w:jc w:val="center"/>
        <w:rPr>
          <w:rFonts w:ascii="Times New Roman" w:hAnsi="Times New Roman" w:cs="Times New Roman"/>
          <w:sz w:val="28"/>
          <w:szCs w:val="28"/>
        </w:rPr>
      </w:pPr>
      <w:r>
        <w:rPr>
          <w:rFonts w:ascii="Times New Roman" w:hAnsi="Times New Roman" w:cs="Times New Roman"/>
          <w:sz w:val="28"/>
          <w:szCs w:val="28"/>
        </w:rPr>
        <w:t xml:space="preserve">проверок полноты и качества предоставления услуги, в том числе порядок и формы </w:t>
      </w:r>
      <w:proofErr w:type="gramStart"/>
      <w:r>
        <w:rPr>
          <w:rFonts w:ascii="Times New Roman" w:hAnsi="Times New Roman" w:cs="Times New Roman"/>
          <w:sz w:val="28"/>
          <w:szCs w:val="28"/>
        </w:rPr>
        <w:t>контроля за</w:t>
      </w:r>
      <w:proofErr w:type="gramEnd"/>
      <w:r>
        <w:rPr>
          <w:rFonts w:ascii="Times New Roman" w:hAnsi="Times New Roman" w:cs="Times New Roman"/>
          <w:sz w:val="28"/>
          <w:szCs w:val="28"/>
        </w:rPr>
        <w:t xml:space="preserve"> полнотой и качеством предоставления услуги</w:t>
      </w:r>
    </w:p>
    <w:p w:rsidR="00035E3A" w:rsidRDefault="00035E3A" w:rsidP="00035E3A">
      <w:pPr>
        <w:pStyle w:val="ConsPlusNormal"/>
        <w:jc w:val="both"/>
        <w:rPr>
          <w:rFonts w:ascii="Times New Roman" w:hAnsi="Times New Roman" w:cs="Times New Roman"/>
          <w:sz w:val="28"/>
          <w:szCs w:val="28"/>
        </w:rPr>
      </w:pPr>
    </w:p>
    <w:p w:rsidR="00035E3A" w:rsidRDefault="00035E3A" w:rsidP="00035E3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69. </w:t>
      </w:r>
      <w:proofErr w:type="gramStart"/>
      <w:r>
        <w:rPr>
          <w:rFonts w:ascii="Times New Roman" w:hAnsi="Times New Roman" w:cs="Times New Roman"/>
          <w:sz w:val="28"/>
          <w:szCs w:val="28"/>
        </w:rPr>
        <w:t>Контроль за</w:t>
      </w:r>
      <w:proofErr w:type="gramEnd"/>
      <w:r>
        <w:rPr>
          <w:rFonts w:ascii="Times New Roman" w:hAnsi="Times New Roman" w:cs="Times New Roman"/>
          <w:sz w:val="28"/>
          <w:szCs w:val="28"/>
        </w:rPr>
        <w:t xml:space="preserve"> полнотой и качеством предоставления услуги осуществляется Управлением (далее - уполномоченный орган) и включает в себя проведение проверок, выявление и устранение нарушений прав заявителей, контроль за рассмотрением и подготовкой ответов на обращения заявителей, содержащие жалобы на решения, действия (бездействие) должностных лиц, специалистов Управления и Центра по предоставлению услуги.</w:t>
      </w:r>
    </w:p>
    <w:p w:rsidR="00035E3A" w:rsidRDefault="00035E3A" w:rsidP="00035E3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70. </w:t>
      </w:r>
      <w:proofErr w:type="gramStart"/>
      <w:r>
        <w:rPr>
          <w:rFonts w:ascii="Times New Roman" w:hAnsi="Times New Roman" w:cs="Times New Roman"/>
          <w:sz w:val="28"/>
          <w:szCs w:val="28"/>
        </w:rPr>
        <w:t>Контроль за</w:t>
      </w:r>
      <w:proofErr w:type="gramEnd"/>
      <w:r>
        <w:rPr>
          <w:rFonts w:ascii="Times New Roman" w:hAnsi="Times New Roman" w:cs="Times New Roman"/>
          <w:sz w:val="28"/>
          <w:szCs w:val="28"/>
        </w:rPr>
        <w:t xml:space="preserve"> полнотой и качеством предоставления услуги осуществляется как в плановом порядке, так и путем проведения внеплановых контрольных мероприятий.</w:t>
      </w:r>
    </w:p>
    <w:p w:rsidR="00035E3A" w:rsidRDefault="00035E3A" w:rsidP="00035E3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71. При проверках могут рассматриваться все вопросы, связанные с </w:t>
      </w:r>
      <w:r>
        <w:rPr>
          <w:rFonts w:ascii="Times New Roman" w:hAnsi="Times New Roman" w:cs="Times New Roman"/>
          <w:sz w:val="28"/>
          <w:szCs w:val="28"/>
        </w:rPr>
        <w:lastRenderedPageBreak/>
        <w:t>предоставлением услуги (комплексные проверки), или отдельные вопросы (тематические проверки).</w:t>
      </w:r>
    </w:p>
    <w:p w:rsidR="00035E3A" w:rsidRDefault="00035E3A" w:rsidP="00035E3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72. Для проведения проверки полноты и качества предоставления услуги уполномоченным органом формируется комиссия в составе должностных лиц Управления и Центра.</w:t>
      </w:r>
    </w:p>
    <w:p w:rsidR="00035E3A" w:rsidRDefault="00035E3A" w:rsidP="00035E3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73. Периодичность проведения проверок полноты и качества предоставления услуги осуществляется на основании распоряжения  Управления, в соответствии с утвержденным графиком, но не реже одного раза в год.</w:t>
      </w:r>
    </w:p>
    <w:p w:rsidR="00035E3A" w:rsidRDefault="00035E3A" w:rsidP="00035E3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74. Внеплановые проверки проводятся по обращениям заявителей с жалобами на нарушение их прав и законных интересов в ходе предоставления муниципальной услуги, а также на основании документов и сведений, указывающих на нарушение исполнения Административного регламента.</w:t>
      </w:r>
    </w:p>
    <w:p w:rsidR="00035E3A" w:rsidRDefault="00035E3A" w:rsidP="00035E3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В ходе плановых проверок:</w:t>
      </w:r>
    </w:p>
    <w:p w:rsidR="00035E3A" w:rsidRDefault="00035E3A" w:rsidP="00035E3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 проверяется соблюдение сроков и последовательности исполнения административных процедур;</w:t>
      </w:r>
    </w:p>
    <w:p w:rsidR="00035E3A" w:rsidRDefault="00035E3A" w:rsidP="00035E3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 выявляются нарушения прав заявителей, недостатки, допущенные в ходе предоставления муниципальной услуги.</w:t>
      </w:r>
    </w:p>
    <w:p w:rsidR="00035E3A" w:rsidRDefault="00035E3A" w:rsidP="00035E3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75. Результаты деятельности комиссии оформляются в виде справки, в которой отмечаются выявленные недостатки и предложения по их устранению.</w:t>
      </w:r>
    </w:p>
    <w:p w:rsidR="00035E3A" w:rsidRDefault="00035E3A" w:rsidP="00035E3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76. Управление и Центр могут проводить с участием представителей общественности опросы, форумы и анкетирование получателей услуги по вопросам удовлетворенности полнотой и качеством предоставления услуги, соблюдения положений Административного регламента, сроков и последовательности действий (административных процедур), </w:t>
      </w:r>
      <w:proofErr w:type="gramStart"/>
      <w:r>
        <w:rPr>
          <w:rFonts w:ascii="Times New Roman" w:hAnsi="Times New Roman" w:cs="Times New Roman"/>
          <w:sz w:val="28"/>
          <w:szCs w:val="28"/>
        </w:rPr>
        <w:t>предусмотрен-</w:t>
      </w:r>
      <w:proofErr w:type="spellStart"/>
      <w:r>
        <w:rPr>
          <w:rFonts w:ascii="Times New Roman" w:hAnsi="Times New Roman" w:cs="Times New Roman"/>
          <w:sz w:val="28"/>
          <w:szCs w:val="28"/>
        </w:rPr>
        <w:t>ных</w:t>
      </w:r>
      <w:proofErr w:type="spellEnd"/>
      <w:proofErr w:type="gramEnd"/>
      <w:r>
        <w:rPr>
          <w:rFonts w:ascii="Times New Roman" w:hAnsi="Times New Roman" w:cs="Times New Roman"/>
          <w:sz w:val="28"/>
          <w:szCs w:val="28"/>
        </w:rPr>
        <w:t xml:space="preserve"> Административным регламентом.</w:t>
      </w:r>
    </w:p>
    <w:p w:rsidR="00035E3A" w:rsidRDefault="00035E3A" w:rsidP="00035E3A">
      <w:pPr>
        <w:pStyle w:val="ConsPlusNormal"/>
        <w:jc w:val="both"/>
        <w:rPr>
          <w:rFonts w:ascii="Times New Roman" w:hAnsi="Times New Roman" w:cs="Times New Roman"/>
          <w:sz w:val="28"/>
          <w:szCs w:val="28"/>
        </w:rPr>
      </w:pPr>
    </w:p>
    <w:p w:rsidR="00035E3A" w:rsidRDefault="00035E3A" w:rsidP="00035E3A">
      <w:pPr>
        <w:pStyle w:val="ConsPlusNormal"/>
        <w:jc w:val="center"/>
        <w:outlineLvl w:val="2"/>
        <w:rPr>
          <w:rFonts w:ascii="Times New Roman" w:hAnsi="Times New Roman" w:cs="Times New Roman"/>
          <w:sz w:val="28"/>
          <w:szCs w:val="28"/>
        </w:rPr>
      </w:pPr>
      <w:r>
        <w:rPr>
          <w:rFonts w:ascii="Times New Roman" w:hAnsi="Times New Roman" w:cs="Times New Roman"/>
          <w:sz w:val="28"/>
          <w:szCs w:val="28"/>
        </w:rPr>
        <w:t>Ответственность должностных лиц органа, предоставляющего услугу,</w:t>
      </w:r>
    </w:p>
    <w:p w:rsidR="00035E3A" w:rsidRDefault="00035E3A" w:rsidP="00035E3A">
      <w:pPr>
        <w:pStyle w:val="ConsPlusNormal"/>
        <w:jc w:val="center"/>
        <w:outlineLvl w:val="2"/>
        <w:rPr>
          <w:rFonts w:ascii="Times New Roman" w:hAnsi="Times New Roman" w:cs="Times New Roman"/>
          <w:sz w:val="28"/>
          <w:szCs w:val="28"/>
        </w:rPr>
      </w:pPr>
      <w:r>
        <w:rPr>
          <w:rFonts w:ascii="Times New Roman" w:hAnsi="Times New Roman" w:cs="Times New Roman"/>
          <w:sz w:val="28"/>
          <w:szCs w:val="28"/>
        </w:rPr>
        <w:t xml:space="preserve"> за решения и действия (бездействие), принимаемые (осуществляемые)</w:t>
      </w:r>
    </w:p>
    <w:p w:rsidR="00035E3A" w:rsidRDefault="00035E3A" w:rsidP="00035E3A">
      <w:pPr>
        <w:pStyle w:val="ConsPlusNormal"/>
        <w:jc w:val="center"/>
        <w:outlineLvl w:val="2"/>
        <w:rPr>
          <w:rFonts w:ascii="Times New Roman" w:hAnsi="Times New Roman" w:cs="Times New Roman"/>
          <w:sz w:val="28"/>
          <w:szCs w:val="28"/>
        </w:rPr>
      </w:pPr>
      <w:r>
        <w:rPr>
          <w:rFonts w:ascii="Times New Roman" w:hAnsi="Times New Roman" w:cs="Times New Roman"/>
          <w:sz w:val="28"/>
          <w:szCs w:val="28"/>
        </w:rPr>
        <w:t xml:space="preserve"> ими в ходе предоставления услуги</w:t>
      </w:r>
    </w:p>
    <w:p w:rsidR="00035E3A" w:rsidRDefault="00035E3A" w:rsidP="00035E3A">
      <w:pPr>
        <w:pStyle w:val="ConsPlusNormal"/>
        <w:jc w:val="both"/>
        <w:rPr>
          <w:rFonts w:ascii="Times New Roman" w:hAnsi="Times New Roman" w:cs="Times New Roman"/>
          <w:sz w:val="28"/>
          <w:szCs w:val="28"/>
        </w:rPr>
      </w:pPr>
    </w:p>
    <w:p w:rsidR="00035E3A" w:rsidRDefault="00035E3A" w:rsidP="00035E3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77. Должностные лица, муниципальные служащие, специалисты Управления, специалисты Центра, ответственные за осуществление административных процедур, указанных в разделе 3 Административного регламента, несут персональную ответственность за полноту и качество осуществления административных процедур.</w:t>
      </w:r>
    </w:p>
    <w:p w:rsidR="00035E3A" w:rsidRDefault="00035E3A" w:rsidP="00035E3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78. В случае допущенных нарушений должностные лица, </w:t>
      </w:r>
      <w:proofErr w:type="spellStart"/>
      <w:proofErr w:type="gramStart"/>
      <w:r>
        <w:rPr>
          <w:rFonts w:ascii="Times New Roman" w:hAnsi="Times New Roman" w:cs="Times New Roman"/>
          <w:sz w:val="28"/>
          <w:szCs w:val="28"/>
        </w:rPr>
        <w:t>муници-пальные</w:t>
      </w:r>
      <w:proofErr w:type="spellEnd"/>
      <w:proofErr w:type="gramEnd"/>
      <w:r>
        <w:rPr>
          <w:rFonts w:ascii="Times New Roman" w:hAnsi="Times New Roman" w:cs="Times New Roman"/>
          <w:sz w:val="28"/>
          <w:szCs w:val="28"/>
        </w:rPr>
        <w:t xml:space="preserve"> служащие, специалисты Управления, специалисты Центра привлекаются к ответственности в соответствии с законодательством Российской Федерации.</w:t>
      </w:r>
    </w:p>
    <w:p w:rsidR="00035E3A" w:rsidRDefault="00035E3A" w:rsidP="00035E3A">
      <w:pPr>
        <w:pStyle w:val="ConsPlusNormal"/>
        <w:jc w:val="both"/>
        <w:rPr>
          <w:rFonts w:ascii="Times New Roman" w:hAnsi="Times New Roman" w:cs="Times New Roman"/>
          <w:sz w:val="28"/>
          <w:szCs w:val="28"/>
        </w:rPr>
      </w:pPr>
    </w:p>
    <w:p w:rsidR="00035E3A" w:rsidRDefault="00035E3A" w:rsidP="00035E3A">
      <w:pPr>
        <w:pStyle w:val="ConsPlusNormal"/>
        <w:jc w:val="center"/>
        <w:outlineLvl w:val="2"/>
        <w:rPr>
          <w:rFonts w:ascii="Times New Roman" w:hAnsi="Times New Roman" w:cs="Times New Roman"/>
          <w:sz w:val="28"/>
          <w:szCs w:val="28"/>
        </w:rPr>
      </w:pPr>
      <w:r>
        <w:rPr>
          <w:rFonts w:ascii="Times New Roman" w:hAnsi="Times New Roman" w:cs="Times New Roman"/>
          <w:sz w:val="28"/>
          <w:szCs w:val="28"/>
        </w:rPr>
        <w:t>Положения, характеризующие требования к порядку и формам</w:t>
      </w:r>
    </w:p>
    <w:p w:rsidR="00035E3A" w:rsidRDefault="00035E3A" w:rsidP="00035E3A">
      <w:pPr>
        <w:pStyle w:val="ConsPlusNormal"/>
        <w:jc w:val="center"/>
        <w:rPr>
          <w:rFonts w:ascii="Times New Roman" w:hAnsi="Times New Roman" w:cs="Times New Roman"/>
          <w:sz w:val="28"/>
          <w:szCs w:val="28"/>
        </w:rPr>
      </w:pPr>
      <w:proofErr w:type="gramStart"/>
      <w:r>
        <w:rPr>
          <w:rFonts w:ascii="Times New Roman" w:hAnsi="Times New Roman" w:cs="Times New Roman"/>
          <w:sz w:val="28"/>
          <w:szCs w:val="28"/>
        </w:rPr>
        <w:lastRenderedPageBreak/>
        <w:t>контроля за</w:t>
      </w:r>
      <w:proofErr w:type="gramEnd"/>
      <w:r>
        <w:rPr>
          <w:rFonts w:ascii="Times New Roman" w:hAnsi="Times New Roman" w:cs="Times New Roman"/>
          <w:sz w:val="28"/>
          <w:szCs w:val="28"/>
        </w:rPr>
        <w:t xml:space="preserve"> предоставлением услуги, в том числе со стороны</w:t>
      </w:r>
    </w:p>
    <w:p w:rsidR="00035E3A" w:rsidRDefault="00035E3A" w:rsidP="00035E3A">
      <w:pPr>
        <w:pStyle w:val="ConsPlusNormal"/>
        <w:jc w:val="center"/>
        <w:rPr>
          <w:rFonts w:ascii="Times New Roman" w:hAnsi="Times New Roman" w:cs="Times New Roman"/>
          <w:sz w:val="28"/>
          <w:szCs w:val="28"/>
        </w:rPr>
      </w:pPr>
      <w:r>
        <w:rPr>
          <w:rFonts w:ascii="Times New Roman" w:hAnsi="Times New Roman" w:cs="Times New Roman"/>
          <w:sz w:val="28"/>
          <w:szCs w:val="28"/>
        </w:rPr>
        <w:t>граждан, их объединений и организаций</w:t>
      </w:r>
    </w:p>
    <w:p w:rsidR="00035E3A" w:rsidRDefault="00035E3A" w:rsidP="00035E3A">
      <w:pPr>
        <w:pStyle w:val="ConsPlusNormal"/>
        <w:jc w:val="both"/>
        <w:rPr>
          <w:rFonts w:ascii="Times New Roman" w:hAnsi="Times New Roman" w:cs="Times New Roman"/>
          <w:sz w:val="28"/>
          <w:szCs w:val="28"/>
        </w:rPr>
      </w:pPr>
    </w:p>
    <w:p w:rsidR="00035E3A" w:rsidRDefault="00035E3A" w:rsidP="00035E3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79. </w:t>
      </w:r>
      <w:proofErr w:type="gramStart"/>
      <w:r>
        <w:rPr>
          <w:rFonts w:ascii="Times New Roman" w:hAnsi="Times New Roman" w:cs="Times New Roman"/>
          <w:sz w:val="28"/>
          <w:szCs w:val="28"/>
        </w:rPr>
        <w:t>Контроль за</w:t>
      </w:r>
      <w:proofErr w:type="gramEnd"/>
      <w:r>
        <w:rPr>
          <w:rFonts w:ascii="Times New Roman" w:hAnsi="Times New Roman" w:cs="Times New Roman"/>
          <w:sz w:val="28"/>
          <w:szCs w:val="28"/>
        </w:rPr>
        <w:t xml:space="preserve"> предоставлением услуги со стороны граждан, их объединений и организаций осуществляется путем получения информации о результатах осуществления контроля за полнотой и качеством предоставления услуги.</w:t>
      </w:r>
    </w:p>
    <w:p w:rsidR="00035E3A" w:rsidRDefault="00035E3A" w:rsidP="00035E3A">
      <w:pPr>
        <w:pStyle w:val="ConsPlusNormal"/>
        <w:jc w:val="both"/>
        <w:rPr>
          <w:rFonts w:ascii="Times New Roman" w:hAnsi="Times New Roman" w:cs="Times New Roman"/>
          <w:sz w:val="28"/>
          <w:szCs w:val="28"/>
        </w:rPr>
      </w:pPr>
    </w:p>
    <w:p w:rsidR="00035E3A" w:rsidRDefault="00035E3A" w:rsidP="00035E3A">
      <w:pPr>
        <w:pStyle w:val="ConsPlusNormal"/>
        <w:jc w:val="center"/>
        <w:outlineLvl w:val="1"/>
        <w:rPr>
          <w:rFonts w:ascii="Times New Roman" w:hAnsi="Times New Roman" w:cs="Times New Roman"/>
          <w:sz w:val="28"/>
          <w:szCs w:val="28"/>
        </w:rPr>
      </w:pPr>
      <w:r>
        <w:rPr>
          <w:rFonts w:ascii="Times New Roman" w:hAnsi="Times New Roman" w:cs="Times New Roman"/>
          <w:sz w:val="28"/>
          <w:szCs w:val="28"/>
          <w:lang w:val="en-US"/>
        </w:rPr>
        <w:t>V</w:t>
      </w:r>
      <w:r>
        <w:rPr>
          <w:rFonts w:ascii="Times New Roman" w:hAnsi="Times New Roman" w:cs="Times New Roman"/>
          <w:sz w:val="28"/>
          <w:szCs w:val="28"/>
        </w:rPr>
        <w:t>. Досудебный (внесудебный) порядок обжалования заявителем</w:t>
      </w:r>
    </w:p>
    <w:p w:rsidR="00035E3A" w:rsidRDefault="00035E3A" w:rsidP="00035E3A">
      <w:pPr>
        <w:pStyle w:val="ConsPlusNormal"/>
        <w:jc w:val="center"/>
        <w:rPr>
          <w:rFonts w:ascii="Times New Roman" w:hAnsi="Times New Roman" w:cs="Times New Roman"/>
          <w:sz w:val="28"/>
          <w:szCs w:val="28"/>
        </w:rPr>
      </w:pPr>
      <w:r>
        <w:rPr>
          <w:rFonts w:ascii="Times New Roman" w:hAnsi="Times New Roman" w:cs="Times New Roman"/>
          <w:sz w:val="28"/>
          <w:szCs w:val="28"/>
        </w:rPr>
        <w:t>решения и (или) действий (бездействия) органа, предоставляющего услугу,</w:t>
      </w:r>
    </w:p>
    <w:p w:rsidR="00035E3A" w:rsidRDefault="00035E3A" w:rsidP="00035E3A">
      <w:pPr>
        <w:pStyle w:val="ConsPlusNormal"/>
        <w:jc w:val="center"/>
        <w:rPr>
          <w:rFonts w:ascii="Times New Roman" w:hAnsi="Times New Roman" w:cs="Times New Roman"/>
          <w:sz w:val="28"/>
          <w:szCs w:val="28"/>
        </w:rPr>
      </w:pPr>
      <w:r>
        <w:rPr>
          <w:rFonts w:ascii="Times New Roman" w:hAnsi="Times New Roman" w:cs="Times New Roman"/>
          <w:sz w:val="28"/>
          <w:szCs w:val="28"/>
        </w:rPr>
        <w:t xml:space="preserve"> а также их должностных лиц, муниципальных служащих</w:t>
      </w:r>
    </w:p>
    <w:p w:rsidR="00035E3A" w:rsidRDefault="00035E3A" w:rsidP="00035E3A">
      <w:pPr>
        <w:pStyle w:val="ConsPlusNormal"/>
        <w:jc w:val="both"/>
        <w:rPr>
          <w:rFonts w:ascii="Times New Roman" w:hAnsi="Times New Roman" w:cs="Times New Roman"/>
          <w:sz w:val="28"/>
          <w:szCs w:val="28"/>
        </w:rPr>
      </w:pPr>
    </w:p>
    <w:p w:rsidR="00035E3A" w:rsidRDefault="00035E3A" w:rsidP="00035E3A">
      <w:pPr>
        <w:pStyle w:val="ConsPlusNormal"/>
        <w:jc w:val="center"/>
        <w:outlineLvl w:val="2"/>
        <w:rPr>
          <w:rFonts w:ascii="Times New Roman" w:hAnsi="Times New Roman" w:cs="Times New Roman"/>
          <w:sz w:val="28"/>
          <w:szCs w:val="28"/>
        </w:rPr>
      </w:pPr>
      <w:r>
        <w:rPr>
          <w:rFonts w:ascii="Times New Roman" w:hAnsi="Times New Roman" w:cs="Times New Roman"/>
          <w:sz w:val="28"/>
          <w:szCs w:val="28"/>
        </w:rPr>
        <w:t>Информация для заявителя о его праве подать жалобу на решение и (или) действия (бездействие) органа, предоставляющего услугу, а также их должностных лиц, муниципальных служащих</w:t>
      </w:r>
    </w:p>
    <w:p w:rsidR="00035E3A" w:rsidRDefault="00035E3A" w:rsidP="00035E3A">
      <w:pPr>
        <w:pStyle w:val="ConsPlusNormal"/>
        <w:jc w:val="both"/>
        <w:rPr>
          <w:rFonts w:ascii="Times New Roman" w:hAnsi="Times New Roman" w:cs="Times New Roman"/>
          <w:sz w:val="28"/>
          <w:szCs w:val="28"/>
        </w:rPr>
      </w:pPr>
    </w:p>
    <w:p w:rsidR="00035E3A" w:rsidRDefault="00035E3A" w:rsidP="00035E3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80. Заявители имеют право на обжалование действий (бездействия) органа, предоставляющего услугу, должностного лица, муниципального служащего или специалиста органа предоставляющего муниципальную услугу, специалиста Управления или специалиста Центра в досудебном (внесудебном) порядке.</w:t>
      </w:r>
    </w:p>
    <w:p w:rsidR="00035E3A" w:rsidRDefault="00035E3A" w:rsidP="00035E3A">
      <w:pPr>
        <w:pStyle w:val="ConsPlusNormal"/>
        <w:ind w:firstLine="709"/>
        <w:jc w:val="both"/>
        <w:rPr>
          <w:rFonts w:ascii="Times New Roman" w:hAnsi="Times New Roman" w:cs="Times New Roman"/>
          <w:sz w:val="28"/>
          <w:szCs w:val="28"/>
        </w:rPr>
      </w:pPr>
    </w:p>
    <w:p w:rsidR="00035E3A" w:rsidRDefault="00035E3A" w:rsidP="00035E3A">
      <w:pPr>
        <w:pStyle w:val="ConsPlusNormal"/>
        <w:jc w:val="center"/>
        <w:outlineLvl w:val="2"/>
        <w:rPr>
          <w:rFonts w:ascii="Times New Roman" w:hAnsi="Times New Roman" w:cs="Times New Roman"/>
          <w:sz w:val="28"/>
          <w:szCs w:val="28"/>
        </w:rPr>
      </w:pPr>
      <w:r>
        <w:rPr>
          <w:rFonts w:ascii="Times New Roman" w:hAnsi="Times New Roman" w:cs="Times New Roman"/>
          <w:sz w:val="28"/>
          <w:szCs w:val="28"/>
        </w:rPr>
        <w:t>Предмет жалобы</w:t>
      </w:r>
    </w:p>
    <w:p w:rsidR="00035E3A" w:rsidRDefault="00035E3A" w:rsidP="00035E3A">
      <w:pPr>
        <w:pStyle w:val="ConsPlusNormal"/>
        <w:jc w:val="both"/>
        <w:rPr>
          <w:rFonts w:ascii="Times New Roman" w:hAnsi="Times New Roman" w:cs="Times New Roman"/>
          <w:sz w:val="28"/>
          <w:szCs w:val="28"/>
        </w:rPr>
      </w:pPr>
    </w:p>
    <w:p w:rsidR="00035E3A" w:rsidRDefault="00035E3A" w:rsidP="00035E3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81. Заявитель может обратиться с жалобой, в том числе в следующих случаях:</w:t>
      </w:r>
    </w:p>
    <w:p w:rsidR="00035E3A" w:rsidRDefault="00035E3A" w:rsidP="00035E3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 нарушение срока регистрации заявления о предоставлении муниципальной услуги;</w:t>
      </w:r>
    </w:p>
    <w:p w:rsidR="00035E3A" w:rsidRDefault="00035E3A" w:rsidP="00035E3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 нарушение срока предоставления муниципальной услуги;</w:t>
      </w:r>
    </w:p>
    <w:p w:rsidR="00035E3A" w:rsidRDefault="00035E3A" w:rsidP="00035E3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 истребование у заявителя документов, не предусмотренных нормативными правовыми актами Российской Федерации, Ставропольского края, муниципальными правовыми актами Шпаковского муниципального района для предоставления услуги;</w:t>
      </w:r>
    </w:p>
    <w:p w:rsidR="00035E3A" w:rsidRDefault="00035E3A" w:rsidP="00035E3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 отказ в приеме документов, предоставление которых предусмотрено нормативными правовыми актами Российской Федерации, Ставропольского края, муниципальными правовыми актами Шпаковского муниципального района для предоставления услуги, у заявителя;</w:t>
      </w:r>
    </w:p>
    <w:p w:rsidR="00035E3A" w:rsidRDefault="00035E3A" w:rsidP="00035E3A">
      <w:pPr>
        <w:pStyle w:val="ConsPlusNormal"/>
        <w:ind w:firstLine="709"/>
        <w:jc w:val="both"/>
        <w:rPr>
          <w:rFonts w:ascii="Times New Roman" w:hAnsi="Times New Roman" w:cs="Times New Roman"/>
          <w:sz w:val="28"/>
          <w:szCs w:val="28"/>
        </w:rPr>
      </w:pPr>
      <w:proofErr w:type="gramStart"/>
      <w:r>
        <w:rPr>
          <w:rFonts w:ascii="Times New Roman" w:hAnsi="Times New Roman" w:cs="Times New Roman"/>
          <w:sz w:val="28"/>
          <w:szCs w:val="28"/>
        </w:rPr>
        <w:t>5) отказ в предоставлении муниципальной услуги, если основания для отказа не предусмотрены федеральными законами и принятыми в соответствии с ними иными нормативными правовыми актами Российской Федерации, Ставропольского края, муниципальными правовыми актами города Ставрополя;</w:t>
      </w:r>
      <w:proofErr w:type="gramEnd"/>
    </w:p>
    <w:p w:rsidR="00035E3A" w:rsidRDefault="00035E3A" w:rsidP="00035E3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6) истребование с заявителя при предоставлении муниципальной </w:t>
      </w:r>
      <w:r>
        <w:rPr>
          <w:rFonts w:ascii="Times New Roman" w:hAnsi="Times New Roman" w:cs="Times New Roman"/>
          <w:sz w:val="28"/>
          <w:szCs w:val="28"/>
        </w:rPr>
        <w:lastRenderedPageBreak/>
        <w:t>услуги платы, не предусмотренной нормативными правовыми актами Российской Федерации, Ставропольского края, муниципальными правовыми актами города Ставрополя;</w:t>
      </w:r>
    </w:p>
    <w:p w:rsidR="00035E3A" w:rsidRDefault="00035E3A" w:rsidP="00035E3A">
      <w:pPr>
        <w:pStyle w:val="ConsPlusNormal"/>
        <w:ind w:firstLine="709"/>
        <w:jc w:val="both"/>
        <w:rPr>
          <w:rFonts w:ascii="Times New Roman" w:hAnsi="Times New Roman" w:cs="Times New Roman"/>
          <w:sz w:val="28"/>
          <w:szCs w:val="28"/>
        </w:rPr>
      </w:pPr>
      <w:proofErr w:type="gramStart"/>
      <w:r>
        <w:rPr>
          <w:rFonts w:ascii="Times New Roman" w:hAnsi="Times New Roman" w:cs="Times New Roman"/>
          <w:sz w:val="28"/>
          <w:szCs w:val="28"/>
        </w:rPr>
        <w:t>7) отказ органа, предоставляющего муниципальную услугу, должностного лица органа, предоставляющего муниципальную услугу,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035E3A" w:rsidRDefault="00035E3A" w:rsidP="00035E3A">
      <w:pPr>
        <w:pStyle w:val="ConsPlusNormal"/>
        <w:jc w:val="both"/>
        <w:rPr>
          <w:rFonts w:ascii="Times New Roman" w:hAnsi="Times New Roman" w:cs="Times New Roman"/>
          <w:sz w:val="28"/>
          <w:szCs w:val="28"/>
        </w:rPr>
      </w:pPr>
    </w:p>
    <w:p w:rsidR="00035E3A" w:rsidRDefault="00035E3A" w:rsidP="00035E3A">
      <w:pPr>
        <w:pStyle w:val="ConsPlusNormal"/>
        <w:jc w:val="center"/>
        <w:outlineLvl w:val="2"/>
        <w:rPr>
          <w:rFonts w:ascii="Times New Roman" w:hAnsi="Times New Roman" w:cs="Times New Roman"/>
          <w:sz w:val="28"/>
          <w:szCs w:val="28"/>
        </w:rPr>
      </w:pPr>
      <w:r>
        <w:rPr>
          <w:rFonts w:ascii="Times New Roman" w:hAnsi="Times New Roman" w:cs="Times New Roman"/>
          <w:sz w:val="28"/>
          <w:szCs w:val="28"/>
        </w:rPr>
        <w:t>Органы местного самоуправления и уполномоченные на рассмотрение жалобы должностные лица, которым может быть направлена жалоба</w:t>
      </w:r>
    </w:p>
    <w:p w:rsidR="00035E3A" w:rsidRDefault="00035E3A" w:rsidP="00035E3A">
      <w:pPr>
        <w:pStyle w:val="ConsPlusNormal"/>
        <w:jc w:val="both"/>
        <w:rPr>
          <w:rFonts w:ascii="Times New Roman" w:hAnsi="Times New Roman" w:cs="Times New Roman"/>
          <w:sz w:val="28"/>
          <w:szCs w:val="28"/>
        </w:rPr>
      </w:pPr>
    </w:p>
    <w:p w:rsidR="00035E3A" w:rsidRDefault="00035E3A" w:rsidP="00035E3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82. Жалоба на действия должностного лица, муниципального служащего и специалистов Управления подается в Управление и рассматривается его начальником.</w:t>
      </w:r>
    </w:p>
    <w:p w:rsidR="00035E3A" w:rsidRDefault="00035E3A" w:rsidP="00035E3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83. Жалоба на действия специалистов Центра подается в Центр и рассматривается должностным лицом, наделенным полномочиями по рассмотрению жалоб.</w:t>
      </w:r>
    </w:p>
    <w:p w:rsidR="00035E3A" w:rsidRDefault="00035E3A" w:rsidP="00035E3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84. Жалоба на действия руководителей Управления, Центра, подается в Администрацию и рассматривается должностным лицом, наделенным полномочиями по рассмотрению жалоб.</w:t>
      </w:r>
    </w:p>
    <w:p w:rsidR="00035E3A" w:rsidRDefault="00035E3A" w:rsidP="00035E3A">
      <w:pPr>
        <w:pStyle w:val="ConsPlusNormal"/>
        <w:jc w:val="both"/>
        <w:rPr>
          <w:rFonts w:ascii="Times New Roman" w:hAnsi="Times New Roman" w:cs="Times New Roman"/>
          <w:sz w:val="28"/>
          <w:szCs w:val="28"/>
        </w:rPr>
      </w:pPr>
    </w:p>
    <w:p w:rsidR="00035E3A" w:rsidRDefault="00035E3A" w:rsidP="00035E3A">
      <w:pPr>
        <w:pStyle w:val="ConsPlusNormal"/>
        <w:jc w:val="center"/>
        <w:outlineLvl w:val="2"/>
        <w:rPr>
          <w:rFonts w:ascii="Times New Roman" w:hAnsi="Times New Roman" w:cs="Times New Roman"/>
          <w:sz w:val="28"/>
          <w:szCs w:val="28"/>
        </w:rPr>
      </w:pPr>
      <w:r>
        <w:rPr>
          <w:rFonts w:ascii="Times New Roman" w:hAnsi="Times New Roman" w:cs="Times New Roman"/>
          <w:sz w:val="28"/>
          <w:szCs w:val="28"/>
        </w:rPr>
        <w:t>Порядок подачи и рассмотрения жалобы</w:t>
      </w:r>
    </w:p>
    <w:p w:rsidR="00035E3A" w:rsidRDefault="00035E3A" w:rsidP="00035E3A">
      <w:pPr>
        <w:pStyle w:val="ConsPlusNormal"/>
        <w:jc w:val="both"/>
        <w:rPr>
          <w:rFonts w:ascii="Times New Roman" w:hAnsi="Times New Roman" w:cs="Times New Roman"/>
          <w:sz w:val="28"/>
          <w:szCs w:val="28"/>
        </w:rPr>
      </w:pPr>
    </w:p>
    <w:p w:rsidR="00035E3A" w:rsidRDefault="00035E3A" w:rsidP="00035E3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85. Жалоба подается в письменной форме на бумажном носителе или в электронной форме.</w:t>
      </w:r>
    </w:p>
    <w:p w:rsidR="00035E3A" w:rsidRDefault="00035E3A" w:rsidP="00035E3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86. Жалоба может быть направлена по почте, через Центр, с использованием информационно-телекоммуникационной сети «Интернет», официального сайта органа, предоставляющего услугу, Единого портала, Портала государственных и муниципальных услуг Ставропольского края, а также может быть принята при личном приеме заявителя.</w:t>
      </w:r>
    </w:p>
    <w:p w:rsidR="00035E3A" w:rsidRDefault="00035E3A" w:rsidP="00035E3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87. Жалоба должна содержать:</w:t>
      </w:r>
    </w:p>
    <w:p w:rsidR="00035E3A" w:rsidRDefault="00035E3A" w:rsidP="00035E3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 наименование органа, предоставляющего муниципальную услугу, должностного лица органа, предоставляющего муниципальную услугу, муниципального служащего или специалиста Центра, решения и действия (бездействие) которых обжалуются;</w:t>
      </w:r>
    </w:p>
    <w:p w:rsidR="00035E3A" w:rsidRDefault="00035E3A" w:rsidP="00035E3A">
      <w:pPr>
        <w:pStyle w:val="ConsPlusNormal"/>
        <w:ind w:firstLine="709"/>
        <w:jc w:val="both"/>
        <w:rPr>
          <w:rFonts w:ascii="Times New Roman" w:hAnsi="Times New Roman" w:cs="Times New Roman"/>
          <w:sz w:val="28"/>
          <w:szCs w:val="28"/>
        </w:rPr>
      </w:pPr>
      <w:proofErr w:type="gramStart"/>
      <w:r>
        <w:rPr>
          <w:rFonts w:ascii="Times New Roman" w:hAnsi="Times New Roman" w:cs="Times New Roman"/>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035E3A" w:rsidRDefault="00035E3A" w:rsidP="00035E3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муниципального </w:t>
      </w:r>
      <w:r>
        <w:rPr>
          <w:rFonts w:ascii="Times New Roman" w:hAnsi="Times New Roman" w:cs="Times New Roman"/>
          <w:sz w:val="28"/>
          <w:szCs w:val="28"/>
        </w:rPr>
        <w:lastRenderedPageBreak/>
        <w:t>служащего или специалиста Центра;</w:t>
      </w:r>
    </w:p>
    <w:p w:rsidR="00035E3A" w:rsidRDefault="00035E3A" w:rsidP="00035E3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услугу, </w:t>
      </w:r>
      <w:proofErr w:type="spellStart"/>
      <w:proofErr w:type="gramStart"/>
      <w:r>
        <w:rPr>
          <w:rFonts w:ascii="Times New Roman" w:hAnsi="Times New Roman" w:cs="Times New Roman"/>
          <w:sz w:val="28"/>
          <w:szCs w:val="28"/>
        </w:rPr>
        <w:t>муници-пального</w:t>
      </w:r>
      <w:proofErr w:type="spellEnd"/>
      <w:proofErr w:type="gramEnd"/>
      <w:r>
        <w:rPr>
          <w:rFonts w:ascii="Times New Roman" w:hAnsi="Times New Roman" w:cs="Times New Roman"/>
          <w:sz w:val="28"/>
          <w:szCs w:val="28"/>
        </w:rPr>
        <w:t xml:space="preserve"> служащего или специалиста Центра. Заявителем могут быть представлены документы (при наличии), подтверждающие доводы заявителя, либо их копии.</w:t>
      </w:r>
    </w:p>
    <w:p w:rsidR="00035E3A" w:rsidRDefault="00035E3A" w:rsidP="00035E3A">
      <w:pPr>
        <w:pStyle w:val="ConsPlusNormal"/>
        <w:jc w:val="both"/>
        <w:rPr>
          <w:rFonts w:ascii="Times New Roman" w:hAnsi="Times New Roman" w:cs="Times New Roman"/>
          <w:sz w:val="28"/>
          <w:szCs w:val="28"/>
        </w:rPr>
      </w:pPr>
    </w:p>
    <w:p w:rsidR="00035E3A" w:rsidRDefault="00035E3A" w:rsidP="00035E3A">
      <w:pPr>
        <w:pStyle w:val="ConsPlusNormal"/>
        <w:jc w:val="center"/>
        <w:outlineLvl w:val="2"/>
        <w:rPr>
          <w:rFonts w:ascii="Times New Roman" w:hAnsi="Times New Roman" w:cs="Times New Roman"/>
          <w:sz w:val="28"/>
          <w:szCs w:val="28"/>
        </w:rPr>
      </w:pPr>
      <w:r>
        <w:rPr>
          <w:rFonts w:ascii="Times New Roman" w:hAnsi="Times New Roman" w:cs="Times New Roman"/>
          <w:sz w:val="28"/>
          <w:szCs w:val="28"/>
        </w:rPr>
        <w:t>Сроки рассмотрения жалобы</w:t>
      </w:r>
    </w:p>
    <w:p w:rsidR="00035E3A" w:rsidRDefault="00035E3A" w:rsidP="00035E3A">
      <w:pPr>
        <w:pStyle w:val="ConsPlusNormal"/>
        <w:jc w:val="both"/>
        <w:rPr>
          <w:rFonts w:ascii="Times New Roman" w:hAnsi="Times New Roman" w:cs="Times New Roman"/>
          <w:sz w:val="28"/>
          <w:szCs w:val="28"/>
        </w:rPr>
      </w:pPr>
    </w:p>
    <w:p w:rsidR="00035E3A" w:rsidRDefault="00035E3A" w:rsidP="00035E3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88. </w:t>
      </w:r>
      <w:proofErr w:type="gramStart"/>
      <w:r>
        <w:rPr>
          <w:rFonts w:ascii="Times New Roman" w:hAnsi="Times New Roman" w:cs="Times New Roman"/>
          <w:sz w:val="28"/>
          <w:szCs w:val="28"/>
        </w:rPr>
        <w:t>Жалоба подлежит регистрации в день поступления и рассмотрению должностным лицом, наделенным полномочиями по рассмотрению жалоб, в течение пятнадцати рабочих дней со дня ее регистрации, а в случае обжалования отказа органа, предоставляющего муниципальную услугу, должностного лица, органа, предоставляющего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w:t>
      </w:r>
      <w:proofErr w:type="gramEnd"/>
      <w:r>
        <w:rPr>
          <w:rFonts w:ascii="Times New Roman" w:hAnsi="Times New Roman" w:cs="Times New Roman"/>
          <w:sz w:val="28"/>
          <w:szCs w:val="28"/>
        </w:rPr>
        <w:t xml:space="preserve"> течение пяти рабочих дней со дня ее регистрации, если иные сроки рассмотрения жалоб не установлены Правительством Российской Федерации.</w:t>
      </w:r>
    </w:p>
    <w:p w:rsidR="00035E3A" w:rsidRDefault="00035E3A" w:rsidP="00035E3A">
      <w:pPr>
        <w:pStyle w:val="ConsPlusNormal"/>
        <w:jc w:val="both"/>
        <w:rPr>
          <w:rFonts w:ascii="Times New Roman" w:hAnsi="Times New Roman" w:cs="Times New Roman"/>
          <w:sz w:val="28"/>
          <w:szCs w:val="28"/>
        </w:rPr>
      </w:pPr>
    </w:p>
    <w:p w:rsidR="00035E3A" w:rsidRDefault="00035E3A" w:rsidP="00035E3A">
      <w:pPr>
        <w:pStyle w:val="ConsPlusNormal"/>
        <w:jc w:val="center"/>
        <w:outlineLvl w:val="2"/>
        <w:rPr>
          <w:rFonts w:ascii="Times New Roman" w:hAnsi="Times New Roman" w:cs="Times New Roman"/>
          <w:sz w:val="28"/>
          <w:szCs w:val="28"/>
        </w:rPr>
      </w:pPr>
      <w:r>
        <w:rPr>
          <w:rFonts w:ascii="Times New Roman" w:hAnsi="Times New Roman" w:cs="Times New Roman"/>
          <w:sz w:val="28"/>
          <w:szCs w:val="28"/>
        </w:rPr>
        <w:t>Результат рассмотрения жалобы</w:t>
      </w:r>
    </w:p>
    <w:p w:rsidR="00035E3A" w:rsidRDefault="00035E3A" w:rsidP="00035E3A">
      <w:pPr>
        <w:pStyle w:val="ConsPlusNormal"/>
        <w:jc w:val="both"/>
        <w:rPr>
          <w:rFonts w:ascii="Times New Roman" w:hAnsi="Times New Roman" w:cs="Times New Roman"/>
          <w:sz w:val="28"/>
          <w:szCs w:val="28"/>
        </w:rPr>
      </w:pPr>
    </w:p>
    <w:p w:rsidR="00035E3A" w:rsidRDefault="00035E3A" w:rsidP="00035E3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89. По результатам рассмотрения жалобы принимается одно из следующих решений:</w:t>
      </w:r>
    </w:p>
    <w:p w:rsidR="00035E3A" w:rsidRDefault="00035E3A" w:rsidP="00035E3A">
      <w:pPr>
        <w:pStyle w:val="ConsPlusNormal"/>
        <w:ind w:firstLine="709"/>
        <w:jc w:val="both"/>
        <w:rPr>
          <w:rFonts w:ascii="Times New Roman" w:hAnsi="Times New Roman" w:cs="Times New Roman"/>
          <w:sz w:val="28"/>
          <w:szCs w:val="28"/>
        </w:rPr>
      </w:pPr>
      <w:proofErr w:type="gramStart"/>
      <w:r>
        <w:rPr>
          <w:rFonts w:ascii="Times New Roman" w:hAnsi="Times New Roman" w:cs="Times New Roman"/>
          <w:sz w:val="28"/>
          <w:szCs w:val="28"/>
        </w:rPr>
        <w:t>1) об удовлетворении жалобы, в том числе в форме отмены принятого решения, исправления допущенных органом, предоставляющим муниципальную услугу,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Ставропольского края, муниципальными правовыми актами города Ставрополя, а также в иных формах;</w:t>
      </w:r>
      <w:proofErr w:type="gramEnd"/>
    </w:p>
    <w:p w:rsidR="00035E3A" w:rsidRDefault="00035E3A" w:rsidP="00035E3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 отказ в удовлетворении жалобы.</w:t>
      </w:r>
    </w:p>
    <w:p w:rsidR="00035E3A" w:rsidRDefault="00035E3A" w:rsidP="00035E3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90. В случае установления в ходе или по результатам </w:t>
      </w:r>
      <w:proofErr w:type="gramStart"/>
      <w:r>
        <w:rPr>
          <w:rFonts w:ascii="Times New Roman" w:hAnsi="Times New Roman" w:cs="Times New Roman"/>
          <w:sz w:val="28"/>
          <w:szCs w:val="28"/>
        </w:rPr>
        <w:t>рассмотрения жалобы признаков состава административного правонарушения</w:t>
      </w:r>
      <w:proofErr w:type="gramEnd"/>
      <w:r>
        <w:rPr>
          <w:rFonts w:ascii="Times New Roman" w:hAnsi="Times New Roman" w:cs="Times New Roman"/>
          <w:sz w:val="28"/>
          <w:szCs w:val="28"/>
        </w:rPr>
        <w:t xml:space="preserve">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035E3A" w:rsidRDefault="00035E3A" w:rsidP="00035E3A">
      <w:pPr>
        <w:pStyle w:val="ConsPlusNormal"/>
        <w:jc w:val="both"/>
        <w:rPr>
          <w:rFonts w:ascii="Times New Roman" w:hAnsi="Times New Roman" w:cs="Times New Roman"/>
          <w:sz w:val="28"/>
          <w:szCs w:val="28"/>
        </w:rPr>
      </w:pPr>
    </w:p>
    <w:p w:rsidR="00035E3A" w:rsidRDefault="00035E3A" w:rsidP="00035E3A">
      <w:pPr>
        <w:pStyle w:val="ConsPlusNormal"/>
        <w:jc w:val="center"/>
        <w:outlineLvl w:val="2"/>
        <w:rPr>
          <w:rFonts w:ascii="Times New Roman" w:hAnsi="Times New Roman" w:cs="Times New Roman"/>
          <w:sz w:val="28"/>
          <w:szCs w:val="28"/>
        </w:rPr>
      </w:pPr>
      <w:r>
        <w:rPr>
          <w:rFonts w:ascii="Times New Roman" w:hAnsi="Times New Roman" w:cs="Times New Roman"/>
          <w:sz w:val="28"/>
          <w:szCs w:val="28"/>
        </w:rPr>
        <w:t>Порядок информирования заявителя о результатах</w:t>
      </w:r>
    </w:p>
    <w:p w:rsidR="00035E3A" w:rsidRDefault="00035E3A" w:rsidP="00035E3A">
      <w:pPr>
        <w:pStyle w:val="ConsPlusNormal"/>
        <w:jc w:val="center"/>
        <w:rPr>
          <w:rFonts w:ascii="Times New Roman" w:hAnsi="Times New Roman" w:cs="Times New Roman"/>
          <w:sz w:val="28"/>
          <w:szCs w:val="28"/>
        </w:rPr>
      </w:pPr>
      <w:r>
        <w:rPr>
          <w:rFonts w:ascii="Times New Roman" w:hAnsi="Times New Roman" w:cs="Times New Roman"/>
          <w:sz w:val="28"/>
          <w:szCs w:val="28"/>
        </w:rPr>
        <w:t>рассмотрения жалобы</w:t>
      </w:r>
    </w:p>
    <w:p w:rsidR="00035E3A" w:rsidRDefault="00035E3A" w:rsidP="00035E3A">
      <w:pPr>
        <w:pStyle w:val="ConsPlusNormal"/>
        <w:jc w:val="both"/>
        <w:rPr>
          <w:rFonts w:ascii="Times New Roman" w:hAnsi="Times New Roman" w:cs="Times New Roman"/>
          <w:sz w:val="28"/>
          <w:szCs w:val="28"/>
        </w:rPr>
      </w:pPr>
    </w:p>
    <w:p w:rsidR="00035E3A" w:rsidRDefault="00035E3A" w:rsidP="00035E3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91. Мотивированный ответ о результатах рассмотрения жалобы </w:t>
      </w:r>
      <w:r>
        <w:rPr>
          <w:rFonts w:ascii="Times New Roman" w:hAnsi="Times New Roman" w:cs="Times New Roman"/>
          <w:sz w:val="28"/>
          <w:szCs w:val="28"/>
        </w:rPr>
        <w:lastRenderedPageBreak/>
        <w:t>направляется заявителю в письменной форме и по желанию заявителя в электронной форме не позднее дня, следующего за днем принятия решения по жалобе.</w:t>
      </w:r>
    </w:p>
    <w:p w:rsidR="00035E3A" w:rsidRDefault="00035E3A" w:rsidP="00035E3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92. Информация о порядке обжалования действий (бездействия), а также решений Управления, Центра, должностных лиц, муниципальных служащих, специалистов Управления, специалистов Центра размещается на информационных стендах в местах предоставления муниципальной услуги в Управлении, Центре, на официальном сайте Администрации, Едином портале, а также Портале государственных и муниципальных услуг Ставропольского края.</w:t>
      </w:r>
    </w:p>
    <w:p w:rsidR="00035E3A" w:rsidRDefault="00035E3A" w:rsidP="00035E3A">
      <w:pPr>
        <w:pStyle w:val="ConsPlusNormal"/>
        <w:spacing w:line="240" w:lineRule="exact"/>
        <w:ind w:firstLine="709"/>
        <w:jc w:val="both"/>
        <w:rPr>
          <w:rFonts w:ascii="Times New Roman" w:hAnsi="Times New Roman" w:cs="Times New Roman"/>
          <w:sz w:val="28"/>
          <w:szCs w:val="28"/>
        </w:rPr>
      </w:pPr>
    </w:p>
    <w:p w:rsidR="00035E3A" w:rsidRDefault="00035E3A" w:rsidP="00035E3A">
      <w:pPr>
        <w:pStyle w:val="ConsPlusNormal"/>
        <w:spacing w:line="240" w:lineRule="exact"/>
        <w:ind w:firstLine="709"/>
        <w:jc w:val="both"/>
        <w:rPr>
          <w:rFonts w:ascii="Times New Roman" w:hAnsi="Times New Roman" w:cs="Times New Roman"/>
          <w:sz w:val="28"/>
          <w:szCs w:val="28"/>
        </w:rPr>
      </w:pPr>
    </w:p>
    <w:p w:rsidR="00035E3A" w:rsidRDefault="00035E3A" w:rsidP="00035E3A">
      <w:pPr>
        <w:tabs>
          <w:tab w:val="left" w:pos="6240"/>
        </w:tabs>
        <w:spacing w:line="240" w:lineRule="exact"/>
        <w:rPr>
          <w:sz w:val="28"/>
          <w:szCs w:val="28"/>
        </w:rPr>
      </w:pPr>
    </w:p>
    <w:p w:rsidR="00035E3A" w:rsidRDefault="00035E3A" w:rsidP="00035E3A">
      <w:pPr>
        <w:pStyle w:val="ConsPlusNormal"/>
        <w:spacing w:line="240" w:lineRule="exact"/>
        <w:ind w:firstLine="709"/>
        <w:jc w:val="center"/>
        <w:rPr>
          <w:rFonts w:ascii="Times New Roman" w:hAnsi="Times New Roman" w:cs="Times New Roman"/>
          <w:sz w:val="22"/>
        </w:rPr>
      </w:pPr>
      <w:r>
        <w:rPr>
          <w:rFonts w:ascii="Times New Roman" w:hAnsi="Times New Roman" w:cs="Times New Roman"/>
        </w:rPr>
        <w:t>____________________</w:t>
      </w:r>
    </w:p>
    <w:p w:rsidR="00035E3A" w:rsidRDefault="00035E3A" w:rsidP="00997DD1">
      <w:pPr>
        <w:spacing w:line="240" w:lineRule="exact"/>
        <w:rPr>
          <w:sz w:val="28"/>
          <w:szCs w:val="28"/>
        </w:rPr>
      </w:pPr>
    </w:p>
    <w:p w:rsidR="00035E3A" w:rsidRPr="00035E3A" w:rsidRDefault="00035E3A" w:rsidP="00035E3A">
      <w:pPr>
        <w:rPr>
          <w:sz w:val="28"/>
          <w:szCs w:val="28"/>
        </w:rPr>
      </w:pPr>
    </w:p>
    <w:p w:rsidR="00035E3A" w:rsidRDefault="00035E3A" w:rsidP="00035E3A">
      <w:pPr>
        <w:rPr>
          <w:sz w:val="28"/>
          <w:szCs w:val="28"/>
        </w:rPr>
      </w:pPr>
    </w:p>
    <w:p w:rsidR="00035E3A" w:rsidRPr="00FF5ECE" w:rsidRDefault="00035E3A" w:rsidP="00035E3A">
      <w:pPr>
        <w:pStyle w:val="ConsPlusNormal"/>
        <w:spacing w:line="240" w:lineRule="exact"/>
        <w:jc w:val="right"/>
        <w:outlineLvl w:val="1"/>
        <w:rPr>
          <w:rFonts w:ascii="Times New Roman" w:hAnsi="Times New Roman" w:cs="Times New Roman"/>
          <w:sz w:val="24"/>
          <w:szCs w:val="24"/>
        </w:rPr>
      </w:pPr>
      <w:r>
        <w:rPr>
          <w:sz w:val="28"/>
          <w:szCs w:val="28"/>
        </w:rPr>
        <w:tab/>
      </w:r>
      <w:r w:rsidRPr="00FF5ECE">
        <w:rPr>
          <w:rFonts w:ascii="Times New Roman" w:hAnsi="Times New Roman" w:cs="Times New Roman"/>
          <w:sz w:val="24"/>
          <w:szCs w:val="24"/>
        </w:rPr>
        <w:t>Приложение 1</w:t>
      </w:r>
    </w:p>
    <w:p w:rsidR="00035E3A" w:rsidRPr="00FF5ECE" w:rsidRDefault="00035E3A" w:rsidP="00035E3A">
      <w:pPr>
        <w:pStyle w:val="ConsPlusNormal"/>
        <w:spacing w:line="240" w:lineRule="exact"/>
        <w:jc w:val="right"/>
        <w:rPr>
          <w:rFonts w:ascii="Times New Roman" w:hAnsi="Times New Roman" w:cs="Times New Roman"/>
          <w:sz w:val="24"/>
          <w:szCs w:val="24"/>
        </w:rPr>
      </w:pPr>
      <w:r w:rsidRPr="00FF5ECE">
        <w:rPr>
          <w:rFonts w:ascii="Times New Roman" w:hAnsi="Times New Roman" w:cs="Times New Roman"/>
          <w:sz w:val="24"/>
          <w:szCs w:val="24"/>
        </w:rPr>
        <w:t>к Административному регламенту</w:t>
      </w:r>
    </w:p>
    <w:p w:rsidR="00035E3A" w:rsidRPr="00FF5ECE" w:rsidRDefault="00035E3A" w:rsidP="00035E3A">
      <w:pPr>
        <w:pStyle w:val="ConsPlusNormal"/>
        <w:spacing w:line="240" w:lineRule="exact"/>
        <w:jc w:val="right"/>
        <w:rPr>
          <w:rFonts w:ascii="Times New Roman" w:hAnsi="Times New Roman" w:cs="Times New Roman"/>
          <w:bCs/>
          <w:sz w:val="24"/>
          <w:szCs w:val="24"/>
        </w:rPr>
      </w:pPr>
      <w:r w:rsidRPr="00FF5ECE">
        <w:rPr>
          <w:rFonts w:ascii="Times New Roman" w:hAnsi="Times New Roman" w:cs="Times New Roman"/>
          <w:sz w:val="24"/>
          <w:szCs w:val="24"/>
        </w:rPr>
        <w:t>предоставлени</w:t>
      </w:r>
      <w:r>
        <w:rPr>
          <w:rFonts w:ascii="Times New Roman" w:hAnsi="Times New Roman" w:cs="Times New Roman"/>
          <w:sz w:val="24"/>
          <w:szCs w:val="24"/>
        </w:rPr>
        <w:t xml:space="preserve">я </w:t>
      </w:r>
      <w:r w:rsidRPr="00FF5ECE">
        <w:rPr>
          <w:rFonts w:ascii="Times New Roman" w:hAnsi="Times New Roman" w:cs="Times New Roman"/>
          <w:sz w:val="24"/>
          <w:szCs w:val="24"/>
        </w:rPr>
        <w:t>муниципальной услуги</w:t>
      </w:r>
    </w:p>
    <w:p w:rsidR="00035E3A" w:rsidRPr="00FF5ECE" w:rsidRDefault="00035E3A" w:rsidP="00035E3A">
      <w:pPr>
        <w:pStyle w:val="ConsPlusNormal"/>
        <w:spacing w:line="240" w:lineRule="exact"/>
        <w:jc w:val="right"/>
        <w:rPr>
          <w:rFonts w:ascii="Times New Roman" w:hAnsi="Times New Roman" w:cs="Times New Roman"/>
          <w:bCs/>
          <w:sz w:val="24"/>
          <w:szCs w:val="24"/>
        </w:rPr>
      </w:pPr>
      <w:r w:rsidRPr="00FF5ECE">
        <w:rPr>
          <w:rFonts w:ascii="Times New Roman" w:hAnsi="Times New Roman" w:cs="Times New Roman"/>
          <w:bCs/>
          <w:sz w:val="24"/>
          <w:szCs w:val="24"/>
        </w:rPr>
        <w:t xml:space="preserve">«Выдача разрешений на ввод </w:t>
      </w:r>
    </w:p>
    <w:p w:rsidR="00035E3A" w:rsidRPr="00FF5ECE" w:rsidRDefault="00035E3A" w:rsidP="00035E3A">
      <w:pPr>
        <w:pStyle w:val="ConsPlusNormal"/>
        <w:spacing w:line="240" w:lineRule="exact"/>
        <w:jc w:val="right"/>
        <w:rPr>
          <w:rFonts w:ascii="Times New Roman" w:hAnsi="Times New Roman" w:cs="Times New Roman"/>
          <w:bCs/>
          <w:sz w:val="24"/>
          <w:szCs w:val="24"/>
        </w:rPr>
      </w:pPr>
      <w:r w:rsidRPr="00FF5ECE">
        <w:rPr>
          <w:rFonts w:ascii="Times New Roman" w:hAnsi="Times New Roman" w:cs="Times New Roman"/>
          <w:bCs/>
          <w:sz w:val="24"/>
          <w:szCs w:val="24"/>
        </w:rPr>
        <w:t xml:space="preserve">объекта в эксплуатацию» на территории </w:t>
      </w:r>
    </w:p>
    <w:p w:rsidR="00035E3A" w:rsidRPr="00FF5ECE" w:rsidRDefault="00035E3A" w:rsidP="00035E3A">
      <w:pPr>
        <w:pStyle w:val="ConsPlusNormal"/>
        <w:spacing w:line="240" w:lineRule="exact"/>
        <w:jc w:val="right"/>
        <w:rPr>
          <w:sz w:val="24"/>
          <w:szCs w:val="24"/>
        </w:rPr>
      </w:pPr>
      <w:r w:rsidRPr="00FF5ECE">
        <w:rPr>
          <w:rFonts w:ascii="Times New Roman" w:hAnsi="Times New Roman" w:cs="Times New Roman"/>
          <w:bCs/>
          <w:sz w:val="24"/>
          <w:szCs w:val="24"/>
        </w:rPr>
        <w:t>Шпаковского района Ставропольского края</w:t>
      </w:r>
    </w:p>
    <w:p w:rsidR="00035E3A" w:rsidRPr="00FF5ECE" w:rsidRDefault="00035E3A" w:rsidP="00035E3A">
      <w:pPr>
        <w:pStyle w:val="ConsPlusNormal"/>
        <w:jc w:val="both"/>
        <w:rPr>
          <w:sz w:val="24"/>
          <w:szCs w:val="24"/>
        </w:rPr>
      </w:pPr>
    </w:p>
    <w:p w:rsidR="00035E3A" w:rsidRPr="00FF5ECE" w:rsidRDefault="00035E3A" w:rsidP="00035E3A">
      <w:pPr>
        <w:pStyle w:val="ConsPlusNormal"/>
        <w:jc w:val="both"/>
        <w:rPr>
          <w:sz w:val="24"/>
          <w:szCs w:val="24"/>
        </w:rPr>
      </w:pPr>
    </w:p>
    <w:p w:rsidR="00035E3A" w:rsidRPr="00FF5ECE" w:rsidRDefault="00035E3A" w:rsidP="00035E3A">
      <w:pPr>
        <w:pStyle w:val="ConsPlusNormal"/>
        <w:jc w:val="both"/>
        <w:rPr>
          <w:sz w:val="24"/>
          <w:szCs w:val="24"/>
        </w:rPr>
      </w:pPr>
    </w:p>
    <w:p w:rsidR="00035E3A" w:rsidRDefault="00035E3A" w:rsidP="00035E3A">
      <w:pPr>
        <w:widowControl w:val="0"/>
        <w:autoSpaceDE w:val="0"/>
        <w:autoSpaceDN w:val="0"/>
        <w:jc w:val="center"/>
        <w:rPr>
          <w:sz w:val="24"/>
          <w:szCs w:val="24"/>
        </w:rPr>
      </w:pPr>
      <w:r w:rsidRPr="00FF5ECE">
        <w:rPr>
          <w:sz w:val="24"/>
          <w:szCs w:val="24"/>
        </w:rPr>
        <w:t>СПИСОК</w:t>
      </w:r>
    </w:p>
    <w:p w:rsidR="00035E3A" w:rsidRPr="00FF5ECE" w:rsidRDefault="00035E3A" w:rsidP="00035E3A">
      <w:pPr>
        <w:widowControl w:val="0"/>
        <w:autoSpaceDE w:val="0"/>
        <w:autoSpaceDN w:val="0"/>
        <w:jc w:val="center"/>
        <w:rPr>
          <w:sz w:val="24"/>
          <w:szCs w:val="24"/>
        </w:rPr>
      </w:pPr>
    </w:p>
    <w:p w:rsidR="00035E3A" w:rsidRPr="00FF5ECE" w:rsidRDefault="00035E3A" w:rsidP="00035E3A">
      <w:pPr>
        <w:widowControl w:val="0"/>
        <w:autoSpaceDE w:val="0"/>
        <w:autoSpaceDN w:val="0"/>
        <w:jc w:val="center"/>
        <w:rPr>
          <w:sz w:val="24"/>
          <w:szCs w:val="24"/>
        </w:rPr>
      </w:pPr>
      <w:r w:rsidRPr="00FF5ECE">
        <w:rPr>
          <w:sz w:val="24"/>
          <w:szCs w:val="24"/>
        </w:rPr>
        <w:t>учреждений, участвующих в предоставлении услуги</w:t>
      </w:r>
    </w:p>
    <w:p w:rsidR="00035E3A" w:rsidRPr="00FF5ECE" w:rsidRDefault="00035E3A" w:rsidP="00035E3A">
      <w:pPr>
        <w:widowControl w:val="0"/>
        <w:autoSpaceDE w:val="0"/>
        <w:autoSpaceDN w:val="0"/>
        <w:rPr>
          <w:sz w:val="24"/>
          <w:szCs w:val="24"/>
        </w:rPr>
      </w:pPr>
    </w:p>
    <w:tbl>
      <w:tblPr>
        <w:tblW w:w="9781" w:type="dxa"/>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8"/>
        <w:gridCol w:w="1559"/>
        <w:gridCol w:w="1559"/>
        <w:gridCol w:w="1701"/>
        <w:gridCol w:w="992"/>
        <w:gridCol w:w="1701"/>
        <w:gridCol w:w="1701"/>
      </w:tblGrid>
      <w:tr w:rsidR="00035E3A" w:rsidRPr="00FF5ECE" w:rsidTr="006C003F">
        <w:tc>
          <w:tcPr>
            <w:tcW w:w="568" w:type="dxa"/>
            <w:vMerge w:val="restart"/>
          </w:tcPr>
          <w:p w:rsidR="00035E3A" w:rsidRPr="00FF5ECE" w:rsidRDefault="00035E3A" w:rsidP="006C003F">
            <w:pPr>
              <w:widowControl w:val="0"/>
              <w:autoSpaceDE w:val="0"/>
              <w:autoSpaceDN w:val="0"/>
              <w:jc w:val="center"/>
              <w:rPr>
                <w:sz w:val="24"/>
                <w:szCs w:val="24"/>
              </w:rPr>
            </w:pPr>
            <w:r w:rsidRPr="00FF5ECE">
              <w:rPr>
                <w:sz w:val="24"/>
                <w:szCs w:val="24"/>
              </w:rPr>
              <w:t xml:space="preserve">№ </w:t>
            </w:r>
            <w:proofErr w:type="gramStart"/>
            <w:r w:rsidRPr="00FF5ECE">
              <w:rPr>
                <w:sz w:val="24"/>
                <w:szCs w:val="24"/>
              </w:rPr>
              <w:t>п</w:t>
            </w:r>
            <w:proofErr w:type="gramEnd"/>
            <w:r w:rsidRPr="00FF5ECE">
              <w:rPr>
                <w:sz w:val="24"/>
                <w:szCs w:val="24"/>
              </w:rPr>
              <w:t>/п</w:t>
            </w:r>
          </w:p>
        </w:tc>
        <w:tc>
          <w:tcPr>
            <w:tcW w:w="1559" w:type="dxa"/>
            <w:vMerge w:val="restart"/>
          </w:tcPr>
          <w:p w:rsidR="00035E3A" w:rsidRPr="00FF5ECE" w:rsidRDefault="00035E3A" w:rsidP="006C003F">
            <w:pPr>
              <w:widowControl w:val="0"/>
              <w:autoSpaceDE w:val="0"/>
              <w:autoSpaceDN w:val="0"/>
              <w:jc w:val="center"/>
              <w:rPr>
                <w:sz w:val="24"/>
                <w:szCs w:val="24"/>
              </w:rPr>
            </w:pPr>
            <w:r w:rsidRPr="00FF5ECE">
              <w:rPr>
                <w:sz w:val="24"/>
                <w:szCs w:val="24"/>
              </w:rPr>
              <w:t>Наименов</w:t>
            </w:r>
            <w:r w:rsidRPr="00FF5ECE">
              <w:rPr>
                <w:sz w:val="24"/>
                <w:szCs w:val="24"/>
              </w:rPr>
              <w:t>а</w:t>
            </w:r>
            <w:r w:rsidRPr="00FF5ECE">
              <w:rPr>
                <w:sz w:val="24"/>
                <w:szCs w:val="24"/>
              </w:rPr>
              <w:t>ние учрежд</w:t>
            </w:r>
            <w:r w:rsidRPr="00FF5ECE">
              <w:rPr>
                <w:sz w:val="24"/>
                <w:szCs w:val="24"/>
              </w:rPr>
              <w:t>е</w:t>
            </w:r>
            <w:r w:rsidRPr="00FF5ECE">
              <w:rPr>
                <w:sz w:val="24"/>
                <w:szCs w:val="24"/>
              </w:rPr>
              <w:t>ния</w:t>
            </w:r>
          </w:p>
        </w:tc>
        <w:tc>
          <w:tcPr>
            <w:tcW w:w="1559" w:type="dxa"/>
            <w:vMerge w:val="restart"/>
          </w:tcPr>
          <w:p w:rsidR="00035E3A" w:rsidRPr="00FF5ECE" w:rsidRDefault="00035E3A" w:rsidP="006C003F">
            <w:pPr>
              <w:widowControl w:val="0"/>
              <w:autoSpaceDE w:val="0"/>
              <w:autoSpaceDN w:val="0"/>
              <w:jc w:val="center"/>
              <w:rPr>
                <w:sz w:val="24"/>
                <w:szCs w:val="24"/>
              </w:rPr>
            </w:pPr>
            <w:r w:rsidRPr="00FF5ECE">
              <w:rPr>
                <w:sz w:val="24"/>
                <w:szCs w:val="24"/>
              </w:rPr>
              <w:t>Почтовый адрес (</w:t>
            </w:r>
            <w:proofErr w:type="spellStart"/>
            <w:proofErr w:type="gramStart"/>
            <w:r w:rsidRPr="00FF5ECE">
              <w:rPr>
                <w:sz w:val="24"/>
                <w:szCs w:val="24"/>
              </w:rPr>
              <w:t>юр</w:t>
            </w:r>
            <w:r w:rsidRPr="00FF5ECE">
              <w:rPr>
                <w:sz w:val="24"/>
                <w:szCs w:val="24"/>
              </w:rPr>
              <w:t>и</w:t>
            </w:r>
            <w:r w:rsidRPr="00FF5ECE">
              <w:rPr>
                <w:sz w:val="24"/>
                <w:szCs w:val="24"/>
              </w:rPr>
              <w:t>дичес</w:t>
            </w:r>
            <w:proofErr w:type="spellEnd"/>
            <w:r w:rsidRPr="00FF5ECE">
              <w:rPr>
                <w:sz w:val="24"/>
                <w:szCs w:val="24"/>
              </w:rPr>
              <w:t>-кий</w:t>
            </w:r>
            <w:proofErr w:type="gramEnd"/>
            <w:r w:rsidRPr="00FF5ECE">
              <w:rPr>
                <w:sz w:val="24"/>
                <w:szCs w:val="24"/>
              </w:rPr>
              <w:t>, фактический)</w:t>
            </w:r>
          </w:p>
        </w:tc>
        <w:tc>
          <w:tcPr>
            <w:tcW w:w="1701" w:type="dxa"/>
            <w:vMerge w:val="restart"/>
          </w:tcPr>
          <w:p w:rsidR="00035E3A" w:rsidRPr="00FF5ECE" w:rsidRDefault="00035E3A" w:rsidP="006C003F">
            <w:pPr>
              <w:widowControl w:val="0"/>
              <w:autoSpaceDE w:val="0"/>
              <w:autoSpaceDN w:val="0"/>
              <w:jc w:val="center"/>
              <w:rPr>
                <w:sz w:val="24"/>
                <w:szCs w:val="24"/>
              </w:rPr>
            </w:pPr>
            <w:r w:rsidRPr="00FF5ECE">
              <w:rPr>
                <w:sz w:val="24"/>
                <w:szCs w:val="24"/>
              </w:rPr>
              <w:t>График</w:t>
            </w:r>
          </w:p>
          <w:p w:rsidR="00035E3A" w:rsidRPr="00FF5ECE" w:rsidRDefault="00035E3A" w:rsidP="006C003F">
            <w:pPr>
              <w:widowControl w:val="0"/>
              <w:autoSpaceDE w:val="0"/>
              <w:autoSpaceDN w:val="0"/>
              <w:jc w:val="center"/>
              <w:rPr>
                <w:sz w:val="24"/>
                <w:szCs w:val="24"/>
              </w:rPr>
            </w:pPr>
            <w:r w:rsidRPr="00FF5ECE">
              <w:rPr>
                <w:sz w:val="24"/>
                <w:szCs w:val="24"/>
              </w:rPr>
              <w:t xml:space="preserve"> работы</w:t>
            </w:r>
          </w:p>
        </w:tc>
        <w:tc>
          <w:tcPr>
            <w:tcW w:w="2693" w:type="dxa"/>
            <w:gridSpan w:val="2"/>
          </w:tcPr>
          <w:p w:rsidR="00035E3A" w:rsidRPr="00FF5ECE" w:rsidRDefault="00035E3A" w:rsidP="006C003F">
            <w:pPr>
              <w:widowControl w:val="0"/>
              <w:autoSpaceDE w:val="0"/>
              <w:autoSpaceDN w:val="0"/>
              <w:jc w:val="center"/>
              <w:rPr>
                <w:sz w:val="24"/>
                <w:szCs w:val="24"/>
              </w:rPr>
            </w:pPr>
            <w:r w:rsidRPr="00FF5ECE">
              <w:rPr>
                <w:sz w:val="24"/>
                <w:szCs w:val="24"/>
              </w:rPr>
              <w:t>Контактные данные</w:t>
            </w:r>
          </w:p>
        </w:tc>
        <w:tc>
          <w:tcPr>
            <w:tcW w:w="1701" w:type="dxa"/>
            <w:vMerge w:val="restart"/>
          </w:tcPr>
          <w:p w:rsidR="00035E3A" w:rsidRPr="00FF5ECE" w:rsidRDefault="00035E3A" w:rsidP="006C003F">
            <w:pPr>
              <w:widowControl w:val="0"/>
              <w:autoSpaceDE w:val="0"/>
              <w:autoSpaceDN w:val="0"/>
              <w:jc w:val="center"/>
              <w:rPr>
                <w:sz w:val="24"/>
                <w:szCs w:val="24"/>
              </w:rPr>
            </w:pPr>
            <w:r w:rsidRPr="00FF5ECE">
              <w:rPr>
                <w:sz w:val="24"/>
                <w:szCs w:val="24"/>
              </w:rPr>
              <w:t>Адрес офиц</w:t>
            </w:r>
            <w:r w:rsidRPr="00FF5ECE">
              <w:rPr>
                <w:sz w:val="24"/>
                <w:szCs w:val="24"/>
              </w:rPr>
              <w:t>и</w:t>
            </w:r>
            <w:r w:rsidRPr="00FF5ECE">
              <w:rPr>
                <w:sz w:val="24"/>
                <w:szCs w:val="24"/>
              </w:rPr>
              <w:t>ального сайта учреждения в сети Интернет</w:t>
            </w:r>
          </w:p>
        </w:tc>
      </w:tr>
      <w:tr w:rsidR="00035E3A" w:rsidRPr="00FF5ECE" w:rsidTr="006C003F">
        <w:tc>
          <w:tcPr>
            <w:tcW w:w="568" w:type="dxa"/>
            <w:vMerge/>
          </w:tcPr>
          <w:p w:rsidR="00035E3A" w:rsidRPr="00FF5ECE" w:rsidRDefault="00035E3A" w:rsidP="006C003F">
            <w:pPr>
              <w:rPr>
                <w:sz w:val="24"/>
                <w:szCs w:val="24"/>
              </w:rPr>
            </w:pPr>
          </w:p>
        </w:tc>
        <w:tc>
          <w:tcPr>
            <w:tcW w:w="1559" w:type="dxa"/>
            <w:vMerge/>
          </w:tcPr>
          <w:p w:rsidR="00035E3A" w:rsidRPr="00FF5ECE" w:rsidRDefault="00035E3A" w:rsidP="006C003F">
            <w:pPr>
              <w:rPr>
                <w:sz w:val="24"/>
                <w:szCs w:val="24"/>
              </w:rPr>
            </w:pPr>
          </w:p>
        </w:tc>
        <w:tc>
          <w:tcPr>
            <w:tcW w:w="1559" w:type="dxa"/>
            <w:vMerge/>
          </w:tcPr>
          <w:p w:rsidR="00035E3A" w:rsidRPr="00FF5ECE" w:rsidRDefault="00035E3A" w:rsidP="006C003F">
            <w:pPr>
              <w:rPr>
                <w:sz w:val="24"/>
                <w:szCs w:val="24"/>
              </w:rPr>
            </w:pPr>
          </w:p>
        </w:tc>
        <w:tc>
          <w:tcPr>
            <w:tcW w:w="1701" w:type="dxa"/>
            <w:vMerge/>
          </w:tcPr>
          <w:p w:rsidR="00035E3A" w:rsidRPr="00FF5ECE" w:rsidRDefault="00035E3A" w:rsidP="006C003F">
            <w:pPr>
              <w:rPr>
                <w:sz w:val="24"/>
                <w:szCs w:val="24"/>
              </w:rPr>
            </w:pPr>
          </w:p>
        </w:tc>
        <w:tc>
          <w:tcPr>
            <w:tcW w:w="992" w:type="dxa"/>
          </w:tcPr>
          <w:p w:rsidR="00035E3A" w:rsidRPr="00FF5ECE" w:rsidRDefault="00035E3A" w:rsidP="006C003F">
            <w:pPr>
              <w:widowControl w:val="0"/>
              <w:autoSpaceDE w:val="0"/>
              <w:autoSpaceDN w:val="0"/>
              <w:jc w:val="center"/>
              <w:rPr>
                <w:sz w:val="24"/>
                <w:szCs w:val="24"/>
              </w:rPr>
            </w:pPr>
            <w:r w:rsidRPr="00FF5ECE">
              <w:rPr>
                <w:sz w:val="24"/>
                <w:szCs w:val="24"/>
              </w:rPr>
              <w:t>Спр</w:t>
            </w:r>
            <w:r w:rsidRPr="00FF5ECE">
              <w:rPr>
                <w:sz w:val="24"/>
                <w:szCs w:val="24"/>
              </w:rPr>
              <w:t>а</w:t>
            </w:r>
            <w:r w:rsidRPr="00FF5ECE">
              <w:rPr>
                <w:sz w:val="24"/>
                <w:szCs w:val="24"/>
              </w:rPr>
              <w:t>вочный телефон</w:t>
            </w:r>
          </w:p>
        </w:tc>
        <w:tc>
          <w:tcPr>
            <w:tcW w:w="1701" w:type="dxa"/>
          </w:tcPr>
          <w:p w:rsidR="00035E3A" w:rsidRPr="00FF5ECE" w:rsidRDefault="00035E3A" w:rsidP="006C003F">
            <w:pPr>
              <w:widowControl w:val="0"/>
              <w:autoSpaceDE w:val="0"/>
              <w:autoSpaceDN w:val="0"/>
              <w:jc w:val="center"/>
              <w:rPr>
                <w:sz w:val="24"/>
                <w:szCs w:val="24"/>
              </w:rPr>
            </w:pPr>
            <w:r w:rsidRPr="00FF5ECE">
              <w:rPr>
                <w:sz w:val="24"/>
                <w:szCs w:val="24"/>
              </w:rPr>
              <w:t>Адрес эле</w:t>
            </w:r>
            <w:r w:rsidRPr="00FF5ECE">
              <w:rPr>
                <w:sz w:val="24"/>
                <w:szCs w:val="24"/>
              </w:rPr>
              <w:t>к</w:t>
            </w:r>
            <w:r w:rsidRPr="00FF5ECE">
              <w:rPr>
                <w:sz w:val="24"/>
                <w:szCs w:val="24"/>
              </w:rPr>
              <w:t>тронной почты</w:t>
            </w:r>
          </w:p>
        </w:tc>
        <w:tc>
          <w:tcPr>
            <w:tcW w:w="1701" w:type="dxa"/>
            <w:vMerge/>
          </w:tcPr>
          <w:p w:rsidR="00035E3A" w:rsidRPr="00FF5ECE" w:rsidRDefault="00035E3A" w:rsidP="006C003F">
            <w:pPr>
              <w:rPr>
                <w:sz w:val="24"/>
                <w:szCs w:val="24"/>
              </w:rPr>
            </w:pPr>
          </w:p>
        </w:tc>
      </w:tr>
      <w:tr w:rsidR="00035E3A" w:rsidRPr="00FF5ECE" w:rsidTr="006C003F">
        <w:tc>
          <w:tcPr>
            <w:tcW w:w="568" w:type="dxa"/>
          </w:tcPr>
          <w:p w:rsidR="00035E3A" w:rsidRPr="00FF5ECE" w:rsidRDefault="00035E3A" w:rsidP="006C003F">
            <w:pPr>
              <w:widowControl w:val="0"/>
              <w:autoSpaceDE w:val="0"/>
              <w:autoSpaceDN w:val="0"/>
              <w:jc w:val="center"/>
              <w:rPr>
                <w:sz w:val="24"/>
                <w:szCs w:val="24"/>
              </w:rPr>
            </w:pPr>
            <w:r w:rsidRPr="00FF5ECE">
              <w:rPr>
                <w:sz w:val="24"/>
                <w:szCs w:val="24"/>
              </w:rPr>
              <w:t>1</w:t>
            </w:r>
          </w:p>
        </w:tc>
        <w:tc>
          <w:tcPr>
            <w:tcW w:w="1559" w:type="dxa"/>
          </w:tcPr>
          <w:p w:rsidR="00035E3A" w:rsidRPr="00FF5ECE" w:rsidRDefault="00035E3A" w:rsidP="006C003F">
            <w:pPr>
              <w:widowControl w:val="0"/>
              <w:autoSpaceDE w:val="0"/>
              <w:autoSpaceDN w:val="0"/>
              <w:jc w:val="center"/>
              <w:rPr>
                <w:sz w:val="24"/>
                <w:szCs w:val="24"/>
              </w:rPr>
            </w:pPr>
            <w:r w:rsidRPr="00FF5ECE">
              <w:rPr>
                <w:sz w:val="24"/>
                <w:szCs w:val="24"/>
              </w:rPr>
              <w:t>2</w:t>
            </w:r>
          </w:p>
        </w:tc>
        <w:tc>
          <w:tcPr>
            <w:tcW w:w="1559" w:type="dxa"/>
          </w:tcPr>
          <w:p w:rsidR="00035E3A" w:rsidRPr="00FF5ECE" w:rsidRDefault="00035E3A" w:rsidP="006C003F">
            <w:pPr>
              <w:widowControl w:val="0"/>
              <w:autoSpaceDE w:val="0"/>
              <w:autoSpaceDN w:val="0"/>
              <w:jc w:val="center"/>
              <w:rPr>
                <w:sz w:val="24"/>
                <w:szCs w:val="24"/>
              </w:rPr>
            </w:pPr>
            <w:r w:rsidRPr="00FF5ECE">
              <w:rPr>
                <w:sz w:val="24"/>
                <w:szCs w:val="24"/>
              </w:rPr>
              <w:t>3</w:t>
            </w:r>
          </w:p>
        </w:tc>
        <w:tc>
          <w:tcPr>
            <w:tcW w:w="1701" w:type="dxa"/>
          </w:tcPr>
          <w:p w:rsidR="00035E3A" w:rsidRPr="00FF5ECE" w:rsidRDefault="00035E3A" w:rsidP="006C003F">
            <w:pPr>
              <w:widowControl w:val="0"/>
              <w:autoSpaceDE w:val="0"/>
              <w:autoSpaceDN w:val="0"/>
              <w:jc w:val="center"/>
              <w:rPr>
                <w:sz w:val="24"/>
                <w:szCs w:val="24"/>
              </w:rPr>
            </w:pPr>
            <w:r w:rsidRPr="00FF5ECE">
              <w:rPr>
                <w:sz w:val="24"/>
                <w:szCs w:val="24"/>
              </w:rPr>
              <w:t>4</w:t>
            </w:r>
          </w:p>
        </w:tc>
        <w:tc>
          <w:tcPr>
            <w:tcW w:w="992" w:type="dxa"/>
          </w:tcPr>
          <w:p w:rsidR="00035E3A" w:rsidRPr="00FF5ECE" w:rsidRDefault="00035E3A" w:rsidP="006C003F">
            <w:pPr>
              <w:widowControl w:val="0"/>
              <w:autoSpaceDE w:val="0"/>
              <w:autoSpaceDN w:val="0"/>
              <w:jc w:val="center"/>
              <w:rPr>
                <w:sz w:val="24"/>
                <w:szCs w:val="24"/>
              </w:rPr>
            </w:pPr>
            <w:r w:rsidRPr="00FF5ECE">
              <w:rPr>
                <w:sz w:val="24"/>
                <w:szCs w:val="24"/>
              </w:rPr>
              <w:t>5</w:t>
            </w:r>
          </w:p>
        </w:tc>
        <w:tc>
          <w:tcPr>
            <w:tcW w:w="1701" w:type="dxa"/>
          </w:tcPr>
          <w:p w:rsidR="00035E3A" w:rsidRPr="00FF5ECE" w:rsidRDefault="00035E3A" w:rsidP="006C003F">
            <w:pPr>
              <w:widowControl w:val="0"/>
              <w:autoSpaceDE w:val="0"/>
              <w:autoSpaceDN w:val="0"/>
              <w:jc w:val="center"/>
              <w:rPr>
                <w:sz w:val="24"/>
                <w:szCs w:val="24"/>
              </w:rPr>
            </w:pPr>
            <w:r w:rsidRPr="00FF5ECE">
              <w:rPr>
                <w:sz w:val="24"/>
                <w:szCs w:val="24"/>
              </w:rPr>
              <w:t>6</w:t>
            </w:r>
          </w:p>
        </w:tc>
        <w:tc>
          <w:tcPr>
            <w:tcW w:w="1701" w:type="dxa"/>
          </w:tcPr>
          <w:p w:rsidR="00035E3A" w:rsidRPr="00FF5ECE" w:rsidRDefault="00035E3A" w:rsidP="006C003F">
            <w:pPr>
              <w:widowControl w:val="0"/>
              <w:autoSpaceDE w:val="0"/>
              <w:autoSpaceDN w:val="0"/>
              <w:jc w:val="center"/>
              <w:rPr>
                <w:sz w:val="24"/>
                <w:szCs w:val="24"/>
              </w:rPr>
            </w:pPr>
            <w:r w:rsidRPr="00FF5ECE">
              <w:rPr>
                <w:sz w:val="24"/>
                <w:szCs w:val="24"/>
              </w:rPr>
              <w:t>7</w:t>
            </w:r>
          </w:p>
        </w:tc>
      </w:tr>
      <w:tr w:rsidR="00035E3A" w:rsidRPr="00FF5ECE" w:rsidTr="006C003F">
        <w:tc>
          <w:tcPr>
            <w:tcW w:w="568" w:type="dxa"/>
          </w:tcPr>
          <w:p w:rsidR="00035E3A" w:rsidRPr="00FF5ECE" w:rsidRDefault="00035E3A" w:rsidP="006C003F">
            <w:pPr>
              <w:widowControl w:val="0"/>
              <w:autoSpaceDE w:val="0"/>
              <w:autoSpaceDN w:val="0"/>
              <w:jc w:val="center"/>
              <w:rPr>
                <w:sz w:val="24"/>
                <w:szCs w:val="24"/>
              </w:rPr>
            </w:pPr>
            <w:r w:rsidRPr="00FF5ECE">
              <w:rPr>
                <w:sz w:val="24"/>
                <w:szCs w:val="24"/>
              </w:rPr>
              <w:t>1.</w:t>
            </w:r>
          </w:p>
        </w:tc>
        <w:tc>
          <w:tcPr>
            <w:tcW w:w="1559" w:type="dxa"/>
          </w:tcPr>
          <w:p w:rsidR="00035E3A" w:rsidRPr="00FF5ECE" w:rsidRDefault="00035E3A" w:rsidP="006C003F">
            <w:pPr>
              <w:widowControl w:val="0"/>
              <w:autoSpaceDE w:val="0"/>
              <w:autoSpaceDN w:val="0"/>
              <w:rPr>
                <w:color w:val="000000" w:themeColor="text1"/>
                <w:sz w:val="24"/>
                <w:szCs w:val="24"/>
              </w:rPr>
            </w:pPr>
            <w:r w:rsidRPr="00FF5ECE">
              <w:rPr>
                <w:color w:val="000000" w:themeColor="text1"/>
                <w:sz w:val="24"/>
                <w:szCs w:val="24"/>
              </w:rPr>
              <w:t xml:space="preserve">Управление архитектуры и </w:t>
            </w:r>
            <w:proofErr w:type="spellStart"/>
            <w:proofErr w:type="gramStart"/>
            <w:r w:rsidRPr="00FF5ECE">
              <w:rPr>
                <w:color w:val="000000" w:themeColor="text1"/>
                <w:sz w:val="24"/>
                <w:szCs w:val="24"/>
              </w:rPr>
              <w:t>градострои-тельства</w:t>
            </w:r>
            <w:proofErr w:type="spellEnd"/>
            <w:proofErr w:type="gramEnd"/>
            <w:r w:rsidRPr="00FF5ECE">
              <w:rPr>
                <w:color w:val="000000" w:themeColor="text1"/>
                <w:sz w:val="24"/>
                <w:szCs w:val="24"/>
              </w:rPr>
              <w:t xml:space="preserve"> </w:t>
            </w:r>
            <w:proofErr w:type="spellStart"/>
            <w:r w:rsidRPr="00FF5ECE">
              <w:rPr>
                <w:color w:val="000000" w:themeColor="text1"/>
                <w:sz w:val="24"/>
                <w:szCs w:val="24"/>
              </w:rPr>
              <w:t>а</w:t>
            </w:r>
            <w:r w:rsidRPr="00FF5ECE">
              <w:rPr>
                <w:color w:val="000000" w:themeColor="text1"/>
                <w:sz w:val="24"/>
                <w:szCs w:val="24"/>
              </w:rPr>
              <w:t>д</w:t>
            </w:r>
            <w:r w:rsidRPr="00FF5ECE">
              <w:rPr>
                <w:color w:val="000000" w:themeColor="text1"/>
                <w:sz w:val="24"/>
                <w:szCs w:val="24"/>
              </w:rPr>
              <w:t>министра-ции</w:t>
            </w:r>
            <w:proofErr w:type="spellEnd"/>
            <w:r w:rsidRPr="00FF5ECE">
              <w:rPr>
                <w:color w:val="000000" w:themeColor="text1"/>
                <w:sz w:val="24"/>
                <w:szCs w:val="24"/>
              </w:rPr>
              <w:t xml:space="preserve"> Шпако</w:t>
            </w:r>
            <w:r w:rsidRPr="00FF5ECE">
              <w:rPr>
                <w:color w:val="000000" w:themeColor="text1"/>
                <w:sz w:val="24"/>
                <w:szCs w:val="24"/>
              </w:rPr>
              <w:t>в</w:t>
            </w:r>
            <w:r w:rsidRPr="00FF5ECE">
              <w:rPr>
                <w:color w:val="000000" w:themeColor="text1"/>
                <w:sz w:val="24"/>
                <w:szCs w:val="24"/>
              </w:rPr>
              <w:t xml:space="preserve">ского </w:t>
            </w:r>
            <w:proofErr w:type="spellStart"/>
            <w:r w:rsidRPr="00FF5ECE">
              <w:rPr>
                <w:color w:val="000000" w:themeColor="text1"/>
                <w:sz w:val="24"/>
                <w:szCs w:val="24"/>
              </w:rPr>
              <w:t>мун</w:t>
            </w:r>
            <w:r w:rsidRPr="00FF5ECE">
              <w:rPr>
                <w:color w:val="000000" w:themeColor="text1"/>
                <w:sz w:val="24"/>
                <w:szCs w:val="24"/>
              </w:rPr>
              <w:t>и</w:t>
            </w:r>
            <w:r w:rsidRPr="00FF5ECE">
              <w:rPr>
                <w:color w:val="000000" w:themeColor="text1"/>
                <w:sz w:val="24"/>
                <w:szCs w:val="24"/>
              </w:rPr>
              <w:t>ципаль-ного</w:t>
            </w:r>
            <w:proofErr w:type="spellEnd"/>
            <w:r w:rsidRPr="00FF5ECE">
              <w:rPr>
                <w:color w:val="000000" w:themeColor="text1"/>
                <w:sz w:val="24"/>
                <w:szCs w:val="24"/>
              </w:rPr>
              <w:t xml:space="preserve"> района</w:t>
            </w:r>
          </w:p>
        </w:tc>
        <w:tc>
          <w:tcPr>
            <w:tcW w:w="1559" w:type="dxa"/>
          </w:tcPr>
          <w:p w:rsidR="00035E3A" w:rsidRPr="00FF5ECE" w:rsidRDefault="00035E3A" w:rsidP="006C003F">
            <w:pPr>
              <w:widowControl w:val="0"/>
              <w:autoSpaceDE w:val="0"/>
              <w:autoSpaceDN w:val="0"/>
              <w:rPr>
                <w:color w:val="000000" w:themeColor="text1"/>
                <w:sz w:val="24"/>
                <w:szCs w:val="24"/>
              </w:rPr>
            </w:pPr>
            <w:r w:rsidRPr="00FF5ECE">
              <w:rPr>
                <w:color w:val="000000" w:themeColor="text1"/>
                <w:sz w:val="24"/>
                <w:szCs w:val="24"/>
              </w:rPr>
              <w:t>356240, город Михайловск, улица Лен</w:t>
            </w:r>
            <w:r w:rsidRPr="00FF5ECE">
              <w:rPr>
                <w:color w:val="000000" w:themeColor="text1"/>
                <w:sz w:val="24"/>
                <w:szCs w:val="24"/>
              </w:rPr>
              <w:t>и</w:t>
            </w:r>
            <w:r w:rsidRPr="00FF5ECE">
              <w:rPr>
                <w:color w:val="000000" w:themeColor="text1"/>
                <w:sz w:val="24"/>
                <w:szCs w:val="24"/>
              </w:rPr>
              <w:t>на, 175</w:t>
            </w:r>
          </w:p>
          <w:p w:rsidR="00035E3A" w:rsidRPr="00FF5ECE" w:rsidRDefault="00035E3A" w:rsidP="006C003F">
            <w:pPr>
              <w:widowControl w:val="0"/>
              <w:autoSpaceDE w:val="0"/>
              <w:autoSpaceDN w:val="0"/>
              <w:rPr>
                <w:color w:val="000000" w:themeColor="text1"/>
                <w:sz w:val="24"/>
                <w:szCs w:val="24"/>
              </w:rPr>
            </w:pPr>
          </w:p>
        </w:tc>
        <w:tc>
          <w:tcPr>
            <w:tcW w:w="1701" w:type="dxa"/>
          </w:tcPr>
          <w:p w:rsidR="00035E3A" w:rsidRPr="00FF5ECE" w:rsidRDefault="00035E3A" w:rsidP="006C003F">
            <w:pPr>
              <w:widowControl w:val="0"/>
              <w:autoSpaceDE w:val="0"/>
              <w:autoSpaceDN w:val="0"/>
              <w:rPr>
                <w:color w:val="000000" w:themeColor="text1"/>
                <w:sz w:val="24"/>
                <w:szCs w:val="24"/>
              </w:rPr>
            </w:pPr>
            <w:r w:rsidRPr="00FF5ECE">
              <w:rPr>
                <w:color w:val="000000" w:themeColor="text1"/>
                <w:sz w:val="24"/>
                <w:szCs w:val="24"/>
              </w:rPr>
              <w:t>график раб</w:t>
            </w:r>
            <w:r w:rsidRPr="00FF5ECE">
              <w:rPr>
                <w:color w:val="000000" w:themeColor="text1"/>
                <w:sz w:val="24"/>
                <w:szCs w:val="24"/>
              </w:rPr>
              <w:t>о</w:t>
            </w:r>
            <w:r w:rsidRPr="00FF5ECE">
              <w:rPr>
                <w:color w:val="000000" w:themeColor="text1"/>
                <w:sz w:val="24"/>
                <w:szCs w:val="24"/>
              </w:rPr>
              <w:t>ты: понедел</w:t>
            </w:r>
            <w:r w:rsidRPr="00FF5ECE">
              <w:rPr>
                <w:color w:val="000000" w:themeColor="text1"/>
                <w:sz w:val="24"/>
                <w:szCs w:val="24"/>
              </w:rPr>
              <w:t>ь</w:t>
            </w:r>
            <w:r w:rsidRPr="00FF5ECE">
              <w:rPr>
                <w:color w:val="000000" w:themeColor="text1"/>
                <w:sz w:val="24"/>
                <w:szCs w:val="24"/>
              </w:rPr>
              <w:t>ник - пятница с 9.00 до 18.00 перерыв с 13.00 до 14.00 выходные дни: суббота, во</w:t>
            </w:r>
            <w:r w:rsidRPr="00FF5ECE">
              <w:rPr>
                <w:color w:val="000000" w:themeColor="text1"/>
                <w:sz w:val="24"/>
                <w:szCs w:val="24"/>
              </w:rPr>
              <w:t>с</w:t>
            </w:r>
            <w:r w:rsidRPr="00FF5ECE">
              <w:rPr>
                <w:color w:val="000000" w:themeColor="text1"/>
                <w:sz w:val="24"/>
                <w:szCs w:val="24"/>
              </w:rPr>
              <w:t>кресенье</w:t>
            </w:r>
          </w:p>
        </w:tc>
        <w:tc>
          <w:tcPr>
            <w:tcW w:w="992" w:type="dxa"/>
          </w:tcPr>
          <w:p w:rsidR="00035E3A" w:rsidRPr="00FF5ECE" w:rsidRDefault="00035E3A" w:rsidP="006C003F">
            <w:pPr>
              <w:widowControl w:val="0"/>
              <w:autoSpaceDE w:val="0"/>
              <w:autoSpaceDN w:val="0"/>
              <w:rPr>
                <w:color w:val="000000" w:themeColor="text1"/>
                <w:sz w:val="24"/>
                <w:szCs w:val="24"/>
              </w:rPr>
            </w:pPr>
            <w:r w:rsidRPr="00FF5ECE">
              <w:rPr>
                <w:color w:val="000000" w:themeColor="text1"/>
                <w:sz w:val="24"/>
                <w:szCs w:val="24"/>
              </w:rPr>
              <w:t>(86553) 6-15-50</w:t>
            </w:r>
          </w:p>
          <w:p w:rsidR="00035E3A" w:rsidRPr="00FF5ECE" w:rsidRDefault="00035E3A" w:rsidP="006C003F">
            <w:pPr>
              <w:widowControl w:val="0"/>
              <w:autoSpaceDE w:val="0"/>
              <w:autoSpaceDN w:val="0"/>
              <w:rPr>
                <w:color w:val="000000" w:themeColor="text1"/>
                <w:sz w:val="24"/>
                <w:szCs w:val="24"/>
              </w:rPr>
            </w:pPr>
          </w:p>
        </w:tc>
        <w:tc>
          <w:tcPr>
            <w:tcW w:w="1701" w:type="dxa"/>
          </w:tcPr>
          <w:p w:rsidR="00035E3A" w:rsidRPr="000B06FC" w:rsidRDefault="00035E3A" w:rsidP="006C003F">
            <w:pPr>
              <w:widowControl w:val="0"/>
              <w:autoSpaceDE w:val="0"/>
              <w:autoSpaceDN w:val="0"/>
              <w:rPr>
                <w:color w:val="000000" w:themeColor="text1"/>
                <w:sz w:val="24"/>
                <w:szCs w:val="24"/>
              </w:rPr>
            </w:pPr>
            <w:hyperlink r:id="rId47" w:history="1">
              <w:r w:rsidRPr="000B06FC">
                <w:rPr>
                  <w:color w:val="000000" w:themeColor="text1"/>
                  <w:sz w:val="24"/>
                  <w:szCs w:val="24"/>
                </w:rPr>
                <w:t>raiarh@mail.ru</w:t>
              </w:r>
            </w:hyperlink>
          </w:p>
          <w:p w:rsidR="00035E3A" w:rsidRPr="00FF5ECE" w:rsidRDefault="00035E3A" w:rsidP="006C003F">
            <w:pPr>
              <w:widowControl w:val="0"/>
              <w:autoSpaceDE w:val="0"/>
              <w:autoSpaceDN w:val="0"/>
              <w:rPr>
                <w:color w:val="000000" w:themeColor="text1"/>
                <w:sz w:val="24"/>
                <w:szCs w:val="24"/>
              </w:rPr>
            </w:pPr>
          </w:p>
        </w:tc>
        <w:tc>
          <w:tcPr>
            <w:tcW w:w="1701" w:type="dxa"/>
          </w:tcPr>
          <w:p w:rsidR="00035E3A" w:rsidRPr="00FF5ECE" w:rsidRDefault="00035E3A" w:rsidP="006C003F">
            <w:pPr>
              <w:widowControl w:val="0"/>
              <w:autoSpaceDE w:val="0"/>
              <w:autoSpaceDN w:val="0"/>
              <w:rPr>
                <w:color w:val="000000" w:themeColor="text1"/>
                <w:sz w:val="24"/>
                <w:szCs w:val="24"/>
              </w:rPr>
            </w:pPr>
            <w:proofErr w:type="spellStart"/>
            <w:r w:rsidRPr="00FF5ECE">
              <w:rPr>
                <w:color w:val="000000" w:themeColor="text1"/>
                <w:sz w:val="24"/>
                <w:szCs w:val="24"/>
              </w:rPr>
              <w:t>www</w:t>
            </w:r>
            <w:proofErr w:type="spellEnd"/>
            <w:r w:rsidRPr="00FF5ECE">
              <w:rPr>
                <w:color w:val="000000" w:themeColor="text1"/>
                <w:sz w:val="24"/>
                <w:szCs w:val="24"/>
              </w:rPr>
              <w:t>: shmr.ru</w:t>
            </w:r>
          </w:p>
        </w:tc>
      </w:tr>
      <w:tr w:rsidR="00035E3A" w:rsidRPr="00FF5ECE" w:rsidTr="006C003F">
        <w:tc>
          <w:tcPr>
            <w:tcW w:w="568" w:type="dxa"/>
          </w:tcPr>
          <w:p w:rsidR="00035E3A" w:rsidRPr="00FF5ECE" w:rsidRDefault="00035E3A" w:rsidP="006C003F">
            <w:pPr>
              <w:widowControl w:val="0"/>
              <w:autoSpaceDE w:val="0"/>
              <w:autoSpaceDN w:val="0"/>
              <w:jc w:val="center"/>
              <w:rPr>
                <w:sz w:val="24"/>
                <w:szCs w:val="24"/>
              </w:rPr>
            </w:pPr>
            <w:r w:rsidRPr="00FF5ECE">
              <w:rPr>
                <w:sz w:val="24"/>
                <w:szCs w:val="24"/>
              </w:rPr>
              <w:t>2.</w:t>
            </w:r>
          </w:p>
        </w:tc>
        <w:tc>
          <w:tcPr>
            <w:tcW w:w="1559" w:type="dxa"/>
          </w:tcPr>
          <w:p w:rsidR="00035E3A" w:rsidRPr="00FF5ECE" w:rsidRDefault="00035E3A" w:rsidP="006C003F">
            <w:pPr>
              <w:widowControl w:val="0"/>
              <w:autoSpaceDE w:val="0"/>
              <w:autoSpaceDN w:val="0"/>
              <w:rPr>
                <w:color w:val="000000" w:themeColor="text1"/>
                <w:sz w:val="24"/>
                <w:szCs w:val="24"/>
              </w:rPr>
            </w:pPr>
            <w:proofErr w:type="spellStart"/>
            <w:proofErr w:type="gramStart"/>
            <w:r w:rsidRPr="00FF5ECE">
              <w:rPr>
                <w:color w:val="000000" w:themeColor="text1"/>
                <w:sz w:val="24"/>
                <w:szCs w:val="24"/>
              </w:rPr>
              <w:t>Муниципаль-ное</w:t>
            </w:r>
            <w:proofErr w:type="spellEnd"/>
            <w:proofErr w:type="gramEnd"/>
            <w:r w:rsidRPr="00FF5ECE">
              <w:rPr>
                <w:color w:val="000000" w:themeColor="text1"/>
                <w:sz w:val="24"/>
                <w:szCs w:val="24"/>
              </w:rPr>
              <w:t xml:space="preserve"> казенное учреждение </w:t>
            </w:r>
            <w:r w:rsidRPr="00FF5ECE">
              <w:rPr>
                <w:color w:val="000000" w:themeColor="text1"/>
                <w:sz w:val="24"/>
                <w:szCs w:val="24"/>
              </w:rPr>
              <w:lastRenderedPageBreak/>
              <w:t>«</w:t>
            </w:r>
            <w:proofErr w:type="spellStart"/>
            <w:r w:rsidRPr="00FF5ECE">
              <w:rPr>
                <w:color w:val="000000" w:themeColor="text1"/>
                <w:sz w:val="24"/>
                <w:szCs w:val="24"/>
              </w:rPr>
              <w:t>Многофунк-циональный</w:t>
            </w:r>
            <w:proofErr w:type="spellEnd"/>
            <w:r w:rsidRPr="00FF5ECE">
              <w:rPr>
                <w:color w:val="000000" w:themeColor="text1"/>
                <w:sz w:val="24"/>
                <w:szCs w:val="24"/>
              </w:rPr>
              <w:t xml:space="preserve"> центр </w:t>
            </w:r>
            <w:proofErr w:type="spellStart"/>
            <w:r w:rsidRPr="00FF5ECE">
              <w:rPr>
                <w:color w:val="000000" w:themeColor="text1"/>
                <w:sz w:val="24"/>
                <w:szCs w:val="24"/>
              </w:rPr>
              <w:t>пред</w:t>
            </w:r>
            <w:r w:rsidRPr="00FF5ECE">
              <w:rPr>
                <w:color w:val="000000" w:themeColor="text1"/>
                <w:sz w:val="24"/>
                <w:szCs w:val="24"/>
              </w:rPr>
              <w:t>о</w:t>
            </w:r>
            <w:r w:rsidRPr="00FF5ECE">
              <w:rPr>
                <w:color w:val="000000" w:themeColor="text1"/>
                <w:sz w:val="24"/>
                <w:szCs w:val="24"/>
              </w:rPr>
              <w:t>став-ления</w:t>
            </w:r>
            <w:proofErr w:type="spellEnd"/>
            <w:r w:rsidRPr="00FF5ECE">
              <w:rPr>
                <w:color w:val="000000" w:themeColor="text1"/>
                <w:sz w:val="24"/>
                <w:szCs w:val="24"/>
              </w:rPr>
              <w:t xml:space="preserve"> </w:t>
            </w:r>
            <w:proofErr w:type="spellStart"/>
            <w:r w:rsidRPr="00FF5ECE">
              <w:rPr>
                <w:color w:val="000000" w:themeColor="text1"/>
                <w:sz w:val="24"/>
                <w:szCs w:val="24"/>
              </w:rPr>
              <w:t>государствен-ных</w:t>
            </w:r>
            <w:proofErr w:type="spellEnd"/>
            <w:r w:rsidRPr="00FF5ECE">
              <w:rPr>
                <w:color w:val="000000" w:themeColor="text1"/>
                <w:sz w:val="24"/>
                <w:szCs w:val="24"/>
              </w:rPr>
              <w:t xml:space="preserve"> и </w:t>
            </w:r>
            <w:proofErr w:type="spellStart"/>
            <w:r w:rsidRPr="00FF5ECE">
              <w:rPr>
                <w:color w:val="000000" w:themeColor="text1"/>
                <w:sz w:val="24"/>
                <w:szCs w:val="24"/>
              </w:rPr>
              <w:t>уници</w:t>
            </w:r>
            <w:r>
              <w:rPr>
                <w:color w:val="000000" w:themeColor="text1"/>
                <w:sz w:val="24"/>
                <w:szCs w:val="24"/>
              </w:rPr>
              <w:t>-паль</w:t>
            </w:r>
            <w:r w:rsidRPr="00FF5ECE">
              <w:rPr>
                <w:color w:val="000000" w:themeColor="text1"/>
                <w:sz w:val="24"/>
                <w:szCs w:val="24"/>
              </w:rPr>
              <w:t>ных</w:t>
            </w:r>
            <w:proofErr w:type="spellEnd"/>
            <w:r w:rsidRPr="00FF5ECE">
              <w:rPr>
                <w:color w:val="000000" w:themeColor="text1"/>
                <w:sz w:val="24"/>
                <w:szCs w:val="24"/>
              </w:rPr>
              <w:t xml:space="preserve"> услуг Шп</w:t>
            </w:r>
            <w:r w:rsidRPr="00FF5ECE">
              <w:rPr>
                <w:color w:val="000000" w:themeColor="text1"/>
                <w:sz w:val="24"/>
                <w:szCs w:val="24"/>
              </w:rPr>
              <w:t>а</w:t>
            </w:r>
            <w:r w:rsidRPr="00FF5ECE">
              <w:rPr>
                <w:color w:val="000000" w:themeColor="text1"/>
                <w:sz w:val="24"/>
                <w:szCs w:val="24"/>
              </w:rPr>
              <w:t>ковского  района»</w:t>
            </w:r>
          </w:p>
        </w:tc>
        <w:tc>
          <w:tcPr>
            <w:tcW w:w="1559" w:type="dxa"/>
          </w:tcPr>
          <w:p w:rsidR="00035E3A" w:rsidRPr="00FF5ECE" w:rsidRDefault="00035E3A" w:rsidP="006C003F">
            <w:pPr>
              <w:widowControl w:val="0"/>
              <w:autoSpaceDE w:val="0"/>
              <w:autoSpaceDN w:val="0"/>
              <w:rPr>
                <w:color w:val="000000" w:themeColor="text1"/>
                <w:sz w:val="24"/>
                <w:szCs w:val="24"/>
              </w:rPr>
            </w:pPr>
            <w:r w:rsidRPr="00FF5ECE">
              <w:rPr>
                <w:color w:val="000000" w:themeColor="text1"/>
                <w:sz w:val="24"/>
                <w:szCs w:val="24"/>
              </w:rPr>
              <w:lastRenderedPageBreak/>
              <w:t>город М</w:t>
            </w:r>
            <w:r w:rsidRPr="00FF5ECE">
              <w:rPr>
                <w:color w:val="000000" w:themeColor="text1"/>
                <w:sz w:val="24"/>
                <w:szCs w:val="24"/>
              </w:rPr>
              <w:t>и</w:t>
            </w:r>
            <w:r w:rsidRPr="00FF5ECE">
              <w:rPr>
                <w:color w:val="000000" w:themeColor="text1"/>
                <w:sz w:val="24"/>
                <w:szCs w:val="24"/>
              </w:rPr>
              <w:t xml:space="preserve">хайловск, улица Гоголя, </w:t>
            </w:r>
            <w:r w:rsidRPr="00FF5ECE">
              <w:rPr>
                <w:color w:val="000000" w:themeColor="text1"/>
                <w:sz w:val="24"/>
                <w:szCs w:val="24"/>
              </w:rPr>
              <w:lastRenderedPageBreak/>
              <w:t>26/10</w:t>
            </w:r>
          </w:p>
          <w:p w:rsidR="00035E3A" w:rsidRPr="00FF5ECE" w:rsidRDefault="00035E3A" w:rsidP="006C003F">
            <w:pPr>
              <w:widowControl w:val="0"/>
              <w:autoSpaceDE w:val="0"/>
              <w:autoSpaceDN w:val="0"/>
              <w:rPr>
                <w:color w:val="000000" w:themeColor="text1"/>
                <w:sz w:val="24"/>
                <w:szCs w:val="24"/>
              </w:rPr>
            </w:pPr>
          </w:p>
        </w:tc>
        <w:tc>
          <w:tcPr>
            <w:tcW w:w="1701" w:type="dxa"/>
          </w:tcPr>
          <w:p w:rsidR="00035E3A" w:rsidRPr="00FF5ECE" w:rsidRDefault="00035E3A" w:rsidP="006C003F">
            <w:pPr>
              <w:widowControl w:val="0"/>
              <w:autoSpaceDE w:val="0"/>
              <w:autoSpaceDN w:val="0"/>
              <w:rPr>
                <w:color w:val="000000" w:themeColor="text1"/>
                <w:sz w:val="24"/>
                <w:szCs w:val="24"/>
              </w:rPr>
            </w:pPr>
            <w:r w:rsidRPr="00FF5ECE">
              <w:rPr>
                <w:color w:val="000000" w:themeColor="text1"/>
                <w:sz w:val="24"/>
                <w:szCs w:val="24"/>
              </w:rPr>
              <w:lastRenderedPageBreak/>
              <w:t>график раб</w:t>
            </w:r>
            <w:r w:rsidRPr="00FF5ECE">
              <w:rPr>
                <w:color w:val="000000" w:themeColor="text1"/>
                <w:sz w:val="24"/>
                <w:szCs w:val="24"/>
              </w:rPr>
              <w:t>о</w:t>
            </w:r>
            <w:r w:rsidRPr="00FF5ECE">
              <w:rPr>
                <w:color w:val="000000" w:themeColor="text1"/>
                <w:sz w:val="24"/>
                <w:szCs w:val="24"/>
              </w:rPr>
              <w:t>ты: понедел</w:t>
            </w:r>
            <w:r w:rsidRPr="00FF5ECE">
              <w:rPr>
                <w:color w:val="000000" w:themeColor="text1"/>
                <w:sz w:val="24"/>
                <w:szCs w:val="24"/>
              </w:rPr>
              <w:t>ь</w:t>
            </w:r>
            <w:r w:rsidRPr="00FF5ECE">
              <w:rPr>
                <w:color w:val="000000" w:themeColor="text1"/>
                <w:sz w:val="24"/>
                <w:szCs w:val="24"/>
              </w:rPr>
              <w:t xml:space="preserve">ник с 08.00 до </w:t>
            </w:r>
            <w:r w:rsidRPr="00FF5ECE">
              <w:rPr>
                <w:color w:val="000000" w:themeColor="text1"/>
                <w:sz w:val="24"/>
                <w:szCs w:val="24"/>
              </w:rPr>
              <w:lastRenderedPageBreak/>
              <w:t xml:space="preserve">20.00; вторник - пятница с 08.00 до 18.00; суббота с 08.00 </w:t>
            </w:r>
            <w:proofErr w:type="gramStart"/>
            <w:r w:rsidRPr="00FF5ECE">
              <w:rPr>
                <w:color w:val="000000" w:themeColor="text1"/>
                <w:sz w:val="24"/>
                <w:szCs w:val="24"/>
              </w:rPr>
              <w:t>до</w:t>
            </w:r>
            <w:proofErr w:type="gramEnd"/>
            <w:r w:rsidRPr="00FF5ECE">
              <w:rPr>
                <w:color w:val="000000" w:themeColor="text1"/>
                <w:sz w:val="24"/>
                <w:szCs w:val="24"/>
              </w:rPr>
              <w:t xml:space="preserve"> 13.00; без перерыва; в</w:t>
            </w:r>
            <w:r w:rsidRPr="00FF5ECE">
              <w:rPr>
                <w:color w:val="000000" w:themeColor="text1"/>
                <w:sz w:val="24"/>
                <w:szCs w:val="24"/>
              </w:rPr>
              <w:t>ы</w:t>
            </w:r>
            <w:r w:rsidRPr="00FF5ECE">
              <w:rPr>
                <w:color w:val="000000" w:themeColor="text1"/>
                <w:sz w:val="24"/>
                <w:szCs w:val="24"/>
              </w:rPr>
              <w:t>ходной день: воскресенье</w:t>
            </w:r>
          </w:p>
        </w:tc>
        <w:tc>
          <w:tcPr>
            <w:tcW w:w="992" w:type="dxa"/>
          </w:tcPr>
          <w:p w:rsidR="00035E3A" w:rsidRPr="00FF5ECE" w:rsidRDefault="00035E3A" w:rsidP="006C003F">
            <w:pPr>
              <w:widowControl w:val="0"/>
              <w:autoSpaceDE w:val="0"/>
              <w:autoSpaceDN w:val="0"/>
              <w:rPr>
                <w:color w:val="000000" w:themeColor="text1"/>
                <w:sz w:val="24"/>
                <w:szCs w:val="24"/>
              </w:rPr>
            </w:pPr>
            <w:r w:rsidRPr="00FF5ECE">
              <w:rPr>
                <w:color w:val="000000" w:themeColor="text1"/>
                <w:sz w:val="24"/>
                <w:szCs w:val="24"/>
              </w:rPr>
              <w:lastRenderedPageBreak/>
              <w:t>(86553) 6-99-18</w:t>
            </w:r>
          </w:p>
        </w:tc>
        <w:tc>
          <w:tcPr>
            <w:tcW w:w="1701" w:type="dxa"/>
          </w:tcPr>
          <w:p w:rsidR="00035E3A" w:rsidRPr="00FF5ECE" w:rsidRDefault="00035E3A" w:rsidP="006C003F">
            <w:pPr>
              <w:widowControl w:val="0"/>
              <w:autoSpaceDE w:val="0"/>
              <w:autoSpaceDN w:val="0"/>
              <w:rPr>
                <w:color w:val="000000" w:themeColor="text1"/>
                <w:sz w:val="24"/>
                <w:szCs w:val="24"/>
              </w:rPr>
            </w:pPr>
            <w:hyperlink r:id="rId48" w:history="1">
              <w:r w:rsidRPr="000B06FC">
                <w:rPr>
                  <w:color w:val="000000" w:themeColor="text1"/>
                  <w:sz w:val="24"/>
                  <w:szCs w:val="24"/>
                </w:rPr>
                <w:t>shpak-mfc@mail.ru</w:t>
              </w:r>
            </w:hyperlink>
          </w:p>
        </w:tc>
        <w:tc>
          <w:tcPr>
            <w:tcW w:w="1701" w:type="dxa"/>
          </w:tcPr>
          <w:p w:rsidR="00035E3A" w:rsidRPr="00FF5ECE" w:rsidRDefault="00035E3A" w:rsidP="006C003F">
            <w:pPr>
              <w:widowControl w:val="0"/>
              <w:autoSpaceDE w:val="0"/>
              <w:autoSpaceDN w:val="0"/>
              <w:rPr>
                <w:color w:val="000000" w:themeColor="text1"/>
                <w:sz w:val="24"/>
                <w:szCs w:val="24"/>
              </w:rPr>
            </w:pPr>
            <w:r w:rsidRPr="00FF5ECE">
              <w:rPr>
                <w:color w:val="000000" w:themeColor="text1"/>
                <w:sz w:val="24"/>
                <w:szCs w:val="24"/>
              </w:rPr>
              <w:t>www.mfc26.ru</w:t>
            </w:r>
          </w:p>
        </w:tc>
      </w:tr>
    </w:tbl>
    <w:p w:rsidR="00035E3A" w:rsidRPr="00FF5ECE" w:rsidRDefault="00035E3A" w:rsidP="00035E3A">
      <w:pPr>
        <w:widowControl w:val="0"/>
        <w:autoSpaceDE w:val="0"/>
        <w:autoSpaceDN w:val="0"/>
        <w:rPr>
          <w:sz w:val="24"/>
          <w:szCs w:val="24"/>
        </w:rPr>
      </w:pPr>
    </w:p>
    <w:p w:rsidR="00035E3A" w:rsidRDefault="00035E3A" w:rsidP="00035E3A">
      <w:pPr>
        <w:pStyle w:val="ConsPlusNormal"/>
        <w:jc w:val="both"/>
      </w:pPr>
    </w:p>
    <w:p w:rsidR="00035E3A" w:rsidRDefault="00035E3A" w:rsidP="00035E3A">
      <w:pPr>
        <w:pStyle w:val="ConsPlusNormal"/>
        <w:jc w:val="both"/>
      </w:pPr>
    </w:p>
    <w:p w:rsidR="00035E3A" w:rsidRDefault="00035E3A" w:rsidP="00035E3A">
      <w:pPr>
        <w:pStyle w:val="ConsPlusNormal"/>
        <w:jc w:val="center"/>
        <w:rPr>
          <w:rFonts w:ascii="Times New Roman" w:hAnsi="Times New Roman" w:cs="Times New Roman"/>
          <w:sz w:val="24"/>
          <w:szCs w:val="24"/>
        </w:rPr>
      </w:pPr>
      <w:r>
        <w:rPr>
          <w:rFonts w:ascii="Times New Roman" w:hAnsi="Times New Roman" w:cs="Times New Roman"/>
          <w:sz w:val="24"/>
          <w:szCs w:val="24"/>
        </w:rPr>
        <w:t>___________________</w:t>
      </w:r>
    </w:p>
    <w:p w:rsidR="00035E3A" w:rsidRDefault="00035E3A" w:rsidP="00035E3A">
      <w:pPr>
        <w:pStyle w:val="ConsPlusNormal"/>
      </w:pPr>
    </w:p>
    <w:p w:rsidR="00035E3A" w:rsidRDefault="00035E3A" w:rsidP="00035E3A">
      <w:pPr>
        <w:pStyle w:val="ConsPlusNormal"/>
      </w:pPr>
    </w:p>
    <w:p w:rsidR="00035E3A" w:rsidRPr="00FF5ECE" w:rsidRDefault="00035E3A" w:rsidP="00035E3A">
      <w:pPr>
        <w:pStyle w:val="ConsPlusNormal"/>
        <w:spacing w:line="240" w:lineRule="exact"/>
        <w:jc w:val="right"/>
        <w:rPr>
          <w:rFonts w:ascii="Times New Roman" w:hAnsi="Times New Roman" w:cs="Times New Roman"/>
          <w:sz w:val="24"/>
          <w:szCs w:val="24"/>
        </w:rPr>
      </w:pPr>
      <w:r w:rsidRPr="00FF5ECE">
        <w:rPr>
          <w:rFonts w:ascii="Times New Roman" w:hAnsi="Times New Roman" w:cs="Times New Roman"/>
          <w:sz w:val="24"/>
          <w:szCs w:val="24"/>
        </w:rPr>
        <w:t>Приложение 2</w:t>
      </w:r>
    </w:p>
    <w:p w:rsidR="00035E3A" w:rsidRPr="00FF5ECE" w:rsidRDefault="00035E3A" w:rsidP="00035E3A">
      <w:pPr>
        <w:pStyle w:val="ConsPlusNormal"/>
        <w:spacing w:line="240" w:lineRule="exact"/>
        <w:jc w:val="right"/>
        <w:rPr>
          <w:rFonts w:ascii="Times New Roman" w:hAnsi="Times New Roman" w:cs="Times New Roman"/>
          <w:sz w:val="24"/>
          <w:szCs w:val="24"/>
        </w:rPr>
      </w:pPr>
      <w:r w:rsidRPr="00FF5ECE">
        <w:rPr>
          <w:rFonts w:ascii="Times New Roman" w:hAnsi="Times New Roman" w:cs="Times New Roman"/>
          <w:sz w:val="24"/>
          <w:szCs w:val="24"/>
        </w:rPr>
        <w:t>к Административному регламенту</w:t>
      </w:r>
    </w:p>
    <w:p w:rsidR="00035E3A" w:rsidRPr="00FF5ECE" w:rsidRDefault="00035E3A" w:rsidP="00035E3A">
      <w:pPr>
        <w:pStyle w:val="ConsPlusNormal"/>
        <w:spacing w:line="240" w:lineRule="exact"/>
        <w:jc w:val="right"/>
        <w:rPr>
          <w:rFonts w:ascii="Times New Roman" w:hAnsi="Times New Roman" w:cs="Times New Roman"/>
          <w:bCs/>
          <w:sz w:val="24"/>
          <w:szCs w:val="24"/>
        </w:rPr>
      </w:pPr>
      <w:r w:rsidRPr="00FF5ECE">
        <w:rPr>
          <w:rFonts w:ascii="Times New Roman" w:hAnsi="Times New Roman" w:cs="Times New Roman"/>
          <w:bCs/>
          <w:sz w:val="24"/>
          <w:szCs w:val="24"/>
        </w:rPr>
        <w:t>предоставлени</w:t>
      </w:r>
      <w:r>
        <w:rPr>
          <w:rFonts w:ascii="Times New Roman" w:hAnsi="Times New Roman" w:cs="Times New Roman"/>
          <w:bCs/>
          <w:sz w:val="24"/>
          <w:szCs w:val="24"/>
        </w:rPr>
        <w:t xml:space="preserve">я </w:t>
      </w:r>
      <w:r w:rsidRPr="00FF5ECE">
        <w:rPr>
          <w:rFonts w:ascii="Times New Roman" w:hAnsi="Times New Roman" w:cs="Times New Roman"/>
          <w:bCs/>
          <w:sz w:val="24"/>
          <w:szCs w:val="24"/>
        </w:rPr>
        <w:t>муниципальной услуги</w:t>
      </w:r>
    </w:p>
    <w:p w:rsidR="00035E3A" w:rsidRPr="00FF5ECE" w:rsidRDefault="00035E3A" w:rsidP="00035E3A">
      <w:pPr>
        <w:pStyle w:val="ConsPlusNormal"/>
        <w:spacing w:line="240" w:lineRule="exact"/>
        <w:jc w:val="right"/>
        <w:rPr>
          <w:rFonts w:ascii="Times New Roman" w:hAnsi="Times New Roman" w:cs="Times New Roman"/>
          <w:bCs/>
          <w:sz w:val="24"/>
          <w:szCs w:val="24"/>
        </w:rPr>
      </w:pPr>
      <w:r w:rsidRPr="00FF5ECE">
        <w:rPr>
          <w:rFonts w:ascii="Times New Roman" w:hAnsi="Times New Roman" w:cs="Times New Roman"/>
          <w:bCs/>
          <w:sz w:val="24"/>
          <w:szCs w:val="24"/>
        </w:rPr>
        <w:t xml:space="preserve">«Выдача разрешений на ввод </w:t>
      </w:r>
    </w:p>
    <w:p w:rsidR="00035E3A" w:rsidRPr="00FF5ECE" w:rsidRDefault="00035E3A" w:rsidP="00035E3A">
      <w:pPr>
        <w:pStyle w:val="ConsPlusNormal"/>
        <w:spacing w:line="240" w:lineRule="exact"/>
        <w:jc w:val="right"/>
        <w:rPr>
          <w:rFonts w:ascii="Times New Roman" w:hAnsi="Times New Roman" w:cs="Times New Roman"/>
          <w:bCs/>
          <w:sz w:val="24"/>
          <w:szCs w:val="24"/>
        </w:rPr>
      </w:pPr>
      <w:r w:rsidRPr="00FF5ECE">
        <w:rPr>
          <w:rFonts w:ascii="Times New Roman" w:hAnsi="Times New Roman" w:cs="Times New Roman"/>
          <w:bCs/>
          <w:sz w:val="24"/>
          <w:szCs w:val="24"/>
        </w:rPr>
        <w:t xml:space="preserve">объекта в эксплуатацию» на территории </w:t>
      </w:r>
    </w:p>
    <w:p w:rsidR="00035E3A" w:rsidRPr="00FF5ECE" w:rsidRDefault="00035E3A" w:rsidP="00035E3A">
      <w:pPr>
        <w:pStyle w:val="ConsPlusNormal"/>
        <w:spacing w:line="240" w:lineRule="exact"/>
        <w:jc w:val="right"/>
        <w:rPr>
          <w:rFonts w:ascii="Times New Roman" w:hAnsi="Times New Roman" w:cs="Times New Roman"/>
          <w:bCs/>
          <w:sz w:val="24"/>
          <w:szCs w:val="24"/>
        </w:rPr>
      </w:pPr>
      <w:r w:rsidRPr="00FF5ECE">
        <w:rPr>
          <w:rFonts w:ascii="Times New Roman" w:hAnsi="Times New Roman" w:cs="Times New Roman"/>
          <w:bCs/>
          <w:sz w:val="24"/>
          <w:szCs w:val="24"/>
        </w:rPr>
        <w:t>Шпаковского района Ставропольского края</w:t>
      </w:r>
    </w:p>
    <w:p w:rsidR="00035E3A" w:rsidRDefault="00035E3A" w:rsidP="00035E3A">
      <w:pPr>
        <w:pStyle w:val="ConsPlusNormal"/>
        <w:jc w:val="right"/>
        <w:rPr>
          <w:rFonts w:ascii="Times New Roman" w:hAnsi="Times New Roman" w:cs="Times New Roman"/>
          <w:sz w:val="24"/>
          <w:szCs w:val="24"/>
        </w:rPr>
      </w:pPr>
    </w:p>
    <w:p w:rsidR="00035E3A" w:rsidRPr="00FF5ECE" w:rsidRDefault="00035E3A" w:rsidP="00035E3A">
      <w:pPr>
        <w:pStyle w:val="ConsPlusNormal"/>
        <w:jc w:val="right"/>
        <w:rPr>
          <w:rFonts w:ascii="Times New Roman" w:hAnsi="Times New Roman" w:cs="Times New Roman"/>
          <w:sz w:val="24"/>
          <w:szCs w:val="24"/>
        </w:rPr>
      </w:pPr>
    </w:p>
    <w:p w:rsidR="00035E3A" w:rsidRPr="00FF5ECE" w:rsidRDefault="00035E3A" w:rsidP="00035E3A">
      <w:pPr>
        <w:pStyle w:val="ConsPlusNormal"/>
        <w:jc w:val="center"/>
        <w:rPr>
          <w:rFonts w:ascii="Times New Roman" w:hAnsi="Times New Roman" w:cs="Times New Roman"/>
          <w:sz w:val="24"/>
          <w:szCs w:val="24"/>
        </w:rPr>
      </w:pPr>
      <w:bookmarkStart w:id="8" w:name="P617"/>
      <w:bookmarkEnd w:id="8"/>
      <w:r w:rsidRPr="00FF5ECE">
        <w:rPr>
          <w:rFonts w:ascii="Times New Roman" w:hAnsi="Times New Roman" w:cs="Times New Roman"/>
          <w:sz w:val="24"/>
          <w:szCs w:val="24"/>
        </w:rPr>
        <w:t>БЛОК-СХЕМА</w:t>
      </w:r>
    </w:p>
    <w:p w:rsidR="00035E3A" w:rsidRPr="00FF5ECE" w:rsidRDefault="00035E3A" w:rsidP="00035E3A">
      <w:pPr>
        <w:pStyle w:val="ConsPlusNormal"/>
        <w:jc w:val="center"/>
        <w:rPr>
          <w:rFonts w:ascii="Times New Roman" w:hAnsi="Times New Roman" w:cs="Times New Roman"/>
          <w:sz w:val="24"/>
          <w:szCs w:val="24"/>
        </w:rPr>
      </w:pPr>
      <w:r w:rsidRPr="00FF5ECE">
        <w:rPr>
          <w:rFonts w:ascii="Times New Roman" w:hAnsi="Times New Roman" w:cs="Times New Roman"/>
          <w:sz w:val="24"/>
          <w:szCs w:val="24"/>
        </w:rPr>
        <w:t>предоставления услуги</w:t>
      </w:r>
    </w:p>
    <w:p w:rsidR="00035E3A" w:rsidRPr="00972403" w:rsidRDefault="00035E3A" w:rsidP="00035E3A">
      <w:pPr>
        <w:pStyle w:val="ConsPlusNormal"/>
        <w:jc w:val="both"/>
      </w:pPr>
    </w:p>
    <w:p w:rsidR="00035E3A" w:rsidRPr="00972403" w:rsidRDefault="00035E3A" w:rsidP="00035E3A">
      <w:pPr>
        <w:pStyle w:val="ConsPlusNonformat"/>
        <w:jc w:val="both"/>
      </w:pPr>
      <w:r w:rsidRPr="00972403">
        <w:t xml:space="preserve">   ┌──────────────────────────────────────────────────────────────────┐</w:t>
      </w:r>
    </w:p>
    <w:p w:rsidR="00035E3A" w:rsidRPr="00972403" w:rsidRDefault="00035E3A" w:rsidP="00035E3A">
      <w:pPr>
        <w:pStyle w:val="ConsPlusNonformat"/>
        <w:jc w:val="both"/>
      </w:pPr>
      <w:r w:rsidRPr="00972403">
        <w:t xml:space="preserve">   │Информирование и консультирование по вопросу предоставления услуги│</w:t>
      </w:r>
    </w:p>
    <w:p w:rsidR="00035E3A" w:rsidRPr="00972403" w:rsidRDefault="00035E3A" w:rsidP="00035E3A">
      <w:pPr>
        <w:pStyle w:val="ConsPlusNonformat"/>
        <w:jc w:val="both"/>
      </w:pPr>
      <w:r w:rsidRPr="00972403">
        <w:t xml:space="preserve">   └──────────────────┬───────────────────────────────────────────────┘</w:t>
      </w:r>
    </w:p>
    <w:p w:rsidR="00035E3A" w:rsidRPr="00972403" w:rsidRDefault="00035E3A" w:rsidP="00035E3A">
      <w:pPr>
        <w:pStyle w:val="ConsPlusNonformat"/>
        <w:jc w:val="both"/>
      </w:pPr>
      <w:r w:rsidRPr="00972403">
        <w:t xml:space="preserve">                      \/             ┌───────────────────────────────────┐</w:t>
      </w:r>
    </w:p>
    <w:p w:rsidR="00035E3A" w:rsidRPr="00972403" w:rsidRDefault="00035E3A" w:rsidP="00035E3A">
      <w:pPr>
        <w:pStyle w:val="ConsPlusNonformat"/>
        <w:jc w:val="both"/>
      </w:pPr>
      <w:r w:rsidRPr="00972403">
        <w:t>┌────────────────────────────────────┴───────┐   ┌────────────────────┐  │</w:t>
      </w:r>
    </w:p>
    <w:p w:rsidR="00035E3A" w:rsidRPr="00972403" w:rsidRDefault="00035E3A" w:rsidP="00035E3A">
      <w:pPr>
        <w:pStyle w:val="ConsPlusNonformat"/>
        <w:jc w:val="both"/>
      </w:pPr>
      <w:r w:rsidRPr="00972403">
        <w:t>│ Прием и регистрация заявления и документов,│&lt;──┤  Подача заявления  │  │</w:t>
      </w:r>
    </w:p>
    <w:p w:rsidR="00035E3A" w:rsidRPr="00972403" w:rsidRDefault="00035E3A" w:rsidP="00035E3A">
      <w:pPr>
        <w:pStyle w:val="ConsPlusNonformat"/>
        <w:jc w:val="both"/>
      </w:pPr>
      <w:r w:rsidRPr="00972403">
        <w:t xml:space="preserve">│   </w:t>
      </w:r>
      <w:proofErr w:type="gramStart"/>
      <w:r w:rsidRPr="00972403">
        <w:t>необходимых</w:t>
      </w:r>
      <w:proofErr w:type="gramEnd"/>
      <w:r w:rsidRPr="00972403">
        <w:t xml:space="preserve"> для предоставления услуги,   │   │ в электронном виде │  │</w:t>
      </w:r>
    </w:p>
    <w:p w:rsidR="00035E3A" w:rsidRPr="00972403" w:rsidRDefault="00035E3A" w:rsidP="00035E3A">
      <w:pPr>
        <w:pStyle w:val="ConsPlusNonformat"/>
        <w:jc w:val="both"/>
      </w:pPr>
      <w:r w:rsidRPr="00972403">
        <w:t>│ подготовка и выдача уведомления об отказе  │   └────────────────────┘  │</w:t>
      </w:r>
    </w:p>
    <w:p w:rsidR="00035E3A" w:rsidRPr="00972403" w:rsidRDefault="00035E3A" w:rsidP="00035E3A">
      <w:pPr>
        <w:pStyle w:val="ConsPlusNonformat"/>
        <w:jc w:val="both"/>
      </w:pPr>
      <w:r w:rsidRPr="00972403">
        <w:t>│в приеме заявления и документов, необходимых│                           │</w:t>
      </w:r>
    </w:p>
    <w:p w:rsidR="00035E3A" w:rsidRPr="00972403" w:rsidRDefault="00035E3A" w:rsidP="00035E3A">
      <w:pPr>
        <w:pStyle w:val="ConsPlusNonformat"/>
        <w:jc w:val="both"/>
      </w:pPr>
      <w:r w:rsidRPr="00972403">
        <w:t xml:space="preserve">│   для предоставления услуги, </w:t>
      </w:r>
      <w:proofErr w:type="gramStart"/>
      <w:r w:rsidRPr="00972403">
        <w:t>поступивших</w:t>
      </w:r>
      <w:proofErr w:type="gramEnd"/>
      <w:r w:rsidRPr="00972403">
        <w:t xml:space="preserve">   │                           │</w:t>
      </w:r>
    </w:p>
    <w:p w:rsidR="00035E3A" w:rsidRPr="00972403" w:rsidRDefault="00035E3A" w:rsidP="00035E3A">
      <w:pPr>
        <w:pStyle w:val="ConsPlusNonformat"/>
        <w:jc w:val="both"/>
      </w:pPr>
      <w:r w:rsidRPr="00972403">
        <w:t>│             в электронной форме            │                           │</w:t>
      </w:r>
    </w:p>
    <w:p w:rsidR="00035E3A" w:rsidRPr="00972403" w:rsidRDefault="00035E3A" w:rsidP="00035E3A">
      <w:pPr>
        <w:pStyle w:val="ConsPlusNonformat"/>
        <w:jc w:val="both"/>
      </w:pPr>
      <w:r w:rsidRPr="00972403">
        <w:t>└────────────────────────────────────┬───────┘                           │</w:t>
      </w:r>
    </w:p>
    <w:p w:rsidR="00035E3A" w:rsidRPr="00972403" w:rsidRDefault="00035E3A" w:rsidP="00035E3A">
      <w:pPr>
        <w:pStyle w:val="ConsPlusNonformat"/>
        <w:jc w:val="both"/>
      </w:pPr>
      <w:r w:rsidRPr="00972403">
        <w:t xml:space="preserve">                                     \/                                  │</w:t>
      </w:r>
    </w:p>
    <w:p w:rsidR="00035E3A" w:rsidRPr="00972403" w:rsidRDefault="00035E3A" w:rsidP="00035E3A">
      <w:pPr>
        <w:pStyle w:val="ConsPlusNonformat"/>
        <w:jc w:val="both"/>
      </w:pPr>
      <w:r w:rsidRPr="00972403">
        <w:t xml:space="preserve">   ┌───────────────────────────────────────────────────────────────────┐ │</w:t>
      </w:r>
    </w:p>
    <w:p w:rsidR="00035E3A" w:rsidRPr="00972403" w:rsidRDefault="00035E3A" w:rsidP="00035E3A">
      <w:pPr>
        <w:pStyle w:val="ConsPlusNonformat"/>
        <w:jc w:val="both"/>
      </w:pPr>
      <w:r w:rsidRPr="00972403">
        <w:t xml:space="preserve">   │        Комплектование документов при предоставлении услуги        │ │</w:t>
      </w:r>
    </w:p>
    <w:p w:rsidR="00035E3A" w:rsidRPr="00972403" w:rsidRDefault="00035E3A" w:rsidP="00035E3A">
      <w:pPr>
        <w:pStyle w:val="ConsPlusNonformat"/>
        <w:jc w:val="both"/>
      </w:pPr>
      <w:r w:rsidRPr="00972403">
        <w:t xml:space="preserve">   │             в рамках межведомственного взаимодействия             │ │</w:t>
      </w:r>
    </w:p>
    <w:p w:rsidR="00035E3A" w:rsidRPr="00972403" w:rsidRDefault="00035E3A" w:rsidP="00035E3A">
      <w:pPr>
        <w:pStyle w:val="ConsPlusNonformat"/>
        <w:jc w:val="both"/>
      </w:pPr>
      <w:r w:rsidRPr="00972403">
        <w:t xml:space="preserve">   └─────────────────────────────────┬─────────────────────────────────┘ │</w:t>
      </w:r>
    </w:p>
    <w:p w:rsidR="00035E3A" w:rsidRPr="00972403" w:rsidRDefault="00035E3A" w:rsidP="00035E3A">
      <w:pPr>
        <w:pStyle w:val="ConsPlusNonformat"/>
        <w:jc w:val="both"/>
      </w:pPr>
      <w:r w:rsidRPr="00972403">
        <w:t xml:space="preserve">                                     \/                                  │</w:t>
      </w:r>
    </w:p>
    <w:p w:rsidR="00035E3A" w:rsidRPr="00972403" w:rsidRDefault="00035E3A" w:rsidP="00035E3A">
      <w:pPr>
        <w:pStyle w:val="ConsPlusNonformat"/>
        <w:jc w:val="both"/>
      </w:pPr>
      <w:r w:rsidRPr="00972403">
        <w:t xml:space="preserve">   ┌───────────────────────────────────────────────────────────────────┐ │</w:t>
      </w:r>
    </w:p>
    <w:p w:rsidR="00035E3A" w:rsidRPr="00972403" w:rsidRDefault="00035E3A" w:rsidP="00035E3A">
      <w:pPr>
        <w:pStyle w:val="ConsPlusNonformat"/>
        <w:jc w:val="both"/>
      </w:pPr>
      <w:r w:rsidRPr="00972403">
        <w:t xml:space="preserve">   │Подготовка и подписание разрешения на ввод объекта в эксплуатацию, │ │</w:t>
      </w:r>
    </w:p>
    <w:p w:rsidR="00035E3A" w:rsidRPr="00972403" w:rsidRDefault="00035E3A" w:rsidP="00035E3A">
      <w:pPr>
        <w:pStyle w:val="ConsPlusNonformat"/>
        <w:jc w:val="both"/>
      </w:pPr>
      <w:r w:rsidRPr="00972403">
        <w:t xml:space="preserve">   │           уведомления об отказе в предоставлении услуги           │ │</w:t>
      </w:r>
    </w:p>
    <w:p w:rsidR="00035E3A" w:rsidRPr="00972403" w:rsidRDefault="00035E3A" w:rsidP="00035E3A">
      <w:pPr>
        <w:pStyle w:val="ConsPlusNonformat"/>
        <w:jc w:val="both"/>
      </w:pPr>
      <w:r w:rsidRPr="00972403">
        <w:t xml:space="preserve">   └─────────────────────────────────┬─────────────────────────────────┘ │</w:t>
      </w:r>
    </w:p>
    <w:p w:rsidR="00035E3A" w:rsidRPr="00972403" w:rsidRDefault="00035E3A" w:rsidP="00035E3A">
      <w:pPr>
        <w:pStyle w:val="ConsPlusNonformat"/>
        <w:jc w:val="both"/>
      </w:pPr>
      <w:r w:rsidRPr="00972403">
        <w:t xml:space="preserve">                                     \/                                  │</w:t>
      </w:r>
    </w:p>
    <w:p w:rsidR="00035E3A" w:rsidRPr="00972403" w:rsidRDefault="00035E3A" w:rsidP="00035E3A">
      <w:pPr>
        <w:pStyle w:val="ConsPlusNonformat"/>
        <w:jc w:val="both"/>
      </w:pPr>
      <w:r w:rsidRPr="00972403">
        <w:t xml:space="preserve">   ┌───────────────────────────────────────────────────────────────────┐ │</w:t>
      </w:r>
    </w:p>
    <w:p w:rsidR="00035E3A" w:rsidRPr="00972403" w:rsidRDefault="00035E3A" w:rsidP="00035E3A">
      <w:pPr>
        <w:pStyle w:val="ConsPlusNonformat"/>
        <w:jc w:val="both"/>
      </w:pPr>
      <w:r w:rsidRPr="00972403">
        <w:t xml:space="preserve">   │Предоставление заявителю разрешения на ввод объекта в эксплуатацию,│ │</w:t>
      </w:r>
    </w:p>
    <w:p w:rsidR="00035E3A" w:rsidRPr="00972403" w:rsidRDefault="00035E3A" w:rsidP="00035E3A">
      <w:pPr>
        <w:pStyle w:val="ConsPlusNonformat"/>
        <w:jc w:val="both"/>
      </w:pPr>
      <w:r w:rsidRPr="00972403">
        <w:t xml:space="preserve">   │           уведомления об отказе в предоставлении услуги           │ │</w:t>
      </w:r>
    </w:p>
    <w:p w:rsidR="00035E3A" w:rsidRPr="00972403" w:rsidRDefault="00035E3A" w:rsidP="00035E3A">
      <w:pPr>
        <w:pStyle w:val="ConsPlusNonformat"/>
        <w:jc w:val="both"/>
      </w:pPr>
      <w:r w:rsidRPr="00972403">
        <w:t xml:space="preserve">   └─────────────────────────────────┬─────────────────────────────────┘ │</w:t>
      </w:r>
    </w:p>
    <w:p w:rsidR="00035E3A" w:rsidRPr="00972403" w:rsidRDefault="00035E3A" w:rsidP="00035E3A">
      <w:pPr>
        <w:pStyle w:val="ConsPlusNonformat"/>
        <w:jc w:val="both"/>
      </w:pPr>
      <w:r w:rsidRPr="00972403">
        <w:t xml:space="preserve">                                     \/                                  │</w:t>
      </w:r>
    </w:p>
    <w:p w:rsidR="00035E3A" w:rsidRPr="00972403" w:rsidRDefault="00035E3A" w:rsidP="00035E3A">
      <w:pPr>
        <w:pStyle w:val="ConsPlusNonformat"/>
        <w:jc w:val="both"/>
      </w:pPr>
      <w:r w:rsidRPr="00972403">
        <w:t xml:space="preserve">                                 ┌────────┐                              │</w:t>
      </w:r>
    </w:p>
    <w:p w:rsidR="00035E3A" w:rsidRPr="00972403" w:rsidRDefault="00035E3A" w:rsidP="00035E3A">
      <w:pPr>
        <w:pStyle w:val="ConsPlusNonformat"/>
        <w:jc w:val="both"/>
      </w:pPr>
      <w:r w:rsidRPr="00972403">
        <w:t xml:space="preserve">                                 │ Жалоба │                              │</w:t>
      </w:r>
    </w:p>
    <w:p w:rsidR="00035E3A" w:rsidRPr="00972403" w:rsidRDefault="00035E3A" w:rsidP="00035E3A">
      <w:pPr>
        <w:pStyle w:val="ConsPlusNonformat"/>
        <w:jc w:val="both"/>
      </w:pPr>
      <w:r w:rsidRPr="00972403">
        <w:t xml:space="preserve">                                 └───┬────┘                              │</w:t>
      </w:r>
    </w:p>
    <w:p w:rsidR="00035E3A" w:rsidRPr="00972403" w:rsidRDefault="00035E3A" w:rsidP="00035E3A">
      <w:pPr>
        <w:pStyle w:val="ConsPlusNonformat"/>
        <w:jc w:val="both"/>
      </w:pPr>
      <w:r w:rsidRPr="00972403">
        <w:lastRenderedPageBreak/>
        <w:t xml:space="preserve">                                     \/                                  │</w:t>
      </w:r>
    </w:p>
    <w:p w:rsidR="00035E3A" w:rsidRPr="00972403" w:rsidRDefault="00035E3A" w:rsidP="00035E3A">
      <w:pPr>
        <w:pStyle w:val="ConsPlusNonformat"/>
        <w:jc w:val="both"/>
      </w:pPr>
      <w:r w:rsidRPr="00972403">
        <w:t xml:space="preserve">                             ┌───────────────┐                           │</w:t>
      </w:r>
    </w:p>
    <w:p w:rsidR="00035E3A" w:rsidRPr="00972403" w:rsidRDefault="00035E3A" w:rsidP="00035E3A">
      <w:pPr>
        <w:pStyle w:val="ConsPlusNonformat"/>
        <w:jc w:val="both"/>
      </w:pPr>
      <w:r w:rsidRPr="00972403">
        <w:t xml:space="preserve">                             │  Досудебное   │                           │</w:t>
      </w:r>
    </w:p>
    <w:p w:rsidR="00035E3A" w:rsidRPr="00972403" w:rsidRDefault="00035E3A" w:rsidP="00035E3A">
      <w:pPr>
        <w:pStyle w:val="ConsPlusNonformat"/>
        <w:jc w:val="both"/>
      </w:pPr>
      <w:r w:rsidRPr="00972403">
        <w:t xml:space="preserve">                             │ (внесудебное) │&lt;──────────────────────────┘</w:t>
      </w:r>
    </w:p>
    <w:p w:rsidR="00035E3A" w:rsidRPr="00972403" w:rsidRDefault="00035E3A" w:rsidP="00035E3A">
      <w:pPr>
        <w:pStyle w:val="ConsPlusNonformat"/>
        <w:jc w:val="both"/>
      </w:pPr>
      <w:r w:rsidRPr="00972403">
        <w:t xml:space="preserve">                             │    решение    │</w:t>
      </w:r>
    </w:p>
    <w:p w:rsidR="00035E3A" w:rsidRPr="00972403" w:rsidRDefault="00035E3A" w:rsidP="00035E3A">
      <w:pPr>
        <w:pStyle w:val="ConsPlusNonformat"/>
        <w:jc w:val="both"/>
      </w:pPr>
      <w:r w:rsidRPr="00972403">
        <w:t xml:space="preserve">                             └───────────────┘</w:t>
      </w:r>
    </w:p>
    <w:p w:rsidR="00035E3A" w:rsidRPr="00972403" w:rsidRDefault="00035E3A" w:rsidP="00035E3A">
      <w:pPr>
        <w:pStyle w:val="ConsPlusNormal"/>
        <w:jc w:val="both"/>
      </w:pPr>
    </w:p>
    <w:p w:rsidR="00035E3A" w:rsidRPr="00972403" w:rsidRDefault="00035E3A" w:rsidP="00035E3A">
      <w:pPr>
        <w:pStyle w:val="ConsPlusNormal"/>
        <w:jc w:val="both"/>
      </w:pPr>
    </w:p>
    <w:p w:rsidR="00035E3A" w:rsidRDefault="00035E3A" w:rsidP="00035E3A">
      <w:pPr>
        <w:pStyle w:val="ConsPlusNormal"/>
        <w:jc w:val="both"/>
      </w:pPr>
    </w:p>
    <w:p w:rsidR="00035E3A" w:rsidRDefault="00035E3A" w:rsidP="00035E3A">
      <w:pPr>
        <w:pStyle w:val="ConsPlusNormal"/>
        <w:jc w:val="both"/>
      </w:pPr>
    </w:p>
    <w:p w:rsidR="00035E3A" w:rsidRDefault="00035E3A" w:rsidP="00035E3A">
      <w:pPr>
        <w:pStyle w:val="ConsPlusNormal"/>
        <w:jc w:val="center"/>
        <w:rPr>
          <w:rFonts w:ascii="Times New Roman" w:hAnsi="Times New Roman" w:cs="Times New Roman"/>
          <w:sz w:val="24"/>
          <w:szCs w:val="24"/>
        </w:rPr>
      </w:pPr>
      <w:r>
        <w:rPr>
          <w:rFonts w:ascii="Times New Roman" w:hAnsi="Times New Roman" w:cs="Times New Roman"/>
          <w:sz w:val="24"/>
          <w:szCs w:val="24"/>
        </w:rPr>
        <w:t>___________________</w:t>
      </w:r>
    </w:p>
    <w:p w:rsidR="00035E3A" w:rsidRDefault="00035E3A" w:rsidP="00035E3A">
      <w:pPr>
        <w:pStyle w:val="ConsPlusNormal"/>
        <w:jc w:val="both"/>
      </w:pPr>
    </w:p>
    <w:p w:rsidR="00035E3A" w:rsidRDefault="00035E3A" w:rsidP="00035E3A">
      <w:pPr>
        <w:pStyle w:val="ConsPlusNormal"/>
        <w:jc w:val="both"/>
      </w:pPr>
    </w:p>
    <w:p w:rsidR="00035E3A" w:rsidRDefault="00035E3A" w:rsidP="00035E3A">
      <w:pPr>
        <w:pStyle w:val="ConsPlusNormal"/>
        <w:jc w:val="both"/>
      </w:pPr>
    </w:p>
    <w:p w:rsidR="00035E3A" w:rsidRDefault="00035E3A" w:rsidP="00035E3A">
      <w:pPr>
        <w:pStyle w:val="ConsPlusNormal"/>
        <w:jc w:val="both"/>
      </w:pPr>
    </w:p>
    <w:p w:rsidR="00035E3A" w:rsidRDefault="00035E3A" w:rsidP="00035E3A">
      <w:pPr>
        <w:pStyle w:val="ConsPlusNormal"/>
        <w:jc w:val="right"/>
        <w:outlineLvl w:val="1"/>
      </w:pPr>
    </w:p>
    <w:p w:rsidR="00035E3A" w:rsidRDefault="00035E3A" w:rsidP="00035E3A">
      <w:pPr>
        <w:pStyle w:val="ConsPlusNormal"/>
        <w:jc w:val="right"/>
        <w:outlineLvl w:val="1"/>
      </w:pPr>
    </w:p>
    <w:p w:rsidR="00035E3A" w:rsidRDefault="00035E3A" w:rsidP="00035E3A">
      <w:pPr>
        <w:pStyle w:val="ConsPlusNormal"/>
        <w:jc w:val="right"/>
        <w:outlineLvl w:val="1"/>
      </w:pPr>
    </w:p>
    <w:p w:rsidR="00035E3A" w:rsidRPr="00FF5ECE" w:rsidRDefault="00035E3A" w:rsidP="00035E3A">
      <w:pPr>
        <w:pStyle w:val="ConsPlusNormal"/>
        <w:spacing w:line="240" w:lineRule="exact"/>
        <w:jc w:val="right"/>
        <w:rPr>
          <w:rFonts w:ascii="Times New Roman" w:hAnsi="Times New Roman" w:cs="Times New Roman"/>
          <w:sz w:val="24"/>
          <w:szCs w:val="24"/>
        </w:rPr>
      </w:pPr>
      <w:r w:rsidRPr="00FF5ECE">
        <w:rPr>
          <w:rFonts w:ascii="Times New Roman" w:hAnsi="Times New Roman" w:cs="Times New Roman"/>
          <w:sz w:val="24"/>
          <w:szCs w:val="24"/>
        </w:rPr>
        <w:t>Приложение 3</w:t>
      </w:r>
    </w:p>
    <w:p w:rsidR="00035E3A" w:rsidRPr="00FF5ECE" w:rsidRDefault="00035E3A" w:rsidP="00035E3A">
      <w:pPr>
        <w:pStyle w:val="ConsPlusNormal"/>
        <w:spacing w:line="240" w:lineRule="exact"/>
        <w:jc w:val="right"/>
        <w:rPr>
          <w:rFonts w:ascii="Times New Roman" w:hAnsi="Times New Roman" w:cs="Times New Roman"/>
          <w:sz w:val="24"/>
          <w:szCs w:val="24"/>
        </w:rPr>
      </w:pPr>
      <w:r w:rsidRPr="00FF5ECE">
        <w:rPr>
          <w:rFonts w:ascii="Times New Roman" w:hAnsi="Times New Roman" w:cs="Times New Roman"/>
          <w:sz w:val="24"/>
          <w:szCs w:val="24"/>
        </w:rPr>
        <w:t>к Административному регламенту</w:t>
      </w:r>
    </w:p>
    <w:p w:rsidR="00035E3A" w:rsidRPr="00FF5ECE" w:rsidRDefault="00035E3A" w:rsidP="00035E3A">
      <w:pPr>
        <w:pStyle w:val="ConsPlusNormal"/>
        <w:spacing w:line="240" w:lineRule="exact"/>
        <w:jc w:val="right"/>
        <w:rPr>
          <w:rFonts w:ascii="Times New Roman" w:hAnsi="Times New Roman" w:cs="Times New Roman"/>
          <w:bCs/>
          <w:sz w:val="24"/>
          <w:szCs w:val="24"/>
        </w:rPr>
      </w:pPr>
      <w:r w:rsidRPr="00FF5ECE">
        <w:rPr>
          <w:rFonts w:ascii="Times New Roman" w:hAnsi="Times New Roman" w:cs="Times New Roman"/>
          <w:bCs/>
          <w:sz w:val="24"/>
          <w:szCs w:val="24"/>
        </w:rPr>
        <w:t>предоставлени</w:t>
      </w:r>
      <w:r>
        <w:rPr>
          <w:rFonts w:ascii="Times New Roman" w:hAnsi="Times New Roman" w:cs="Times New Roman"/>
          <w:bCs/>
          <w:sz w:val="24"/>
          <w:szCs w:val="24"/>
        </w:rPr>
        <w:t xml:space="preserve">я </w:t>
      </w:r>
      <w:r w:rsidRPr="00FF5ECE">
        <w:rPr>
          <w:rFonts w:ascii="Times New Roman" w:hAnsi="Times New Roman" w:cs="Times New Roman"/>
          <w:bCs/>
          <w:sz w:val="24"/>
          <w:szCs w:val="24"/>
        </w:rPr>
        <w:t>муниципальной услуги</w:t>
      </w:r>
    </w:p>
    <w:p w:rsidR="00035E3A" w:rsidRPr="00FF5ECE" w:rsidRDefault="00035E3A" w:rsidP="00035E3A">
      <w:pPr>
        <w:pStyle w:val="ConsPlusNormal"/>
        <w:spacing w:line="240" w:lineRule="exact"/>
        <w:jc w:val="right"/>
        <w:rPr>
          <w:rFonts w:ascii="Times New Roman" w:hAnsi="Times New Roman" w:cs="Times New Roman"/>
          <w:bCs/>
          <w:sz w:val="24"/>
          <w:szCs w:val="24"/>
        </w:rPr>
      </w:pPr>
      <w:r w:rsidRPr="00FF5ECE">
        <w:rPr>
          <w:rFonts w:ascii="Times New Roman" w:hAnsi="Times New Roman" w:cs="Times New Roman"/>
          <w:bCs/>
          <w:sz w:val="24"/>
          <w:szCs w:val="24"/>
        </w:rPr>
        <w:t xml:space="preserve">«Выдача разрешений на ввод </w:t>
      </w:r>
    </w:p>
    <w:p w:rsidR="00035E3A" w:rsidRPr="00FF5ECE" w:rsidRDefault="00035E3A" w:rsidP="00035E3A">
      <w:pPr>
        <w:pStyle w:val="ConsPlusNormal"/>
        <w:spacing w:line="240" w:lineRule="exact"/>
        <w:jc w:val="right"/>
        <w:rPr>
          <w:rFonts w:ascii="Times New Roman" w:hAnsi="Times New Roman" w:cs="Times New Roman"/>
          <w:bCs/>
          <w:sz w:val="24"/>
          <w:szCs w:val="24"/>
        </w:rPr>
      </w:pPr>
      <w:r w:rsidRPr="00FF5ECE">
        <w:rPr>
          <w:rFonts w:ascii="Times New Roman" w:hAnsi="Times New Roman" w:cs="Times New Roman"/>
          <w:bCs/>
          <w:sz w:val="24"/>
          <w:szCs w:val="24"/>
        </w:rPr>
        <w:t xml:space="preserve">объекта в эксплуатацию» на территории </w:t>
      </w:r>
    </w:p>
    <w:p w:rsidR="00035E3A" w:rsidRPr="00FF5ECE" w:rsidRDefault="00035E3A" w:rsidP="00035E3A">
      <w:pPr>
        <w:pStyle w:val="ConsPlusNormal"/>
        <w:spacing w:line="240" w:lineRule="exact"/>
        <w:jc w:val="right"/>
        <w:rPr>
          <w:rFonts w:ascii="Times New Roman" w:hAnsi="Times New Roman" w:cs="Times New Roman"/>
          <w:bCs/>
          <w:sz w:val="24"/>
          <w:szCs w:val="24"/>
        </w:rPr>
      </w:pPr>
      <w:r w:rsidRPr="00FF5ECE">
        <w:rPr>
          <w:rFonts w:ascii="Times New Roman" w:hAnsi="Times New Roman" w:cs="Times New Roman"/>
          <w:bCs/>
          <w:sz w:val="24"/>
          <w:szCs w:val="24"/>
        </w:rPr>
        <w:t>Шпаковского района Ставропольского края</w:t>
      </w:r>
    </w:p>
    <w:p w:rsidR="00035E3A" w:rsidRPr="00FF5ECE" w:rsidRDefault="00035E3A" w:rsidP="00035E3A">
      <w:pPr>
        <w:pStyle w:val="ConsPlusNormal"/>
        <w:jc w:val="both"/>
        <w:rPr>
          <w:rFonts w:ascii="Times New Roman" w:hAnsi="Times New Roman" w:cs="Times New Roman"/>
          <w:sz w:val="24"/>
          <w:szCs w:val="24"/>
        </w:rPr>
      </w:pPr>
    </w:p>
    <w:p w:rsidR="00035E3A" w:rsidRPr="00FF5ECE" w:rsidRDefault="00035E3A" w:rsidP="00035E3A">
      <w:pPr>
        <w:pStyle w:val="ConsPlusNormal"/>
        <w:jc w:val="center"/>
        <w:rPr>
          <w:rFonts w:ascii="Times New Roman" w:hAnsi="Times New Roman" w:cs="Times New Roman"/>
          <w:sz w:val="24"/>
          <w:szCs w:val="24"/>
        </w:rPr>
      </w:pPr>
      <w:bookmarkStart w:id="9" w:name="P669"/>
      <w:bookmarkEnd w:id="9"/>
      <w:r w:rsidRPr="00FF5ECE">
        <w:rPr>
          <w:rFonts w:ascii="Times New Roman" w:hAnsi="Times New Roman" w:cs="Times New Roman"/>
          <w:sz w:val="24"/>
          <w:szCs w:val="24"/>
        </w:rPr>
        <w:t>ВХОДНЫЕ ФОРМЫ ДОКУМЕНТОВ (ЗАЯВЛЕНИЯ),</w:t>
      </w:r>
    </w:p>
    <w:p w:rsidR="00035E3A" w:rsidRPr="00FF5ECE" w:rsidRDefault="00035E3A" w:rsidP="00035E3A">
      <w:pPr>
        <w:pStyle w:val="ConsPlusNormal"/>
        <w:jc w:val="center"/>
        <w:rPr>
          <w:rFonts w:ascii="Times New Roman" w:hAnsi="Times New Roman" w:cs="Times New Roman"/>
          <w:sz w:val="24"/>
          <w:szCs w:val="24"/>
        </w:rPr>
      </w:pPr>
      <w:r w:rsidRPr="00FF5ECE">
        <w:rPr>
          <w:rFonts w:ascii="Times New Roman" w:hAnsi="Times New Roman" w:cs="Times New Roman"/>
          <w:sz w:val="24"/>
          <w:szCs w:val="24"/>
        </w:rPr>
        <w:t>ИСПОЛЬЗУЕМЫЕ ПРИ ПРЕДОСТАВЛЕНИИ УСЛУГИ</w:t>
      </w:r>
    </w:p>
    <w:p w:rsidR="00035E3A" w:rsidRPr="00FF5ECE" w:rsidRDefault="00035E3A" w:rsidP="00035E3A">
      <w:pPr>
        <w:pStyle w:val="ConsPlusNormal"/>
        <w:jc w:val="center"/>
        <w:outlineLvl w:val="2"/>
        <w:rPr>
          <w:rFonts w:ascii="Times New Roman" w:hAnsi="Times New Roman" w:cs="Times New Roman"/>
          <w:sz w:val="24"/>
          <w:szCs w:val="24"/>
        </w:rPr>
      </w:pPr>
      <w:r w:rsidRPr="00FF5ECE">
        <w:rPr>
          <w:rFonts w:ascii="Times New Roman" w:hAnsi="Times New Roman" w:cs="Times New Roman"/>
          <w:sz w:val="24"/>
          <w:szCs w:val="24"/>
        </w:rPr>
        <w:t>ФОРМА ЗАЯВЛЕНИЯ</w:t>
      </w:r>
    </w:p>
    <w:p w:rsidR="00035E3A" w:rsidRPr="00FF5ECE" w:rsidRDefault="00035E3A" w:rsidP="00035E3A">
      <w:pPr>
        <w:pStyle w:val="ConsPlusNormal"/>
        <w:jc w:val="center"/>
        <w:rPr>
          <w:rFonts w:ascii="Times New Roman" w:hAnsi="Times New Roman" w:cs="Times New Roman"/>
          <w:sz w:val="24"/>
          <w:szCs w:val="24"/>
        </w:rPr>
      </w:pPr>
      <w:r w:rsidRPr="00FF5ECE">
        <w:rPr>
          <w:rFonts w:ascii="Times New Roman" w:hAnsi="Times New Roman" w:cs="Times New Roman"/>
          <w:sz w:val="24"/>
          <w:szCs w:val="24"/>
        </w:rPr>
        <w:t>о предоставлении разрешения на ввод объекта в эксплуатацию</w:t>
      </w:r>
    </w:p>
    <w:p w:rsidR="00035E3A" w:rsidRPr="00FF5ECE" w:rsidRDefault="00035E3A" w:rsidP="00035E3A">
      <w:pPr>
        <w:pStyle w:val="ConsPlusNormal"/>
        <w:jc w:val="center"/>
        <w:rPr>
          <w:rFonts w:ascii="Times New Roman" w:hAnsi="Times New Roman" w:cs="Times New Roman"/>
          <w:sz w:val="24"/>
          <w:szCs w:val="24"/>
        </w:rPr>
      </w:pPr>
      <w:r w:rsidRPr="00FF5ECE">
        <w:rPr>
          <w:rFonts w:ascii="Times New Roman" w:hAnsi="Times New Roman" w:cs="Times New Roman"/>
          <w:sz w:val="24"/>
          <w:szCs w:val="24"/>
        </w:rPr>
        <w:t>(для юридических лиц)</w:t>
      </w:r>
    </w:p>
    <w:p w:rsidR="00035E3A" w:rsidRPr="00972403" w:rsidRDefault="00035E3A" w:rsidP="00035E3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680"/>
        <w:gridCol w:w="1757"/>
        <w:gridCol w:w="376"/>
        <w:gridCol w:w="2673"/>
        <w:gridCol w:w="3005"/>
      </w:tblGrid>
      <w:tr w:rsidR="00035E3A" w:rsidRPr="00972403" w:rsidTr="006C003F">
        <w:tc>
          <w:tcPr>
            <w:tcW w:w="3380" w:type="dxa"/>
            <w:gridSpan w:val="4"/>
            <w:vMerge w:val="restart"/>
            <w:vAlign w:val="center"/>
          </w:tcPr>
          <w:p w:rsidR="00035E3A" w:rsidRPr="00950F70" w:rsidRDefault="00035E3A" w:rsidP="006C003F">
            <w:pPr>
              <w:pStyle w:val="ConsPlusNormal"/>
              <w:jc w:val="center"/>
              <w:rPr>
                <w:rFonts w:ascii="Times New Roman" w:hAnsi="Times New Roman" w:cs="Times New Roman"/>
                <w:sz w:val="24"/>
                <w:szCs w:val="24"/>
              </w:rPr>
            </w:pPr>
            <w:r w:rsidRPr="00950F70">
              <w:rPr>
                <w:rFonts w:ascii="Times New Roman" w:hAnsi="Times New Roman" w:cs="Times New Roman"/>
                <w:sz w:val="24"/>
                <w:szCs w:val="24"/>
              </w:rPr>
              <w:t>ЗАЯВЛЕНИЕ</w:t>
            </w:r>
          </w:p>
        </w:tc>
        <w:tc>
          <w:tcPr>
            <w:tcW w:w="2673" w:type="dxa"/>
          </w:tcPr>
          <w:p w:rsidR="00035E3A" w:rsidRPr="00950F70" w:rsidRDefault="00035E3A" w:rsidP="006C003F">
            <w:pPr>
              <w:pStyle w:val="ConsPlusNormal"/>
              <w:jc w:val="center"/>
              <w:rPr>
                <w:rFonts w:ascii="Times New Roman" w:hAnsi="Times New Roman" w:cs="Times New Roman"/>
                <w:sz w:val="24"/>
                <w:szCs w:val="24"/>
              </w:rPr>
            </w:pPr>
            <w:r w:rsidRPr="00950F70">
              <w:rPr>
                <w:rFonts w:ascii="Times New Roman" w:hAnsi="Times New Roman" w:cs="Times New Roman"/>
                <w:sz w:val="24"/>
                <w:szCs w:val="24"/>
              </w:rPr>
              <w:t>Заказ №</w:t>
            </w:r>
          </w:p>
        </w:tc>
        <w:tc>
          <w:tcPr>
            <w:tcW w:w="3005" w:type="dxa"/>
          </w:tcPr>
          <w:p w:rsidR="00035E3A" w:rsidRPr="00950F70" w:rsidRDefault="00035E3A" w:rsidP="006C003F">
            <w:pPr>
              <w:pStyle w:val="ConsPlusNormal"/>
              <w:jc w:val="center"/>
              <w:rPr>
                <w:rFonts w:ascii="Times New Roman" w:hAnsi="Times New Roman" w:cs="Times New Roman"/>
                <w:sz w:val="24"/>
                <w:szCs w:val="24"/>
              </w:rPr>
            </w:pPr>
            <w:r w:rsidRPr="00950F70">
              <w:rPr>
                <w:rFonts w:ascii="Times New Roman" w:hAnsi="Times New Roman" w:cs="Times New Roman"/>
                <w:sz w:val="24"/>
                <w:szCs w:val="24"/>
              </w:rPr>
              <w:t>Дата</w:t>
            </w:r>
          </w:p>
        </w:tc>
      </w:tr>
      <w:tr w:rsidR="00035E3A" w:rsidRPr="00972403" w:rsidTr="006C003F">
        <w:tc>
          <w:tcPr>
            <w:tcW w:w="3380" w:type="dxa"/>
            <w:gridSpan w:val="4"/>
            <w:vMerge/>
          </w:tcPr>
          <w:p w:rsidR="00035E3A" w:rsidRPr="00950F70" w:rsidRDefault="00035E3A" w:rsidP="006C003F">
            <w:pPr>
              <w:rPr>
                <w:sz w:val="24"/>
                <w:szCs w:val="24"/>
              </w:rPr>
            </w:pPr>
          </w:p>
        </w:tc>
        <w:tc>
          <w:tcPr>
            <w:tcW w:w="5678" w:type="dxa"/>
            <w:gridSpan w:val="2"/>
          </w:tcPr>
          <w:p w:rsidR="00035E3A" w:rsidRPr="00950F70" w:rsidRDefault="00035E3A" w:rsidP="006C003F">
            <w:pPr>
              <w:pStyle w:val="ConsPlusNormal"/>
              <w:rPr>
                <w:rFonts w:ascii="Times New Roman" w:hAnsi="Times New Roman" w:cs="Times New Roman"/>
                <w:sz w:val="24"/>
                <w:szCs w:val="24"/>
              </w:rPr>
            </w:pPr>
            <w:r w:rsidRPr="00950F70">
              <w:rPr>
                <w:rFonts w:ascii="Times New Roman" w:hAnsi="Times New Roman" w:cs="Times New Roman"/>
                <w:sz w:val="24"/>
                <w:szCs w:val="24"/>
              </w:rPr>
              <w:t xml:space="preserve">Заместителю главы </w:t>
            </w:r>
          </w:p>
          <w:p w:rsidR="00035E3A" w:rsidRPr="00950F70" w:rsidRDefault="00035E3A" w:rsidP="006C003F">
            <w:pPr>
              <w:pStyle w:val="ConsPlusNormal"/>
              <w:rPr>
                <w:rFonts w:ascii="Times New Roman" w:hAnsi="Times New Roman" w:cs="Times New Roman"/>
                <w:sz w:val="24"/>
                <w:szCs w:val="24"/>
              </w:rPr>
            </w:pPr>
            <w:r w:rsidRPr="00950F70">
              <w:rPr>
                <w:rFonts w:ascii="Times New Roman" w:hAnsi="Times New Roman" w:cs="Times New Roman"/>
                <w:sz w:val="24"/>
                <w:szCs w:val="24"/>
              </w:rPr>
              <w:t>администрации Шпаковского</w:t>
            </w:r>
          </w:p>
          <w:p w:rsidR="00035E3A" w:rsidRPr="00950F70" w:rsidRDefault="00035E3A" w:rsidP="006C003F">
            <w:pPr>
              <w:pStyle w:val="ConsPlusNormal"/>
              <w:rPr>
                <w:rFonts w:ascii="Times New Roman" w:hAnsi="Times New Roman" w:cs="Times New Roman"/>
                <w:sz w:val="24"/>
                <w:szCs w:val="24"/>
              </w:rPr>
            </w:pPr>
            <w:r w:rsidRPr="00950F70">
              <w:rPr>
                <w:rFonts w:ascii="Times New Roman" w:hAnsi="Times New Roman" w:cs="Times New Roman"/>
                <w:sz w:val="24"/>
                <w:szCs w:val="24"/>
              </w:rPr>
              <w:t>района – начальнику</w:t>
            </w:r>
          </w:p>
          <w:p w:rsidR="00035E3A" w:rsidRPr="00950F70" w:rsidRDefault="00035E3A" w:rsidP="006C003F">
            <w:pPr>
              <w:pStyle w:val="ConsPlusNormal"/>
              <w:rPr>
                <w:rFonts w:ascii="Times New Roman" w:hAnsi="Times New Roman" w:cs="Times New Roman"/>
                <w:sz w:val="24"/>
                <w:szCs w:val="24"/>
              </w:rPr>
            </w:pPr>
            <w:r w:rsidRPr="00950F70">
              <w:rPr>
                <w:rFonts w:ascii="Times New Roman" w:hAnsi="Times New Roman" w:cs="Times New Roman"/>
                <w:sz w:val="24"/>
                <w:szCs w:val="24"/>
              </w:rPr>
              <w:t>управления архитектуры и</w:t>
            </w:r>
          </w:p>
          <w:p w:rsidR="00035E3A" w:rsidRPr="00950F70" w:rsidRDefault="00035E3A" w:rsidP="006C003F">
            <w:pPr>
              <w:pStyle w:val="ConsPlusNormal"/>
              <w:rPr>
                <w:rFonts w:ascii="Times New Roman" w:hAnsi="Times New Roman" w:cs="Times New Roman"/>
                <w:sz w:val="24"/>
                <w:szCs w:val="24"/>
              </w:rPr>
            </w:pPr>
            <w:r w:rsidRPr="00950F70">
              <w:rPr>
                <w:rFonts w:ascii="Times New Roman" w:hAnsi="Times New Roman" w:cs="Times New Roman"/>
                <w:sz w:val="24"/>
                <w:szCs w:val="24"/>
              </w:rPr>
              <w:t>градостроительства</w:t>
            </w:r>
          </w:p>
          <w:p w:rsidR="00035E3A" w:rsidRPr="00950F70" w:rsidRDefault="00035E3A" w:rsidP="006C003F">
            <w:pPr>
              <w:pStyle w:val="ConsPlusNormal"/>
              <w:rPr>
                <w:rFonts w:ascii="Times New Roman" w:hAnsi="Times New Roman" w:cs="Times New Roman"/>
                <w:sz w:val="24"/>
                <w:szCs w:val="24"/>
              </w:rPr>
            </w:pPr>
            <w:r w:rsidRPr="00950F70">
              <w:rPr>
                <w:rFonts w:ascii="Times New Roman" w:hAnsi="Times New Roman" w:cs="Times New Roman"/>
                <w:sz w:val="24"/>
                <w:szCs w:val="24"/>
              </w:rPr>
              <w:t>администрации</w:t>
            </w:r>
          </w:p>
          <w:p w:rsidR="00035E3A" w:rsidRPr="00950F70" w:rsidRDefault="00035E3A" w:rsidP="006C003F">
            <w:pPr>
              <w:pStyle w:val="ConsPlusNormal"/>
              <w:rPr>
                <w:rFonts w:ascii="Times New Roman" w:hAnsi="Times New Roman" w:cs="Times New Roman"/>
                <w:sz w:val="24"/>
                <w:szCs w:val="24"/>
              </w:rPr>
            </w:pPr>
            <w:r w:rsidRPr="00950F70">
              <w:rPr>
                <w:rFonts w:ascii="Times New Roman" w:hAnsi="Times New Roman" w:cs="Times New Roman"/>
                <w:sz w:val="24"/>
                <w:szCs w:val="24"/>
              </w:rPr>
              <w:t>Шпаковского муниципального района</w:t>
            </w:r>
          </w:p>
          <w:p w:rsidR="00035E3A" w:rsidRPr="00950F70" w:rsidRDefault="00035E3A" w:rsidP="006C003F">
            <w:pPr>
              <w:pStyle w:val="ConsPlusNormal"/>
              <w:rPr>
                <w:rFonts w:ascii="Times New Roman" w:hAnsi="Times New Roman" w:cs="Times New Roman"/>
                <w:sz w:val="24"/>
                <w:szCs w:val="24"/>
              </w:rPr>
            </w:pPr>
          </w:p>
        </w:tc>
      </w:tr>
      <w:tr w:rsidR="00035E3A" w:rsidRPr="00972403" w:rsidTr="006C003F">
        <w:tc>
          <w:tcPr>
            <w:tcW w:w="567" w:type="dxa"/>
          </w:tcPr>
          <w:p w:rsidR="00035E3A" w:rsidRPr="00950F70" w:rsidRDefault="00035E3A" w:rsidP="006C003F">
            <w:pPr>
              <w:pStyle w:val="ConsPlusNormal"/>
              <w:rPr>
                <w:rFonts w:ascii="Times New Roman" w:hAnsi="Times New Roman" w:cs="Times New Roman"/>
                <w:sz w:val="24"/>
                <w:szCs w:val="24"/>
              </w:rPr>
            </w:pPr>
          </w:p>
        </w:tc>
        <w:tc>
          <w:tcPr>
            <w:tcW w:w="8491" w:type="dxa"/>
            <w:gridSpan w:val="5"/>
          </w:tcPr>
          <w:p w:rsidR="00035E3A" w:rsidRPr="00950F70" w:rsidRDefault="00035E3A" w:rsidP="006C003F">
            <w:pPr>
              <w:pStyle w:val="ConsPlusNormal"/>
              <w:rPr>
                <w:rFonts w:ascii="Times New Roman" w:hAnsi="Times New Roman" w:cs="Times New Roman"/>
                <w:sz w:val="24"/>
                <w:szCs w:val="24"/>
              </w:rPr>
            </w:pPr>
            <w:r w:rsidRPr="00950F70">
              <w:rPr>
                <w:rFonts w:ascii="Times New Roman" w:hAnsi="Times New Roman" w:cs="Times New Roman"/>
                <w:sz w:val="24"/>
                <w:szCs w:val="24"/>
              </w:rPr>
              <w:t>СВЕДЕНИЯ О ЗАЯВИТЕЛЕ ИЛИ ПРЕДСТАВИТЕЛЕ ЗАЯВИТЕЛЯ</w:t>
            </w:r>
          </w:p>
        </w:tc>
      </w:tr>
      <w:tr w:rsidR="00035E3A" w:rsidRPr="00972403" w:rsidTr="006C003F">
        <w:tc>
          <w:tcPr>
            <w:tcW w:w="567" w:type="dxa"/>
            <w:vMerge w:val="restart"/>
          </w:tcPr>
          <w:p w:rsidR="00035E3A" w:rsidRPr="00950F70" w:rsidRDefault="00035E3A" w:rsidP="006C003F">
            <w:pPr>
              <w:pStyle w:val="ConsPlusNormal"/>
              <w:jc w:val="center"/>
              <w:rPr>
                <w:rFonts w:ascii="Times New Roman" w:hAnsi="Times New Roman" w:cs="Times New Roman"/>
                <w:sz w:val="24"/>
                <w:szCs w:val="24"/>
              </w:rPr>
            </w:pPr>
            <w:r w:rsidRPr="00950F70">
              <w:rPr>
                <w:rFonts w:ascii="Times New Roman" w:hAnsi="Times New Roman" w:cs="Times New Roman"/>
                <w:sz w:val="24"/>
                <w:szCs w:val="24"/>
              </w:rPr>
              <w:t>1.</w:t>
            </w:r>
          </w:p>
        </w:tc>
        <w:tc>
          <w:tcPr>
            <w:tcW w:w="8491" w:type="dxa"/>
            <w:gridSpan w:val="5"/>
          </w:tcPr>
          <w:p w:rsidR="00035E3A" w:rsidRPr="00950F70" w:rsidRDefault="00035E3A" w:rsidP="006C003F">
            <w:pPr>
              <w:pStyle w:val="ConsPlusNormal"/>
              <w:rPr>
                <w:rFonts w:ascii="Times New Roman" w:hAnsi="Times New Roman" w:cs="Times New Roman"/>
                <w:sz w:val="24"/>
                <w:szCs w:val="24"/>
              </w:rPr>
            </w:pPr>
            <w:r w:rsidRPr="00950F70">
              <w:rPr>
                <w:rFonts w:ascii="Times New Roman" w:hAnsi="Times New Roman" w:cs="Times New Roman"/>
                <w:sz w:val="24"/>
                <w:szCs w:val="24"/>
              </w:rPr>
              <w:t>О юридическом лице</w:t>
            </w:r>
          </w:p>
        </w:tc>
      </w:tr>
      <w:tr w:rsidR="00035E3A" w:rsidRPr="00972403" w:rsidTr="006C003F">
        <w:tc>
          <w:tcPr>
            <w:tcW w:w="567" w:type="dxa"/>
            <w:vMerge/>
          </w:tcPr>
          <w:p w:rsidR="00035E3A" w:rsidRPr="00950F70" w:rsidRDefault="00035E3A" w:rsidP="006C003F">
            <w:pPr>
              <w:rPr>
                <w:sz w:val="24"/>
                <w:szCs w:val="24"/>
              </w:rPr>
            </w:pPr>
          </w:p>
        </w:tc>
        <w:tc>
          <w:tcPr>
            <w:tcW w:w="2437" w:type="dxa"/>
            <w:gridSpan w:val="2"/>
          </w:tcPr>
          <w:p w:rsidR="00035E3A" w:rsidRPr="00950F70" w:rsidRDefault="00035E3A" w:rsidP="006C003F">
            <w:pPr>
              <w:pStyle w:val="ConsPlusNormal"/>
              <w:rPr>
                <w:rFonts w:ascii="Times New Roman" w:hAnsi="Times New Roman" w:cs="Times New Roman"/>
                <w:sz w:val="24"/>
                <w:szCs w:val="24"/>
              </w:rPr>
            </w:pPr>
            <w:r w:rsidRPr="00950F70">
              <w:rPr>
                <w:rFonts w:ascii="Times New Roman" w:hAnsi="Times New Roman" w:cs="Times New Roman"/>
                <w:sz w:val="24"/>
                <w:szCs w:val="24"/>
              </w:rPr>
              <w:t>Полное наименование:</w:t>
            </w:r>
          </w:p>
          <w:p w:rsidR="00035E3A" w:rsidRPr="00950F70" w:rsidRDefault="00035E3A" w:rsidP="006C003F">
            <w:pPr>
              <w:pStyle w:val="ConsPlusNormal"/>
              <w:rPr>
                <w:rFonts w:ascii="Times New Roman" w:hAnsi="Times New Roman" w:cs="Times New Roman"/>
                <w:sz w:val="24"/>
                <w:szCs w:val="24"/>
              </w:rPr>
            </w:pPr>
            <w:r w:rsidRPr="00950F70">
              <w:rPr>
                <w:rFonts w:ascii="Times New Roman" w:hAnsi="Times New Roman" w:cs="Times New Roman"/>
                <w:sz w:val="24"/>
                <w:szCs w:val="24"/>
              </w:rPr>
              <w:t>ОГРН/ИНН:</w:t>
            </w:r>
          </w:p>
        </w:tc>
        <w:tc>
          <w:tcPr>
            <w:tcW w:w="6054" w:type="dxa"/>
            <w:gridSpan w:val="3"/>
          </w:tcPr>
          <w:p w:rsidR="00035E3A" w:rsidRPr="00950F70" w:rsidRDefault="00035E3A" w:rsidP="006C003F">
            <w:pPr>
              <w:pStyle w:val="ConsPlusNormal"/>
              <w:rPr>
                <w:rFonts w:ascii="Times New Roman" w:hAnsi="Times New Roman" w:cs="Times New Roman"/>
                <w:sz w:val="24"/>
                <w:szCs w:val="24"/>
              </w:rPr>
            </w:pPr>
          </w:p>
        </w:tc>
      </w:tr>
      <w:tr w:rsidR="00035E3A" w:rsidRPr="00972403" w:rsidTr="006C003F">
        <w:tc>
          <w:tcPr>
            <w:tcW w:w="567" w:type="dxa"/>
            <w:vMerge/>
          </w:tcPr>
          <w:p w:rsidR="00035E3A" w:rsidRPr="00950F70" w:rsidRDefault="00035E3A" w:rsidP="006C003F">
            <w:pPr>
              <w:rPr>
                <w:sz w:val="24"/>
                <w:szCs w:val="24"/>
              </w:rPr>
            </w:pPr>
          </w:p>
        </w:tc>
        <w:tc>
          <w:tcPr>
            <w:tcW w:w="8491" w:type="dxa"/>
            <w:gridSpan w:val="5"/>
          </w:tcPr>
          <w:p w:rsidR="00035E3A" w:rsidRPr="00950F70" w:rsidRDefault="00035E3A" w:rsidP="006C003F">
            <w:pPr>
              <w:pStyle w:val="ConsPlusNormal"/>
              <w:rPr>
                <w:rFonts w:ascii="Times New Roman" w:hAnsi="Times New Roman" w:cs="Times New Roman"/>
                <w:sz w:val="24"/>
                <w:szCs w:val="24"/>
              </w:rPr>
            </w:pPr>
            <w:r w:rsidRPr="00950F70">
              <w:rPr>
                <w:rFonts w:ascii="Times New Roman" w:hAnsi="Times New Roman" w:cs="Times New Roman"/>
                <w:sz w:val="24"/>
                <w:szCs w:val="24"/>
              </w:rPr>
              <w:t>Дата государственной регистрации</w:t>
            </w:r>
          </w:p>
        </w:tc>
      </w:tr>
      <w:tr w:rsidR="00035E3A" w:rsidRPr="00972403" w:rsidTr="006C003F">
        <w:tc>
          <w:tcPr>
            <w:tcW w:w="567" w:type="dxa"/>
            <w:vMerge w:val="restart"/>
          </w:tcPr>
          <w:p w:rsidR="00035E3A" w:rsidRPr="00950F70" w:rsidRDefault="00035E3A" w:rsidP="006C003F">
            <w:pPr>
              <w:pStyle w:val="ConsPlusNormal"/>
              <w:jc w:val="center"/>
              <w:rPr>
                <w:rFonts w:ascii="Times New Roman" w:hAnsi="Times New Roman" w:cs="Times New Roman"/>
                <w:sz w:val="24"/>
                <w:szCs w:val="24"/>
              </w:rPr>
            </w:pPr>
            <w:r w:rsidRPr="00950F70">
              <w:rPr>
                <w:rFonts w:ascii="Times New Roman" w:hAnsi="Times New Roman" w:cs="Times New Roman"/>
                <w:sz w:val="24"/>
                <w:szCs w:val="24"/>
              </w:rPr>
              <w:t>2.</w:t>
            </w:r>
          </w:p>
        </w:tc>
        <w:tc>
          <w:tcPr>
            <w:tcW w:w="8491" w:type="dxa"/>
            <w:gridSpan w:val="5"/>
          </w:tcPr>
          <w:p w:rsidR="00035E3A" w:rsidRPr="00950F70" w:rsidRDefault="00035E3A" w:rsidP="006C003F">
            <w:pPr>
              <w:pStyle w:val="ConsPlusNormal"/>
              <w:rPr>
                <w:rFonts w:ascii="Times New Roman" w:hAnsi="Times New Roman" w:cs="Times New Roman"/>
                <w:sz w:val="24"/>
                <w:szCs w:val="24"/>
              </w:rPr>
            </w:pPr>
            <w:r w:rsidRPr="00950F70">
              <w:rPr>
                <w:rFonts w:ascii="Times New Roman" w:hAnsi="Times New Roman" w:cs="Times New Roman"/>
                <w:sz w:val="24"/>
                <w:szCs w:val="24"/>
              </w:rPr>
              <w:t>Прошу предоставить разрешение на ввод объекта в эксплуатацию</w:t>
            </w:r>
          </w:p>
        </w:tc>
      </w:tr>
      <w:tr w:rsidR="00035E3A" w:rsidRPr="00972403" w:rsidTr="006C003F">
        <w:tc>
          <w:tcPr>
            <w:tcW w:w="567" w:type="dxa"/>
            <w:vMerge/>
          </w:tcPr>
          <w:p w:rsidR="00035E3A" w:rsidRPr="00950F70" w:rsidRDefault="00035E3A" w:rsidP="006C003F">
            <w:pPr>
              <w:rPr>
                <w:sz w:val="24"/>
                <w:szCs w:val="24"/>
              </w:rPr>
            </w:pPr>
          </w:p>
        </w:tc>
        <w:tc>
          <w:tcPr>
            <w:tcW w:w="8491" w:type="dxa"/>
            <w:gridSpan w:val="5"/>
          </w:tcPr>
          <w:p w:rsidR="00035E3A" w:rsidRPr="00950F70" w:rsidRDefault="00035E3A" w:rsidP="006C003F">
            <w:pPr>
              <w:pStyle w:val="ConsPlusNormal"/>
              <w:rPr>
                <w:rFonts w:ascii="Times New Roman" w:hAnsi="Times New Roman" w:cs="Times New Roman"/>
                <w:sz w:val="24"/>
                <w:szCs w:val="24"/>
              </w:rPr>
            </w:pPr>
            <w:r w:rsidRPr="00950F70">
              <w:rPr>
                <w:rFonts w:ascii="Times New Roman" w:hAnsi="Times New Roman" w:cs="Times New Roman"/>
                <w:sz w:val="24"/>
                <w:szCs w:val="24"/>
              </w:rPr>
              <w:t>Адрес вводимого в эксплуатацию объекта</w:t>
            </w:r>
          </w:p>
        </w:tc>
      </w:tr>
      <w:tr w:rsidR="00035E3A" w:rsidRPr="00972403" w:rsidTr="006C003F">
        <w:tc>
          <w:tcPr>
            <w:tcW w:w="567" w:type="dxa"/>
            <w:vMerge/>
          </w:tcPr>
          <w:p w:rsidR="00035E3A" w:rsidRPr="00950F70" w:rsidRDefault="00035E3A" w:rsidP="006C003F">
            <w:pPr>
              <w:rPr>
                <w:sz w:val="24"/>
                <w:szCs w:val="24"/>
              </w:rPr>
            </w:pPr>
          </w:p>
        </w:tc>
        <w:tc>
          <w:tcPr>
            <w:tcW w:w="8491" w:type="dxa"/>
            <w:gridSpan w:val="5"/>
          </w:tcPr>
          <w:p w:rsidR="00035E3A" w:rsidRPr="00950F70" w:rsidRDefault="00035E3A" w:rsidP="006C003F">
            <w:pPr>
              <w:pStyle w:val="ConsPlusNormal"/>
              <w:rPr>
                <w:rFonts w:ascii="Times New Roman" w:hAnsi="Times New Roman" w:cs="Times New Roman"/>
                <w:sz w:val="24"/>
                <w:szCs w:val="24"/>
              </w:rPr>
            </w:pPr>
            <w:r w:rsidRPr="00950F70">
              <w:rPr>
                <w:rFonts w:ascii="Times New Roman" w:hAnsi="Times New Roman" w:cs="Times New Roman"/>
                <w:sz w:val="24"/>
                <w:szCs w:val="24"/>
              </w:rPr>
              <w:t>Наименование вводимого в эксплуатацию объекта</w:t>
            </w:r>
          </w:p>
        </w:tc>
      </w:tr>
      <w:tr w:rsidR="00035E3A" w:rsidRPr="00972403" w:rsidTr="006C003F">
        <w:tc>
          <w:tcPr>
            <w:tcW w:w="567" w:type="dxa"/>
            <w:vMerge w:val="restart"/>
          </w:tcPr>
          <w:p w:rsidR="00035E3A" w:rsidRPr="00950F70" w:rsidRDefault="00035E3A" w:rsidP="006C003F">
            <w:pPr>
              <w:pStyle w:val="ConsPlusNormal"/>
              <w:jc w:val="center"/>
              <w:rPr>
                <w:rFonts w:ascii="Times New Roman" w:hAnsi="Times New Roman" w:cs="Times New Roman"/>
                <w:sz w:val="24"/>
                <w:szCs w:val="24"/>
              </w:rPr>
            </w:pPr>
            <w:r w:rsidRPr="00950F70">
              <w:rPr>
                <w:rFonts w:ascii="Times New Roman" w:hAnsi="Times New Roman" w:cs="Times New Roman"/>
                <w:sz w:val="24"/>
                <w:szCs w:val="24"/>
              </w:rPr>
              <w:t>3.</w:t>
            </w:r>
          </w:p>
        </w:tc>
        <w:tc>
          <w:tcPr>
            <w:tcW w:w="8491" w:type="dxa"/>
            <w:gridSpan w:val="5"/>
          </w:tcPr>
          <w:p w:rsidR="00035E3A" w:rsidRPr="00950F70" w:rsidRDefault="00035E3A" w:rsidP="006C003F">
            <w:pPr>
              <w:pStyle w:val="ConsPlusNormal"/>
              <w:rPr>
                <w:rFonts w:ascii="Times New Roman" w:hAnsi="Times New Roman" w:cs="Times New Roman"/>
                <w:sz w:val="24"/>
                <w:szCs w:val="24"/>
              </w:rPr>
            </w:pPr>
            <w:r w:rsidRPr="00950F70">
              <w:rPr>
                <w:rFonts w:ascii="Times New Roman" w:hAnsi="Times New Roman" w:cs="Times New Roman"/>
                <w:sz w:val="24"/>
                <w:szCs w:val="24"/>
              </w:rPr>
              <w:t>Адреса и телефоны заявителя или его представителя</w:t>
            </w:r>
          </w:p>
        </w:tc>
      </w:tr>
      <w:tr w:rsidR="00035E3A" w:rsidRPr="00972403" w:rsidTr="006C003F">
        <w:tc>
          <w:tcPr>
            <w:tcW w:w="567" w:type="dxa"/>
            <w:vMerge/>
          </w:tcPr>
          <w:p w:rsidR="00035E3A" w:rsidRPr="00950F70" w:rsidRDefault="00035E3A" w:rsidP="006C003F">
            <w:pPr>
              <w:rPr>
                <w:sz w:val="24"/>
                <w:szCs w:val="24"/>
              </w:rPr>
            </w:pPr>
          </w:p>
        </w:tc>
        <w:tc>
          <w:tcPr>
            <w:tcW w:w="680" w:type="dxa"/>
            <w:vMerge w:val="restart"/>
          </w:tcPr>
          <w:p w:rsidR="00035E3A" w:rsidRPr="00950F70" w:rsidRDefault="00035E3A" w:rsidP="006C003F">
            <w:pPr>
              <w:pStyle w:val="ConsPlusNormal"/>
              <w:rPr>
                <w:rFonts w:ascii="Times New Roman" w:hAnsi="Times New Roman" w:cs="Times New Roman"/>
                <w:sz w:val="24"/>
                <w:szCs w:val="24"/>
              </w:rPr>
            </w:pPr>
          </w:p>
        </w:tc>
        <w:tc>
          <w:tcPr>
            <w:tcW w:w="7811" w:type="dxa"/>
            <w:gridSpan w:val="4"/>
          </w:tcPr>
          <w:p w:rsidR="00035E3A" w:rsidRPr="00950F70" w:rsidRDefault="00035E3A" w:rsidP="006C003F">
            <w:pPr>
              <w:pStyle w:val="ConsPlusNormal"/>
              <w:rPr>
                <w:rFonts w:ascii="Times New Roman" w:hAnsi="Times New Roman" w:cs="Times New Roman"/>
                <w:sz w:val="24"/>
                <w:szCs w:val="24"/>
              </w:rPr>
            </w:pPr>
            <w:r w:rsidRPr="00950F70">
              <w:rPr>
                <w:rFonts w:ascii="Times New Roman" w:hAnsi="Times New Roman" w:cs="Times New Roman"/>
                <w:sz w:val="24"/>
                <w:szCs w:val="24"/>
              </w:rPr>
              <w:t>Заявитель:</w:t>
            </w:r>
          </w:p>
          <w:p w:rsidR="00035E3A" w:rsidRPr="00950F70" w:rsidRDefault="00035E3A" w:rsidP="006C003F">
            <w:pPr>
              <w:pStyle w:val="ConsPlusNormal"/>
              <w:rPr>
                <w:rFonts w:ascii="Times New Roman" w:hAnsi="Times New Roman" w:cs="Times New Roman"/>
                <w:sz w:val="24"/>
                <w:szCs w:val="24"/>
              </w:rPr>
            </w:pPr>
            <w:r w:rsidRPr="00950F70">
              <w:rPr>
                <w:rFonts w:ascii="Times New Roman" w:hAnsi="Times New Roman" w:cs="Times New Roman"/>
                <w:sz w:val="24"/>
                <w:szCs w:val="24"/>
              </w:rPr>
              <w:t>телефон адрес:</w:t>
            </w:r>
          </w:p>
          <w:p w:rsidR="00035E3A" w:rsidRPr="00950F70" w:rsidRDefault="00035E3A" w:rsidP="006C003F">
            <w:pPr>
              <w:pStyle w:val="ConsPlusNormal"/>
              <w:rPr>
                <w:rFonts w:ascii="Times New Roman" w:hAnsi="Times New Roman" w:cs="Times New Roman"/>
                <w:sz w:val="24"/>
                <w:szCs w:val="24"/>
              </w:rPr>
            </w:pPr>
            <w:r w:rsidRPr="00950F70">
              <w:rPr>
                <w:rFonts w:ascii="Times New Roman" w:hAnsi="Times New Roman" w:cs="Times New Roman"/>
                <w:sz w:val="24"/>
                <w:szCs w:val="24"/>
              </w:rPr>
              <w:t>адрес электронной почты ________________</w:t>
            </w:r>
          </w:p>
        </w:tc>
      </w:tr>
      <w:tr w:rsidR="00035E3A" w:rsidRPr="00972403" w:rsidTr="006C003F">
        <w:tc>
          <w:tcPr>
            <w:tcW w:w="567" w:type="dxa"/>
            <w:vMerge/>
          </w:tcPr>
          <w:p w:rsidR="00035E3A" w:rsidRPr="00950F70" w:rsidRDefault="00035E3A" w:rsidP="006C003F">
            <w:pPr>
              <w:rPr>
                <w:sz w:val="24"/>
                <w:szCs w:val="24"/>
              </w:rPr>
            </w:pPr>
          </w:p>
        </w:tc>
        <w:tc>
          <w:tcPr>
            <w:tcW w:w="680" w:type="dxa"/>
            <w:vMerge/>
          </w:tcPr>
          <w:p w:rsidR="00035E3A" w:rsidRPr="00950F70" w:rsidRDefault="00035E3A" w:rsidP="006C003F">
            <w:pPr>
              <w:rPr>
                <w:sz w:val="24"/>
                <w:szCs w:val="24"/>
              </w:rPr>
            </w:pPr>
          </w:p>
        </w:tc>
        <w:tc>
          <w:tcPr>
            <w:tcW w:w="7811" w:type="dxa"/>
            <w:gridSpan w:val="4"/>
          </w:tcPr>
          <w:p w:rsidR="00035E3A" w:rsidRPr="00950F70" w:rsidRDefault="00035E3A" w:rsidP="006C003F">
            <w:pPr>
              <w:pStyle w:val="ConsPlusNormal"/>
              <w:rPr>
                <w:rFonts w:ascii="Times New Roman" w:hAnsi="Times New Roman" w:cs="Times New Roman"/>
                <w:sz w:val="24"/>
                <w:szCs w:val="24"/>
              </w:rPr>
            </w:pPr>
            <w:r w:rsidRPr="00950F70">
              <w:rPr>
                <w:rFonts w:ascii="Times New Roman" w:hAnsi="Times New Roman" w:cs="Times New Roman"/>
                <w:sz w:val="24"/>
                <w:szCs w:val="24"/>
              </w:rPr>
              <w:t>Представитель заявителя:</w:t>
            </w:r>
          </w:p>
          <w:p w:rsidR="00035E3A" w:rsidRPr="00950F70" w:rsidRDefault="00035E3A" w:rsidP="006C003F">
            <w:pPr>
              <w:pStyle w:val="ConsPlusNormal"/>
              <w:rPr>
                <w:rFonts w:ascii="Times New Roman" w:hAnsi="Times New Roman" w:cs="Times New Roman"/>
                <w:sz w:val="24"/>
                <w:szCs w:val="24"/>
              </w:rPr>
            </w:pPr>
            <w:r w:rsidRPr="00950F70">
              <w:rPr>
                <w:rFonts w:ascii="Times New Roman" w:hAnsi="Times New Roman" w:cs="Times New Roman"/>
                <w:sz w:val="24"/>
                <w:szCs w:val="24"/>
              </w:rPr>
              <w:t>действующи</w:t>
            </w:r>
            <w:proofErr w:type="gramStart"/>
            <w:r w:rsidRPr="00950F70">
              <w:rPr>
                <w:rFonts w:ascii="Times New Roman" w:hAnsi="Times New Roman" w:cs="Times New Roman"/>
                <w:sz w:val="24"/>
                <w:szCs w:val="24"/>
              </w:rPr>
              <w:t>й(</w:t>
            </w:r>
            <w:proofErr w:type="spellStart"/>
            <w:proofErr w:type="gramEnd"/>
            <w:r w:rsidRPr="00950F70">
              <w:rPr>
                <w:rFonts w:ascii="Times New Roman" w:hAnsi="Times New Roman" w:cs="Times New Roman"/>
                <w:sz w:val="24"/>
                <w:szCs w:val="24"/>
              </w:rPr>
              <w:t>ая</w:t>
            </w:r>
            <w:proofErr w:type="spellEnd"/>
            <w:r w:rsidRPr="00950F70">
              <w:rPr>
                <w:rFonts w:ascii="Times New Roman" w:hAnsi="Times New Roman" w:cs="Times New Roman"/>
                <w:sz w:val="24"/>
                <w:szCs w:val="24"/>
              </w:rPr>
              <w:t>) в интересах</w:t>
            </w:r>
          </w:p>
          <w:p w:rsidR="00035E3A" w:rsidRPr="00950F70" w:rsidRDefault="00035E3A" w:rsidP="006C003F">
            <w:pPr>
              <w:pStyle w:val="ConsPlusNormal"/>
              <w:rPr>
                <w:rFonts w:ascii="Times New Roman" w:hAnsi="Times New Roman" w:cs="Times New Roman"/>
                <w:sz w:val="24"/>
                <w:szCs w:val="24"/>
              </w:rPr>
            </w:pPr>
            <w:r w:rsidRPr="00950F70">
              <w:rPr>
                <w:rFonts w:ascii="Times New Roman" w:hAnsi="Times New Roman" w:cs="Times New Roman"/>
                <w:sz w:val="24"/>
                <w:szCs w:val="24"/>
              </w:rPr>
              <w:t>на основании</w:t>
            </w:r>
          </w:p>
          <w:p w:rsidR="00035E3A" w:rsidRPr="00950F70" w:rsidRDefault="00035E3A" w:rsidP="006C003F">
            <w:pPr>
              <w:pStyle w:val="ConsPlusNormal"/>
              <w:rPr>
                <w:rFonts w:ascii="Times New Roman" w:hAnsi="Times New Roman" w:cs="Times New Roman"/>
                <w:sz w:val="24"/>
                <w:szCs w:val="24"/>
              </w:rPr>
            </w:pPr>
            <w:r w:rsidRPr="00950F70">
              <w:rPr>
                <w:rFonts w:ascii="Times New Roman" w:hAnsi="Times New Roman" w:cs="Times New Roman"/>
                <w:sz w:val="24"/>
                <w:szCs w:val="24"/>
              </w:rPr>
              <w:t>телефон</w:t>
            </w:r>
          </w:p>
          <w:p w:rsidR="00035E3A" w:rsidRPr="00950F70" w:rsidRDefault="00035E3A" w:rsidP="006C003F">
            <w:pPr>
              <w:pStyle w:val="ConsPlusNormal"/>
              <w:rPr>
                <w:rFonts w:ascii="Times New Roman" w:hAnsi="Times New Roman" w:cs="Times New Roman"/>
                <w:sz w:val="24"/>
                <w:szCs w:val="24"/>
              </w:rPr>
            </w:pPr>
            <w:r w:rsidRPr="00950F70">
              <w:rPr>
                <w:rFonts w:ascii="Times New Roman" w:hAnsi="Times New Roman" w:cs="Times New Roman"/>
                <w:sz w:val="24"/>
                <w:szCs w:val="24"/>
              </w:rPr>
              <w:t>адрес электронной почты</w:t>
            </w:r>
          </w:p>
        </w:tc>
      </w:tr>
      <w:tr w:rsidR="00035E3A" w:rsidRPr="00972403" w:rsidTr="006C003F">
        <w:tc>
          <w:tcPr>
            <w:tcW w:w="567" w:type="dxa"/>
          </w:tcPr>
          <w:p w:rsidR="00035E3A" w:rsidRPr="00950F70" w:rsidRDefault="00035E3A" w:rsidP="006C003F">
            <w:pPr>
              <w:pStyle w:val="ConsPlusNormal"/>
              <w:jc w:val="center"/>
              <w:rPr>
                <w:rFonts w:ascii="Times New Roman" w:hAnsi="Times New Roman" w:cs="Times New Roman"/>
                <w:sz w:val="24"/>
                <w:szCs w:val="24"/>
              </w:rPr>
            </w:pPr>
            <w:r w:rsidRPr="00950F70">
              <w:rPr>
                <w:rFonts w:ascii="Times New Roman" w:hAnsi="Times New Roman" w:cs="Times New Roman"/>
                <w:sz w:val="24"/>
                <w:szCs w:val="24"/>
              </w:rPr>
              <w:t>4.</w:t>
            </w:r>
          </w:p>
        </w:tc>
        <w:tc>
          <w:tcPr>
            <w:tcW w:w="8491" w:type="dxa"/>
            <w:gridSpan w:val="5"/>
            <w:vAlign w:val="center"/>
          </w:tcPr>
          <w:p w:rsidR="00035E3A" w:rsidRPr="00950F70" w:rsidRDefault="00035E3A" w:rsidP="006C003F">
            <w:pPr>
              <w:pStyle w:val="ConsPlusNonformat"/>
              <w:jc w:val="both"/>
              <w:rPr>
                <w:rFonts w:ascii="Times New Roman" w:hAnsi="Times New Roman" w:cs="Times New Roman"/>
                <w:sz w:val="24"/>
                <w:szCs w:val="24"/>
              </w:rPr>
            </w:pPr>
            <w:r w:rsidRPr="00950F70">
              <w:rPr>
                <w:rFonts w:ascii="Times New Roman" w:hAnsi="Times New Roman" w:cs="Times New Roman"/>
                <w:sz w:val="24"/>
                <w:szCs w:val="24"/>
              </w:rPr>
              <w:t>_______________   _________________________</w:t>
            </w:r>
          </w:p>
          <w:p w:rsidR="00035E3A" w:rsidRPr="00950F70" w:rsidRDefault="00035E3A" w:rsidP="006C003F">
            <w:pPr>
              <w:pStyle w:val="ConsPlusNonformat"/>
              <w:jc w:val="both"/>
              <w:rPr>
                <w:rFonts w:ascii="Times New Roman" w:hAnsi="Times New Roman" w:cs="Times New Roman"/>
                <w:sz w:val="24"/>
                <w:szCs w:val="24"/>
              </w:rPr>
            </w:pPr>
            <w:r w:rsidRPr="00950F70">
              <w:rPr>
                <w:rFonts w:ascii="Times New Roman" w:hAnsi="Times New Roman" w:cs="Times New Roman"/>
                <w:sz w:val="24"/>
                <w:szCs w:val="24"/>
              </w:rPr>
              <w:t xml:space="preserve">   (подпись)         (инициалы, фамилия)</w:t>
            </w:r>
          </w:p>
        </w:tc>
      </w:tr>
    </w:tbl>
    <w:p w:rsidR="00035E3A" w:rsidRPr="00950F70" w:rsidRDefault="00035E3A" w:rsidP="00035E3A">
      <w:pPr>
        <w:pStyle w:val="ConsPlusNormal"/>
        <w:ind w:firstLine="539"/>
        <w:jc w:val="both"/>
        <w:rPr>
          <w:rFonts w:ascii="Times New Roman" w:hAnsi="Times New Roman" w:cs="Times New Roman"/>
          <w:sz w:val="24"/>
          <w:szCs w:val="24"/>
        </w:rPr>
      </w:pPr>
      <w:r w:rsidRPr="00950F70">
        <w:rPr>
          <w:rFonts w:ascii="Times New Roman" w:hAnsi="Times New Roman" w:cs="Times New Roman"/>
          <w:sz w:val="24"/>
          <w:szCs w:val="24"/>
        </w:rPr>
        <w:t>Примечание:</w:t>
      </w:r>
    </w:p>
    <w:p w:rsidR="00035E3A" w:rsidRPr="00950F70" w:rsidRDefault="00035E3A" w:rsidP="00035E3A">
      <w:pPr>
        <w:pStyle w:val="ConsPlusNormal"/>
        <w:ind w:firstLine="539"/>
        <w:jc w:val="both"/>
        <w:rPr>
          <w:rFonts w:ascii="Times New Roman" w:hAnsi="Times New Roman" w:cs="Times New Roman"/>
          <w:sz w:val="24"/>
          <w:szCs w:val="24"/>
        </w:rPr>
      </w:pPr>
      <w:r w:rsidRPr="00950F70">
        <w:rPr>
          <w:rFonts w:ascii="Times New Roman" w:hAnsi="Times New Roman" w:cs="Times New Roman"/>
          <w:sz w:val="24"/>
          <w:szCs w:val="24"/>
        </w:rPr>
        <w:t>Своей подписью подтверждаю согласие на обработку персональных данных для целей, предусмотренных Административным регламентом.</w:t>
      </w:r>
    </w:p>
    <w:p w:rsidR="00035E3A" w:rsidRDefault="00035E3A" w:rsidP="00035E3A">
      <w:pPr>
        <w:pStyle w:val="ConsPlusNormal"/>
        <w:jc w:val="both"/>
      </w:pPr>
    </w:p>
    <w:p w:rsidR="00035E3A" w:rsidRPr="00972403" w:rsidRDefault="00035E3A" w:rsidP="00035E3A">
      <w:pPr>
        <w:pStyle w:val="ConsPlusNormal"/>
        <w:jc w:val="both"/>
      </w:pPr>
    </w:p>
    <w:p w:rsidR="00035E3A" w:rsidRPr="00950F70" w:rsidRDefault="00035E3A" w:rsidP="00035E3A">
      <w:pPr>
        <w:pStyle w:val="ConsPlusNormal"/>
        <w:jc w:val="center"/>
        <w:outlineLvl w:val="2"/>
        <w:rPr>
          <w:rFonts w:ascii="Times New Roman" w:hAnsi="Times New Roman" w:cs="Times New Roman"/>
          <w:sz w:val="24"/>
          <w:szCs w:val="24"/>
        </w:rPr>
      </w:pPr>
      <w:r w:rsidRPr="00950F70">
        <w:rPr>
          <w:rFonts w:ascii="Times New Roman" w:hAnsi="Times New Roman" w:cs="Times New Roman"/>
          <w:sz w:val="24"/>
          <w:szCs w:val="24"/>
        </w:rPr>
        <w:t>ФОРМА ЗАЯВЛЕНИЯ</w:t>
      </w:r>
    </w:p>
    <w:p w:rsidR="00035E3A" w:rsidRPr="00950F70" w:rsidRDefault="00035E3A" w:rsidP="00035E3A">
      <w:pPr>
        <w:pStyle w:val="ConsPlusNormal"/>
        <w:jc w:val="center"/>
        <w:rPr>
          <w:rFonts w:ascii="Times New Roman" w:hAnsi="Times New Roman" w:cs="Times New Roman"/>
          <w:sz w:val="24"/>
          <w:szCs w:val="24"/>
        </w:rPr>
      </w:pPr>
      <w:r w:rsidRPr="00950F70">
        <w:rPr>
          <w:rFonts w:ascii="Times New Roman" w:hAnsi="Times New Roman" w:cs="Times New Roman"/>
          <w:sz w:val="24"/>
          <w:szCs w:val="24"/>
        </w:rPr>
        <w:t>о предоставлении разрешения на ввод объекта в эксплуатацию</w:t>
      </w:r>
    </w:p>
    <w:p w:rsidR="00035E3A" w:rsidRPr="00950F70" w:rsidRDefault="00035E3A" w:rsidP="00035E3A">
      <w:pPr>
        <w:pStyle w:val="ConsPlusNormal"/>
        <w:jc w:val="center"/>
        <w:rPr>
          <w:rFonts w:ascii="Times New Roman" w:hAnsi="Times New Roman" w:cs="Times New Roman"/>
          <w:sz w:val="24"/>
          <w:szCs w:val="24"/>
        </w:rPr>
      </w:pPr>
      <w:r w:rsidRPr="00950F70">
        <w:rPr>
          <w:rFonts w:ascii="Times New Roman" w:hAnsi="Times New Roman" w:cs="Times New Roman"/>
          <w:sz w:val="24"/>
          <w:szCs w:val="24"/>
        </w:rPr>
        <w:t>(для физических лиц)</w:t>
      </w:r>
    </w:p>
    <w:p w:rsidR="00035E3A" w:rsidRPr="00950F70" w:rsidRDefault="00035E3A" w:rsidP="00035E3A">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680"/>
        <w:gridCol w:w="1757"/>
        <w:gridCol w:w="376"/>
        <w:gridCol w:w="2673"/>
        <w:gridCol w:w="3005"/>
      </w:tblGrid>
      <w:tr w:rsidR="00035E3A" w:rsidRPr="00950F70" w:rsidTr="006C003F">
        <w:tc>
          <w:tcPr>
            <w:tcW w:w="3380" w:type="dxa"/>
            <w:gridSpan w:val="4"/>
            <w:vMerge w:val="restart"/>
            <w:vAlign w:val="center"/>
          </w:tcPr>
          <w:p w:rsidR="00035E3A" w:rsidRPr="00950F70" w:rsidRDefault="00035E3A" w:rsidP="006C003F">
            <w:pPr>
              <w:pStyle w:val="ConsPlusNormal"/>
              <w:jc w:val="center"/>
              <w:rPr>
                <w:rFonts w:ascii="Times New Roman" w:hAnsi="Times New Roman" w:cs="Times New Roman"/>
                <w:sz w:val="24"/>
                <w:szCs w:val="24"/>
              </w:rPr>
            </w:pPr>
            <w:r w:rsidRPr="00950F70">
              <w:rPr>
                <w:rFonts w:ascii="Times New Roman" w:hAnsi="Times New Roman" w:cs="Times New Roman"/>
                <w:sz w:val="24"/>
                <w:szCs w:val="24"/>
              </w:rPr>
              <w:t>ЗАЯВЛЕНИЕ</w:t>
            </w:r>
          </w:p>
        </w:tc>
        <w:tc>
          <w:tcPr>
            <w:tcW w:w="2673" w:type="dxa"/>
          </w:tcPr>
          <w:p w:rsidR="00035E3A" w:rsidRPr="00950F70" w:rsidRDefault="00035E3A" w:rsidP="006C003F">
            <w:pPr>
              <w:pStyle w:val="ConsPlusNormal"/>
              <w:jc w:val="center"/>
              <w:rPr>
                <w:rFonts w:ascii="Times New Roman" w:hAnsi="Times New Roman" w:cs="Times New Roman"/>
                <w:sz w:val="24"/>
                <w:szCs w:val="24"/>
              </w:rPr>
            </w:pPr>
            <w:r w:rsidRPr="00950F70">
              <w:rPr>
                <w:rFonts w:ascii="Times New Roman" w:hAnsi="Times New Roman" w:cs="Times New Roman"/>
                <w:sz w:val="24"/>
                <w:szCs w:val="24"/>
              </w:rPr>
              <w:t>Заказ №</w:t>
            </w:r>
          </w:p>
        </w:tc>
        <w:tc>
          <w:tcPr>
            <w:tcW w:w="3005" w:type="dxa"/>
          </w:tcPr>
          <w:p w:rsidR="00035E3A" w:rsidRPr="00950F70" w:rsidRDefault="00035E3A" w:rsidP="006C003F">
            <w:pPr>
              <w:pStyle w:val="ConsPlusNormal"/>
              <w:jc w:val="center"/>
              <w:rPr>
                <w:rFonts w:ascii="Times New Roman" w:hAnsi="Times New Roman" w:cs="Times New Roman"/>
                <w:sz w:val="24"/>
                <w:szCs w:val="24"/>
              </w:rPr>
            </w:pPr>
            <w:r w:rsidRPr="00950F70">
              <w:rPr>
                <w:rFonts w:ascii="Times New Roman" w:hAnsi="Times New Roman" w:cs="Times New Roman"/>
                <w:sz w:val="24"/>
                <w:szCs w:val="24"/>
              </w:rPr>
              <w:t>Дата</w:t>
            </w:r>
          </w:p>
        </w:tc>
      </w:tr>
      <w:tr w:rsidR="00035E3A" w:rsidRPr="00950F70" w:rsidTr="006C003F">
        <w:tc>
          <w:tcPr>
            <w:tcW w:w="3380" w:type="dxa"/>
            <w:gridSpan w:val="4"/>
            <w:vMerge/>
          </w:tcPr>
          <w:p w:rsidR="00035E3A" w:rsidRPr="00950F70" w:rsidRDefault="00035E3A" w:rsidP="006C003F">
            <w:pPr>
              <w:rPr>
                <w:sz w:val="24"/>
                <w:szCs w:val="24"/>
              </w:rPr>
            </w:pPr>
          </w:p>
        </w:tc>
        <w:tc>
          <w:tcPr>
            <w:tcW w:w="5678" w:type="dxa"/>
            <w:gridSpan w:val="2"/>
          </w:tcPr>
          <w:p w:rsidR="00035E3A" w:rsidRPr="00950F70" w:rsidRDefault="00035E3A" w:rsidP="006C003F">
            <w:pPr>
              <w:pStyle w:val="ConsPlusNormal"/>
              <w:rPr>
                <w:rFonts w:ascii="Times New Roman" w:hAnsi="Times New Roman" w:cs="Times New Roman"/>
                <w:sz w:val="24"/>
                <w:szCs w:val="24"/>
              </w:rPr>
            </w:pPr>
            <w:r w:rsidRPr="00950F70">
              <w:rPr>
                <w:rFonts w:ascii="Times New Roman" w:hAnsi="Times New Roman" w:cs="Times New Roman"/>
                <w:sz w:val="24"/>
                <w:szCs w:val="24"/>
              </w:rPr>
              <w:t xml:space="preserve">Заместителю главы </w:t>
            </w:r>
          </w:p>
          <w:p w:rsidR="00035E3A" w:rsidRPr="00950F70" w:rsidRDefault="00035E3A" w:rsidP="006C003F">
            <w:pPr>
              <w:pStyle w:val="ConsPlusNormal"/>
              <w:rPr>
                <w:rFonts w:ascii="Times New Roman" w:hAnsi="Times New Roman" w:cs="Times New Roman"/>
                <w:sz w:val="24"/>
                <w:szCs w:val="24"/>
              </w:rPr>
            </w:pPr>
            <w:r w:rsidRPr="00950F70">
              <w:rPr>
                <w:rFonts w:ascii="Times New Roman" w:hAnsi="Times New Roman" w:cs="Times New Roman"/>
                <w:sz w:val="24"/>
                <w:szCs w:val="24"/>
              </w:rPr>
              <w:t>администрации Шпаковского</w:t>
            </w:r>
          </w:p>
          <w:p w:rsidR="00035E3A" w:rsidRPr="00950F70" w:rsidRDefault="00035E3A" w:rsidP="006C003F">
            <w:pPr>
              <w:pStyle w:val="ConsPlusNormal"/>
              <w:rPr>
                <w:rFonts w:ascii="Times New Roman" w:hAnsi="Times New Roman" w:cs="Times New Roman"/>
                <w:sz w:val="24"/>
                <w:szCs w:val="24"/>
              </w:rPr>
            </w:pPr>
            <w:r w:rsidRPr="00950F70">
              <w:rPr>
                <w:rFonts w:ascii="Times New Roman" w:hAnsi="Times New Roman" w:cs="Times New Roman"/>
                <w:sz w:val="24"/>
                <w:szCs w:val="24"/>
              </w:rPr>
              <w:t>района – начальнику</w:t>
            </w:r>
          </w:p>
          <w:p w:rsidR="00035E3A" w:rsidRPr="00950F70" w:rsidRDefault="00035E3A" w:rsidP="006C003F">
            <w:pPr>
              <w:pStyle w:val="ConsPlusNormal"/>
              <w:rPr>
                <w:rFonts w:ascii="Times New Roman" w:hAnsi="Times New Roman" w:cs="Times New Roman"/>
                <w:sz w:val="24"/>
                <w:szCs w:val="24"/>
              </w:rPr>
            </w:pPr>
            <w:r w:rsidRPr="00950F70">
              <w:rPr>
                <w:rFonts w:ascii="Times New Roman" w:hAnsi="Times New Roman" w:cs="Times New Roman"/>
                <w:sz w:val="24"/>
                <w:szCs w:val="24"/>
              </w:rPr>
              <w:t>управления архитектуры и</w:t>
            </w:r>
          </w:p>
          <w:p w:rsidR="00035E3A" w:rsidRPr="00950F70" w:rsidRDefault="00035E3A" w:rsidP="006C003F">
            <w:pPr>
              <w:pStyle w:val="ConsPlusNormal"/>
              <w:rPr>
                <w:rFonts w:ascii="Times New Roman" w:hAnsi="Times New Roman" w:cs="Times New Roman"/>
                <w:sz w:val="24"/>
                <w:szCs w:val="24"/>
              </w:rPr>
            </w:pPr>
            <w:r w:rsidRPr="00950F70">
              <w:rPr>
                <w:rFonts w:ascii="Times New Roman" w:hAnsi="Times New Roman" w:cs="Times New Roman"/>
                <w:sz w:val="24"/>
                <w:szCs w:val="24"/>
              </w:rPr>
              <w:t>градостроительства</w:t>
            </w:r>
          </w:p>
          <w:p w:rsidR="00035E3A" w:rsidRPr="00950F70" w:rsidRDefault="00035E3A" w:rsidP="006C003F">
            <w:pPr>
              <w:pStyle w:val="ConsPlusNormal"/>
              <w:rPr>
                <w:rFonts w:ascii="Times New Roman" w:hAnsi="Times New Roman" w:cs="Times New Roman"/>
                <w:sz w:val="24"/>
                <w:szCs w:val="24"/>
              </w:rPr>
            </w:pPr>
            <w:r w:rsidRPr="00950F70">
              <w:rPr>
                <w:rFonts w:ascii="Times New Roman" w:hAnsi="Times New Roman" w:cs="Times New Roman"/>
                <w:sz w:val="24"/>
                <w:szCs w:val="24"/>
              </w:rPr>
              <w:t>администрации</w:t>
            </w:r>
          </w:p>
          <w:p w:rsidR="00035E3A" w:rsidRPr="00950F70" w:rsidRDefault="00035E3A" w:rsidP="006C003F">
            <w:pPr>
              <w:pStyle w:val="ConsPlusNormal"/>
              <w:rPr>
                <w:rFonts w:ascii="Times New Roman" w:hAnsi="Times New Roman" w:cs="Times New Roman"/>
                <w:sz w:val="24"/>
                <w:szCs w:val="24"/>
              </w:rPr>
            </w:pPr>
            <w:r w:rsidRPr="00950F70">
              <w:rPr>
                <w:rFonts w:ascii="Times New Roman" w:hAnsi="Times New Roman" w:cs="Times New Roman"/>
                <w:sz w:val="24"/>
                <w:szCs w:val="24"/>
              </w:rPr>
              <w:t>Шпаковского муниципального района</w:t>
            </w:r>
          </w:p>
        </w:tc>
      </w:tr>
      <w:tr w:rsidR="00035E3A" w:rsidRPr="00950F70" w:rsidTr="006C003F">
        <w:tc>
          <w:tcPr>
            <w:tcW w:w="567" w:type="dxa"/>
          </w:tcPr>
          <w:p w:rsidR="00035E3A" w:rsidRPr="00950F70" w:rsidRDefault="00035E3A" w:rsidP="006C003F">
            <w:pPr>
              <w:pStyle w:val="ConsPlusNormal"/>
              <w:rPr>
                <w:rFonts w:ascii="Times New Roman" w:hAnsi="Times New Roman" w:cs="Times New Roman"/>
                <w:sz w:val="24"/>
                <w:szCs w:val="24"/>
              </w:rPr>
            </w:pPr>
          </w:p>
        </w:tc>
        <w:tc>
          <w:tcPr>
            <w:tcW w:w="8491" w:type="dxa"/>
            <w:gridSpan w:val="5"/>
          </w:tcPr>
          <w:p w:rsidR="00035E3A" w:rsidRPr="00950F70" w:rsidRDefault="00035E3A" w:rsidP="006C003F">
            <w:pPr>
              <w:pStyle w:val="ConsPlusNormal"/>
              <w:rPr>
                <w:rFonts w:ascii="Times New Roman" w:hAnsi="Times New Roman" w:cs="Times New Roman"/>
                <w:sz w:val="24"/>
                <w:szCs w:val="24"/>
              </w:rPr>
            </w:pPr>
            <w:r w:rsidRPr="00950F70">
              <w:rPr>
                <w:rFonts w:ascii="Times New Roman" w:hAnsi="Times New Roman" w:cs="Times New Roman"/>
                <w:sz w:val="24"/>
                <w:szCs w:val="24"/>
              </w:rPr>
              <w:t>СВЕДЕНИЯ О ЗАЯВИТЕЛЕ ИЛИ ПРЕДСТАВИТЕЛЕ ЗАЯВИТЕЛЯ</w:t>
            </w:r>
          </w:p>
        </w:tc>
      </w:tr>
      <w:tr w:rsidR="00035E3A" w:rsidRPr="00950F70" w:rsidTr="006C003F">
        <w:tc>
          <w:tcPr>
            <w:tcW w:w="567" w:type="dxa"/>
            <w:vMerge w:val="restart"/>
          </w:tcPr>
          <w:p w:rsidR="00035E3A" w:rsidRPr="00950F70" w:rsidRDefault="00035E3A" w:rsidP="006C003F">
            <w:pPr>
              <w:pStyle w:val="ConsPlusNormal"/>
              <w:jc w:val="center"/>
              <w:rPr>
                <w:rFonts w:ascii="Times New Roman" w:hAnsi="Times New Roman" w:cs="Times New Roman"/>
                <w:sz w:val="24"/>
                <w:szCs w:val="24"/>
              </w:rPr>
            </w:pPr>
            <w:r w:rsidRPr="00950F70">
              <w:rPr>
                <w:rFonts w:ascii="Times New Roman" w:hAnsi="Times New Roman" w:cs="Times New Roman"/>
                <w:sz w:val="24"/>
                <w:szCs w:val="24"/>
              </w:rPr>
              <w:t>1.</w:t>
            </w:r>
          </w:p>
        </w:tc>
        <w:tc>
          <w:tcPr>
            <w:tcW w:w="8491" w:type="dxa"/>
            <w:gridSpan w:val="5"/>
          </w:tcPr>
          <w:p w:rsidR="00035E3A" w:rsidRPr="00950F70" w:rsidRDefault="00035E3A" w:rsidP="006C003F">
            <w:pPr>
              <w:pStyle w:val="ConsPlusNormal"/>
              <w:rPr>
                <w:rFonts w:ascii="Times New Roman" w:hAnsi="Times New Roman" w:cs="Times New Roman"/>
                <w:sz w:val="24"/>
                <w:szCs w:val="24"/>
              </w:rPr>
            </w:pPr>
            <w:r w:rsidRPr="00950F70">
              <w:rPr>
                <w:rFonts w:ascii="Times New Roman" w:hAnsi="Times New Roman" w:cs="Times New Roman"/>
                <w:sz w:val="24"/>
                <w:szCs w:val="24"/>
              </w:rPr>
              <w:t>О физическом лице</w:t>
            </w:r>
          </w:p>
        </w:tc>
      </w:tr>
      <w:tr w:rsidR="00035E3A" w:rsidRPr="00950F70" w:rsidTr="006C003F">
        <w:tc>
          <w:tcPr>
            <w:tcW w:w="567" w:type="dxa"/>
            <w:vMerge/>
          </w:tcPr>
          <w:p w:rsidR="00035E3A" w:rsidRPr="00950F70" w:rsidRDefault="00035E3A" w:rsidP="006C003F">
            <w:pPr>
              <w:rPr>
                <w:sz w:val="24"/>
                <w:szCs w:val="24"/>
              </w:rPr>
            </w:pPr>
          </w:p>
        </w:tc>
        <w:tc>
          <w:tcPr>
            <w:tcW w:w="2437" w:type="dxa"/>
            <w:gridSpan w:val="2"/>
          </w:tcPr>
          <w:p w:rsidR="00035E3A" w:rsidRPr="00950F70" w:rsidRDefault="00035E3A" w:rsidP="006C003F">
            <w:pPr>
              <w:pStyle w:val="ConsPlusNormal"/>
              <w:rPr>
                <w:rFonts w:ascii="Times New Roman" w:hAnsi="Times New Roman" w:cs="Times New Roman"/>
                <w:sz w:val="24"/>
                <w:szCs w:val="24"/>
              </w:rPr>
            </w:pPr>
            <w:r w:rsidRPr="00950F70">
              <w:rPr>
                <w:rFonts w:ascii="Times New Roman" w:hAnsi="Times New Roman" w:cs="Times New Roman"/>
                <w:sz w:val="24"/>
                <w:szCs w:val="24"/>
              </w:rPr>
              <w:t>Фамилия, имя, отчество:</w:t>
            </w:r>
          </w:p>
        </w:tc>
        <w:tc>
          <w:tcPr>
            <w:tcW w:w="6054" w:type="dxa"/>
            <w:gridSpan w:val="3"/>
          </w:tcPr>
          <w:p w:rsidR="00035E3A" w:rsidRPr="00950F70" w:rsidRDefault="00035E3A" w:rsidP="006C003F">
            <w:pPr>
              <w:pStyle w:val="ConsPlusNormal"/>
              <w:rPr>
                <w:rFonts w:ascii="Times New Roman" w:hAnsi="Times New Roman" w:cs="Times New Roman"/>
                <w:sz w:val="24"/>
                <w:szCs w:val="24"/>
              </w:rPr>
            </w:pPr>
          </w:p>
        </w:tc>
      </w:tr>
      <w:tr w:rsidR="00035E3A" w:rsidRPr="00950F70" w:rsidTr="006C003F">
        <w:tc>
          <w:tcPr>
            <w:tcW w:w="567" w:type="dxa"/>
            <w:vMerge/>
          </w:tcPr>
          <w:p w:rsidR="00035E3A" w:rsidRPr="00950F70" w:rsidRDefault="00035E3A" w:rsidP="006C003F">
            <w:pPr>
              <w:rPr>
                <w:sz w:val="24"/>
                <w:szCs w:val="24"/>
              </w:rPr>
            </w:pPr>
          </w:p>
        </w:tc>
        <w:tc>
          <w:tcPr>
            <w:tcW w:w="8491" w:type="dxa"/>
            <w:gridSpan w:val="5"/>
          </w:tcPr>
          <w:p w:rsidR="00035E3A" w:rsidRPr="00950F70" w:rsidRDefault="00035E3A" w:rsidP="006C003F">
            <w:pPr>
              <w:pStyle w:val="ConsPlusNormal"/>
              <w:rPr>
                <w:rFonts w:ascii="Times New Roman" w:hAnsi="Times New Roman" w:cs="Times New Roman"/>
                <w:sz w:val="24"/>
                <w:szCs w:val="24"/>
              </w:rPr>
            </w:pPr>
            <w:r w:rsidRPr="00950F70">
              <w:rPr>
                <w:rFonts w:ascii="Times New Roman" w:hAnsi="Times New Roman" w:cs="Times New Roman"/>
                <w:sz w:val="24"/>
                <w:szCs w:val="24"/>
              </w:rPr>
              <w:t>Вид документа, удостоверяющего личность:</w:t>
            </w:r>
          </w:p>
        </w:tc>
      </w:tr>
      <w:tr w:rsidR="00035E3A" w:rsidRPr="00950F70" w:rsidTr="006C003F">
        <w:tc>
          <w:tcPr>
            <w:tcW w:w="567" w:type="dxa"/>
            <w:vMerge w:val="restart"/>
          </w:tcPr>
          <w:p w:rsidR="00035E3A" w:rsidRPr="00950F70" w:rsidRDefault="00035E3A" w:rsidP="006C003F">
            <w:pPr>
              <w:pStyle w:val="ConsPlusNormal"/>
              <w:jc w:val="center"/>
              <w:rPr>
                <w:rFonts w:ascii="Times New Roman" w:hAnsi="Times New Roman" w:cs="Times New Roman"/>
                <w:sz w:val="24"/>
                <w:szCs w:val="24"/>
              </w:rPr>
            </w:pPr>
            <w:r w:rsidRPr="00950F70">
              <w:rPr>
                <w:rFonts w:ascii="Times New Roman" w:hAnsi="Times New Roman" w:cs="Times New Roman"/>
                <w:sz w:val="24"/>
                <w:szCs w:val="24"/>
              </w:rPr>
              <w:t>2.</w:t>
            </w:r>
          </w:p>
        </w:tc>
        <w:tc>
          <w:tcPr>
            <w:tcW w:w="8491" w:type="dxa"/>
            <w:gridSpan w:val="5"/>
          </w:tcPr>
          <w:p w:rsidR="00035E3A" w:rsidRPr="00950F70" w:rsidRDefault="00035E3A" w:rsidP="006C003F">
            <w:pPr>
              <w:pStyle w:val="ConsPlusNormal"/>
              <w:rPr>
                <w:rFonts w:ascii="Times New Roman" w:hAnsi="Times New Roman" w:cs="Times New Roman"/>
                <w:sz w:val="24"/>
                <w:szCs w:val="24"/>
              </w:rPr>
            </w:pPr>
            <w:r w:rsidRPr="00950F70">
              <w:rPr>
                <w:rFonts w:ascii="Times New Roman" w:hAnsi="Times New Roman" w:cs="Times New Roman"/>
                <w:sz w:val="24"/>
                <w:szCs w:val="24"/>
              </w:rPr>
              <w:t>Прошу предоставить разрешение на ввод объекта в эксплуатацию</w:t>
            </w:r>
          </w:p>
        </w:tc>
      </w:tr>
      <w:tr w:rsidR="00035E3A" w:rsidRPr="00950F70" w:rsidTr="006C003F">
        <w:tc>
          <w:tcPr>
            <w:tcW w:w="567" w:type="dxa"/>
            <w:vMerge/>
          </w:tcPr>
          <w:p w:rsidR="00035E3A" w:rsidRPr="00950F70" w:rsidRDefault="00035E3A" w:rsidP="006C003F">
            <w:pPr>
              <w:rPr>
                <w:sz w:val="24"/>
                <w:szCs w:val="24"/>
              </w:rPr>
            </w:pPr>
          </w:p>
        </w:tc>
        <w:tc>
          <w:tcPr>
            <w:tcW w:w="8491" w:type="dxa"/>
            <w:gridSpan w:val="5"/>
          </w:tcPr>
          <w:p w:rsidR="00035E3A" w:rsidRPr="00950F70" w:rsidRDefault="00035E3A" w:rsidP="006C003F">
            <w:pPr>
              <w:pStyle w:val="ConsPlusNormal"/>
              <w:rPr>
                <w:rFonts w:ascii="Times New Roman" w:hAnsi="Times New Roman" w:cs="Times New Roman"/>
                <w:sz w:val="24"/>
                <w:szCs w:val="24"/>
              </w:rPr>
            </w:pPr>
            <w:r w:rsidRPr="00950F70">
              <w:rPr>
                <w:rFonts w:ascii="Times New Roman" w:hAnsi="Times New Roman" w:cs="Times New Roman"/>
                <w:sz w:val="24"/>
                <w:szCs w:val="24"/>
              </w:rPr>
              <w:t>Адрес вводимого в эксплуатацию объекта</w:t>
            </w:r>
          </w:p>
        </w:tc>
      </w:tr>
      <w:tr w:rsidR="00035E3A" w:rsidRPr="00950F70" w:rsidTr="006C003F">
        <w:tc>
          <w:tcPr>
            <w:tcW w:w="567" w:type="dxa"/>
            <w:vMerge/>
          </w:tcPr>
          <w:p w:rsidR="00035E3A" w:rsidRPr="00950F70" w:rsidRDefault="00035E3A" w:rsidP="006C003F">
            <w:pPr>
              <w:rPr>
                <w:sz w:val="24"/>
                <w:szCs w:val="24"/>
              </w:rPr>
            </w:pPr>
          </w:p>
        </w:tc>
        <w:tc>
          <w:tcPr>
            <w:tcW w:w="8491" w:type="dxa"/>
            <w:gridSpan w:val="5"/>
          </w:tcPr>
          <w:p w:rsidR="00035E3A" w:rsidRPr="00950F70" w:rsidRDefault="00035E3A" w:rsidP="006C003F">
            <w:pPr>
              <w:pStyle w:val="ConsPlusNormal"/>
              <w:rPr>
                <w:rFonts w:ascii="Times New Roman" w:hAnsi="Times New Roman" w:cs="Times New Roman"/>
                <w:sz w:val="24"/>
                <w:szCs w:val="24"/>
              </w:rPr>
            </w:pPr>
            <w:r w:rsidRPr="00950F70">
              <w:rPr>
                <w:rFonts w:ascii="Times New Roman" w:hAnsi="Times New Roman" w:cs="Times New Roman"/>
                <w:sz w:val="24"/>
                <w:szCs w:val="24"/>
              </w:rPr>
              <w:t>Наименование вводимого в эксплуатацию объекта</w:t>
            </w:r>
          </w:p>
        </w:tc>
      </w:tr>
      <w:tr w:rsidR="00035E3A" w:rsidRPr="00950F70" w:rsidTr="006C003F">
        <w:tc>
          <w:tcPr>
            <w:tcW w:w="567" w:type="dxa"/>
            <w:vMerge w:val="restart"/>
          </w:tcPr>
          <w:p w:rsidR="00035E3A" w:rsidRPr="00950F70" w:rsidRDefault="00035E3A" w:rsidP="006C003F">
            <w:pPr>
              <w:pStyle w:val="ConsPlusNormal"/>
              <w:jc w:val="center"/>
              <w:rPr>
                <w:rFonts w:ascii="Times New Roman" w:hAnsi="Times New Roman" w:cs="Times New Roman"/>
                <w:sz w:val="24"/>
                <w:szCs w:val="24"/>
              </w:rPr>
            </w:pPr>
            <w:r w:rsidRPr="00950F70">
              <w:rPr>
                <w:rFonts w:ascii="Times New Roman" w:hAnsi="Times New Roman" w:cs="Times New Roman"/>
                <w:sz w:val="24"/>
                <w:szCs w:val="24"/>
              </w:rPr>
              <w:t>3.</w:t>
            </w:r>
          </w:p>
        </w:tc>
        <w:tc>
          <w:tcPr>
            <w:tcW w:w="8491" w:type="dxa"/>
            <w:gridSpan w:val="5"/>
          </w:tcPr>
          <w:p w:rsidR="00035E3A" w:rsidRPr="00950F70" w:rsidRDefault="00035E3A" w:rsidP="006C003F">
            <w:pPr>
              <w:pStyle w:val="ConsPlusNormal"/>
              <w:rPr>
                <w:rFonts w:ascii="Times New Roman" w:hAnsi="Times New Roman" w:cs="Times New Roman"/>
                <w:sz w:val="24"/>
                <w:szCs w:val="24"/>
              </w:rPr>
            </w:pPr>
            <w:r w:rsidRPr="00950F70">
              <w:rPr>
                <w:rFonts w:ascii="Times New Roman" w:hAnsi="Times New Roman" w:cs="Times New Roman"/>
                <w:sz w:val="24"/>
                <w:szCs w:val="24"/>
              </w:rPr>
              <w:t>Адреса и телефоны заявителя или его представителя</w:t>
            </w:r>
          </w:p>
        </w:tc>
      </w:tr>
      <w:tr w:rsidR="00035E3A" w:rsidRPr="00950F70" w:rsidTr="006C003F">
        <w:tc>
          <w:tcPr>
            <w:tcW w:w="567" w:type="dxa"/>
            <w:vMerge/>
          </w:tcPr>
          <w:p w:rsidR="00035E3A" w:rsidRPr="00950F70" w:rsidRDefault="00035E3A" w:rsidP="006C003F">
            <w:pPr>
              <w:rPr>
                <w:sz w:val="24"/>
                <w:szCs w:val="24"/>
              </w:rPr>
            </w:pPr>
          </w:p>
        </w:tc>
        <w:tc>
          <w:tcPr>
            <w:tcW w:w="680" w:type="dxa"/>
            <w:vMerge w:val="restart"/>
          </w:tcPr>
          <w:p w:rsidR="00035E3A" w:rsidRPr="00950F70" w:rsidRDefault="00035E3A" w:rsidP="006C003F">
            <w:pPr>
              <w:pStyle w:val="ConsPlusNormal"/>
              <w:rPr>
                <w:rFonts w:ascii="Times New Roman" w:hAnsi="Times New Roman" w:cs="Times New Roman"/>
                <w:sz w:val="24"/>
                <w:szCs w:val="24"/>
              </w:rPr>
            </w:pPr>
          </w:p>
        </w:tc>
        <w:tc>
          <w:tcPr>
            <w:tcW w:w="7811" w:type="dxa"/>
            <w:gridSpan w:val="4"/>
          </w:tcPr>
          <w:p w:rsidR="00035E3A" w:rsidRPr="00950F70" w:rsidRDefault="00035E3A" w:rsidP="006C003F">
            <w:pPr>
              <w:pStyle w:val="ConsPlusNormal"/>
              <w:rPr>
                <w:rFonts w:ascii="Times New Roman" w:hAnsi="Times New Roman" w:cs="Times New Roman"/>
                <w:sz w:val="24"/>
                <w:szCs w:val="24"/>
              </w:rPr>
            </w:pPr>
            <w:r w:rsidRPr="00950F70">
              <w:rPr>
                <w:rFonts w:ascii="Times New Roman" w:hAnsi="Times New Roman" w:cs="Times New Roman"/>
                <w:sz w:val="24"/>
                <w:szCs w:val="24"/>
              </w:rPr>
              <w:t>Заявитель:</w:t>
            </w:r>
          </w:p>
          <w:p w:rsidR="00035E3A" w:rsidRPr="00950F70" w:rsidRDefault="00035E3A" w:rsidP="006C003F">
            <w:pPr>
              <w:pStyle w:val="ConsPlusNormal"/>
              <w:rPr>
                <w:rFonts w:ascii="Times New Roman" w:hAnsi="Times New Roman" w:cs="Times New Roman"/>
                <w:sz w:val="24"/>
                <w:szCs w:val="24"/>
              </w:rPr>
            </w:pPr>
            <w:r w:rsidRPr="00950F70">
              <w:rPr>
                <w:rFonts w:ascii="Times New Roman" w:hAnsi="Times New Roman" w:cs="Times New Roman"/>
                <w:sz w:val="24"/>
                <w:szCs w:val="24"/>
              </w:rPr>
              <w:lastRenderedPageBreak/>
              <w:t>телефон</w:t>
            </w:r>
          </w:p>
          <w:p w:rsidR="00035E3A" w:rsidRPr="00950F70" w:rsidRDefault="00035E3A" w:rsidP="006C003F">
            <w:pPr>
              <w:pStyle w:val="ConsPlusNormal"/>
              <w:rPr>
                <w:rFonts w:ascii="Times New Roman" w:hAnsi="Times New Roman" w:cs="Times New Roman"/>
                <w:sz w:val="24"/>
                <w:szCs w:val="24"/>
              </w:rPr>
            </w:pPr>
            <w:r w:rsidRPr="00950F70">
              <w:rPr>
                <w:rFonts w:ascii="Times New Roman" w:hAnsi="Times New Roman" w:cs="Times New Roman"/>
                <w:sz w:val="24"/>
                <w:szCs w:val="24"/>
              </w:rPr>
              <w:t>адрес:</w:t>
            </w:r>
          </w:p>
          <w:p w:rsidR="00035E3A" w:rsidRPr="00950F70" w:rsidRDefault="00035E3A" w:rsidP="006C003F">
            <w:pPr>
              <w:pStyle w:val="ConsPlusNormal"/>
              <w:rPr>
                <w:rFonts w:ascii="Times New Roman" w:hAnsi="Times New Roman" w:cs="Times New Roman"/>
                <w:sz w:val="24"/>
                <w:szCs w:val="24"/>
              </w:rPr>
            </w:pPr>
            <w:r w:rsidRPr="00950F70">
              <w:rPr>
                <w:rFonts w:ascii="Times New Roman" w:hAnsi="Times New Roman" w:cs="Times New Roman"/>
                <w:sz w:val="24"/>
                <w:szCs w:val="24"/>
              </w:rPr>
              <w:t>адрес электронной почты _______________</w:t>
            </w:r>
          </w:p>
        </w:tc>
      </w:tr>
      <w:tr w:rsidR="00035E3A" w:rsidRPr="00950F70" w:rsidTr="006C003F">
        <w:tc>
          <w:tcPr>
            <w:tcW w:w="567" w:type="dxa"/>
            <w:vMerge/>
          </w:tcPr>
          <w:p w:rsidR="00035E3A" w:rsidRPr="00950F70" w:rsidRDefault="00035E3A" w:rsidP="006C003F">
            <w:pPr>
              <w:rPr>
                <w:sz w:val="24"/>
                <w:szCs w:val="24"/>
              </w:rPr>
            </w:pPr>
          </w:p>
        </w:tc>
        <w:tc>
          <w:tcPr>
            <w:tcW w:w="680" w:type="dxa"/>
            <w:vMerge/>
          </w:tcPr>
          <w:p w:rsidR="00035E3A" w:rsidRPr="00950F70" w:rsidRDefault="00035E3A" w:rsidP="006C003F">
            <w:pPr>
              <w:rPr>
                <w:sz w:val="24"/>
                <w:szCs w:val="24"/>
              </w:rPr>
            </w:pPr>
          </w:p>
        </w:tc>
        <w:tc>
          <w:tcPr>
            <w:tcW w:w="7811" w:type="dxa"/>
            <w:gridSpan w:val="4"/>
          </w:tcPr>
          <w:p w:rsidR="00035E3A" w:rsidRPr="00950F70" w:rsidRDefault="00035E3A" w:rsidP="006C003F">
            <w:pPr>
              <w:pStyle w:val="ConsPlusNormal"/>
              <w:rPr>
                <w:rFonts w:ascii="Times New Roman" w:hAnsi="Times New Roman" w:cs="Times New Roman"/>
                <w:sz w:val="24"/>
                <w:szCs w:val="24"/>
              </w:rPr>
            </w:pPr>
            <w:r w:rsidRPr="00950F70">
              <w:rPr>
                <w:rFonts w:ascii="Times New Roman" w:hAnsi="Times New Roman" w:cs="Times New Roman"/>
                <w:sz w:val="24"/>
                <w:szCs w:val="24"/>
              </w:rPr>
              <w:t>Представитель заявителя:</w:t>
            </w:r>
          </w:p>
          <w:p w:rsidR="00035E3A" w:rsidRPr="00950F70" w:rsidRDefault="00035E3A" w:rsidP="006C003F">
            <w:pPr>
              <w:pStyle w:val="ConsPlusNormal"/>
              <w:rPr>
                <w:rFonts w:ascii="Times New Roman" w:hAnsi="Times New Roman" w:cs="Times New Roman"/>
                <w:sz w:val="24"/>
                <w:szCs w:val="24"/>
              </w:rPr>
            </w:pPr>
            <w:r w:rsidRPr="00950F70">
              <w:rPr>
                <w:rFonts w:ascii="Times New Roman" w:hAnsi="Times New Roman" w:cs="Times New Roman"/>
                <w:sz w:val="24"/>
                <w:szCs w:val="24"/>
              </w:rPr>
              <w:t>действующи</w:t>
            </w:r>
            <w:proofErr w:type="gramStart"/>
            <w:r w:rsidRPr="00950F70">
              <w:rPr>
                <w:rFonts w:ascii="Times New Roman" w:hAnsi="Times New Roman" w:cs="Times New Roman"/>
                <w:sz w:val="24"/>
                <w:szCs w:val="24"/>
              </w:rPr>
              <w:t>й(</w:t>
            </w:r>
            <w:proofErr w:type="spellStart"/>
            <w:proofErr w:type="gramEnd"/>
            <w:r w:rsidRPr="00950F70">
              <w:rPr>
                <w:rFonts w:ascii="Times New Roman" w:hAnsi="Times New Roman" w:cs="Times New Roman"/>
                <w:sz w:val="24"/>
                <w:szCs w:val="24"/>
              </w:rPr>
              <w:t>ая</w:t>
            </w:r>
            <w:proofErr w:type="spellEnd"/>
            <w:r w:rsidRPr="00950F70">
              <w:rPr>
                <w:rFonts w:ascii="Times New Roman" w:hAnsi="Times New Roman" w:cs="Times New Roman"/>
                <w:sz w:val="24"/>
                <w:szCs w:val="24"/>
              </w:rPr>
              <w:t>) в интересах</w:t>
            </w:r>
          </w:p>
          <w:p w:rsidR="00035E3A" w:rsidRPr="00950F70" w:rsidRDefault="00035E3A" w:rsidP="006C003F">
            <w:pPr>
              <w:pStyle w:val="ConsPlusNormal"/>
              <w:rPr>
                <w:rFonts w:ascii="Times New Roman" w:hAnsi="Times New Roman" w:cs="Times New Roman"/>
                <w:sz w:val="24"/>
                <w:szCs w:val="24"/>
              </w:rPr>
            </w:pPr>
            <w:r w:rsidRPr="00950F70">
              <w:rPr>
                <w:rFonts w:ascii="Times New Roman" w:hAnsi="Times New Roman" w:cs="Times New Roman"/>
                <w:sz w:val="24"/>
                <w:szCs w:val="24"/>
              </w:rPr>
              <w:t>на основании</w:t>
            </w:r>
          </w:p>
          <w:p w:rsidR="00035E3A" w:rsidRPr="00950F70" w:rsidRDefault="00035E3A" w:rsidP="006C003F">
            <w:pPr>
              <w:pStyle w:val="ConsPlusNormal"/>
              <w:rPr>
                <w:rFonts w:ascii="Times New Roman" w:hAnsi="Times New Roman" w:cs="Times New Roman"/>
                <w:sz w:val="24"/>
                <w:szCs w:val="24"/>
              </w:rPr>
            </w:pPr>
            <w:r w:rsidRPr="00950F70">
              <w:rPr>
                <w:rFonts w:ascii="Times New Roman" w:hAnsi="Times New Roman" w:cs="Times New Roman"/>
                <w:sz w:val="24"/>
                <w:szCs w:val="24"/>
              </w:rPr>
              <w:t>телефон</w:t>
            </w:r>
          </w:p>
          <w:p w:rsidR="00035E3A" w:rsidRPr="00950F70" w:rsidRDefault="00035E3A" w:rsidP="006C003F">
            <w:pPr>
              <w:pStyle w:val="ConsPlusNormal"/>
              <w:rPr>
                <w:rFonts w:ascii="Times New Roman" w:hAnsi="Times New Roman" w:cs="Times New Roman"/>
                <w:sz w:val="24"/>
                <w:szCs w:val="24"/>
              </w:rPr>
            </w:pPr>
            <w:r w:rsidRPr="00950F70">
              <w:rPr>
                <w:rFonts w:ascii="Times New Roman" w:hAnsi="Times New Roman" w:cs="Times New Roman"/>
                <w:sz w:val="24"/>
                <w:szCs w:val="24"/>
              </w:rPr>
              <w:t>адрес электронной почты</w:t>
            </w:r>
          </w:p>
        </w:tc>
      </w:tr>
      <w:tr w:rsidR="00035E3A" w:rsidRPr="00950F70" w:rsidTr="006C003F">
        <w:tc>
          <w:tcPr>
            <w:tcW w:w="567" w:type="dxa"/>
          </w:tcPr>
          <w:p w:rsidR="00035E3A" w:rsidRPr="00950F70" w:rsidRDefault="00035E3A" w:rsidP="006C003F">
            <w:pPr>
              <w:pStyle w:val="ConsPlusNormal"/>
              <w:jc w:val="center"/>
              <w:rPr>
                <w:rFonts w:ascii="Times New Roman" w:hAnsi="Times New Roman" w:cs="Times New Roman"/>
                <w:sz w:val="24"/>
                <w:szCs w:val="24"/>
              </w:rPr>
            </w:pPr>
            <w:r w:rsidRPr="00950F70">
              <w:rPr>
                <w:rFonts w:ascii="Times New Roman" w:hAnsi="Times New Roman" w:cs="Times New Roman"/>
                <w:sz w:val="24"/>
                <w:szCs w:val="24"/>
              </w:rPr>
              <w:t>4.</w:t>
            </w:r>
          </w:p>
        </w:tc>
        <w:tc>
          <w:tcPr>
            <w:tcW w:w="8491" w:type="dxa"/>
            <w:gridSpan w:val="5"/>
            <w:vAlign w:val="bottom"/>
          </w:tcPr>
          <w:p w:rsidR="00035E3A" w:rsidRPr="00950F70" w:rsidRDefault="00035E3A" w:rsidP="006C003F">
            <w:pPr>
              <w:pStyle w:val="ConsPlusNonformat"/>
              <w:jc w:val="both"/>
              <w:rPr>
                <w:rFonts w:ascii="Times New Roman" w:hAnsi="Times New Roman" w:cs="Times New Roman"/>
                <w:sz w:val="24"/>
                <w:szCs w:val="24"/>
              </w:rPr>
            </w:pPr>
            <w:r w:rsidRPr="00950F70">
              <w:rPr>
                <w:rFonts w:ascii="Times New Roman" w:hAnsi="Times New Roman" w:cs="Times New Roman"/>
                <w:sz w:val="24"/>
                <w:szCs w:val="24"/>
              </w:rPr>
              <w:t>________________   _______________________</w:t>
            </w:r>
          </w:p>
          <w:p w:rsidR="00035E3A" w:rsidRPr="00950F70" w:rsidRDefault="00035E3A" w:rsidP="006C003F">
            <w:pPr>
              <w:pStyle w:val="ConsPlusNonformat"/>
              <w:jc w:val="both"/>
              <w:rPr>
                <w:rFonts w:ascii="Times New Roman" w:hAnsi="Times New Roman" w:cs="Times New Roman"/>
                <w:sz w:val="24"/>
                <w:szCs w:val="24"/>
              </w:rPr>
            </w:pPr>
            <w:r w:rsidRPr="00950F70">
              <w:rPr>
                <w:rFonts w:ascii="Times New Roman" w:hAnsi="Times New Roman" w:cs="Times New Roman"/>
                <w:sz w:val="24"/>
                <w:szCs w:val="24"/>
              </w:rPr>
              <w:t xml:space="preserve">   (подпись)         (инициалы, фамилия)</w:t>
            </w:r>
          </w:p>
        </w:tc>
      </w:tr>
    </w:tbl>
    <w:p w:rsidR="00035E3A" w:rsidRPr="00950F70" w:rsidRDefault="00035E3A" w:rsidP="00035E3A">
      <w:pPr>
        <w:pStyle w:val="ConsPlusNormal"/>
        <w:ind w:firstLine="540"/>
        <w:jc w:val="both"/>
        <w:rPr>
          <w:rFonts w:ascii="Times New Roman" w:hAnsi="Times New Roman" w:cs="Times New Roman"/>
          <w:sz w:val="24"/>
          <w:szCs w:val="24"/>
        </w:rPr>
      </w:pPr>
      <w:r w:rsidRPr="00950F70">
        <w:rPr>
          <w:rFonts w:ascii="Times New Roman" w:hAnsi="Times New Roman" w:cs="Times New Roman"/>
          <w:sz w:val="24"/>
          <w:szCs w:val="24"/>
        </w:rPr>
        <w:t>Примечание:</w:t>
      </w:r>
    </w:p>
    <w:p w:rsidR="00035E3A" w:rsidRDefault="00035E3A" w:rsidP="00035E3A">
      <w:pPr>
        <w:pStyle w:val="ConsPlusNormal"/>
        <w:ind w:firstLine="540"/>
        <w:jc w:val="both"/>
        <w:rPr>
          <w:rFonts w:ascii="Times New Roman" w:hAnsi="Times New Roman" w:cs="Times New Roman"/>
          <w:sz w:val="24"/>
          <w:szCs w:val="24"/>
        </w:rPr>
      </w:pPr>
      <w:r w:rsidRPr="00950F70">
        <w:rPr>
          <w:rFonts w:ascii="Times New Roman" w:hAnsi="Times New Roman" w:cs="Times New Roman"/>
          <w:sz w:val="24"/>
          <w:szCs w:val="24"/>
        </w:rPr>
        <w:t>Своей подписью подтверждаю согласие на обработку персональных данных для целей, предусмотренных Административным регламентом.</w:t>
      </w:r>
    </w:p>
    <w:p w:rsidR="00035E3A" w:rsidRPr="00950F70" w:rsidRDefault="00035E3A" w:rsidP="00035E3A">
      <w:pPr>
        <w:pStyle w:val="ConsPlusNormal"/>
        <w:ind w:firstLine="540"/>
        <w:jc w:val="both"/>
        <w:rPr>
          <w:rFonts w:ascii="Times New Roman" w:hAnsi="Times New Roman" w:cs="Times New Roman"/>
          <w:sz w:val="24"/>
          <w:szCs w:val="24"/>
        </w:rPr>
      </w:pPr>
    </w:p>
    <w:p w:rsidR="00035E3A" w:rsidRDefault="00035E3A" w:rsidP="00035E3A">
      <w:pPr>
        <w:pStyle w:val="ConsPlusNormal"/>
        <w:spacing w:line="240" w:lineRule="exact"/>
        <w:jc w:val="right"/>
        <w:rPr>
          <w:rFonts w:ascii="Times New Roman" w:hAnsi="Times New Roman" w:cs="Times New Roman"/>
          <w:sz w:val="24"/>
          <w:szCs w:val="24"/>
        </w:rPr>
      </w:pPr>
    </w:p>
    <w:p w:rsidR="00035E3A" w:rsidRDefault="00035E3A" w:rsidP="00035E3A">
      <w:pPr>
        <w:pStyle w:val="ConsPlusNormal"/>
        <w:jc w:val="center"/>
        <w:rPr>
          <w:rFonts w:ascii="Times New Roman" w:hAnsi="Times New Roman" w:cs="Times New Roman"/>
          <w:sz w:val="24"/>
          <w:szCs w:val="24"/>
        </w:rPr>
      </w:pPr>
      <w:r>
        <w:rPr>
          <w:rFonts w:ascii="Times New Roman" w:hAnsi="Times New Roman" w:cs="Times New Roman"/>
          <w:sz w:val="24"/>
          <w:szCs w:val="24"/>
        </w:rPr>
        <w:t xml:space="preserve">___________________ </w:t>
      </w:r>
    </w:p>
    <w:p w:rsidR="00035E3A" w:rsidRPr="00950F70" w:rsidRDefault="00035E3A" w:rsidP="00035E3A">
      <w:pPr>
        <w:pStyle w:val="ConsPlusNormal"/>
        <w:spacing w:line="240" w:lineRule="exact"/>
        <w:jc w:val="right"/>
        <w:rPr>
          <w:rFonts w:ascii="Times New Roman" w:hAnsi="Times New Roman" w:cs="Times New Roman"/>
          <w:sz w:val="24"/>
          <w:szCs w:val="24"/>
        </w:rPr>
      </w:pPr>
      <w:r w:rsidRPr="00950F70">
        <w:rPr>
          <w:rFonts w:ascii="Times New Roman" w:hAnsi="Times New Roman" w:cs="Times New Roman"/>
          <w:sz w:val="24"/>
          <w:szCs w:val="24"/>
        </w:rPr>
        <w:t>Приложение 4</w:t>
      </w:r>
    </w:p>
    <w:p w:rsidR="00035E3A" w:rsidRPr="00950F70" w:rsidRDefault="00035E3A" w:rsidP="00035E3A">
      <w:pPr>
        <w:pStyle w:val="ConsPlusNormal"/>
        <w:spacing w:line="240" w:lineRule="exact"/>
        <w:jc w:val="right"/>
        <w:rPr>
          <w:rFonts w:ascii="Times New Roman" w:hAnsi="Times New Roman" w:cs="Times New Roman"/>
          <w:sz w:val="24"/>
          <w:szCs w:val="24"/>
        </w:rPr>
      </w:pPr>
      <w:r w:rsidRPr="00950F70">
        <w:rPr>
          <w:rFonts w:ascii="Times New Roman" w:hAnsi="Times New Roman" w:cs="Times New Roman"/>
          <w:sz w:val="24"/>
          <w:szCs w:val="24"/>
        </w:rPr>
        <w:t>к Административному регламенту</w:t>
      </w:r>
    </w:p>
    <w:p w:rsidR="00035E3A" w:rsidRPr="00950F70" w:rsidRDefault="00035E3A" w:rsidP="00035E3A">
      <w:pPr>
        <w:pStyle w:val="ConsPlusNormal"/>
        <w:spacing w:line="240" w:lineRule="exact"/>
        <w:jc w:val="right"/>
        <w:rPr>
          <w:rFonts w:ascii="Times New Roman" w:hAnsi="Times New Roman" w:cs="Times New Roman"/>
          <w:bCs/>
          <w:sz w:val="24"/>
          <w:szCs w:val="24"/>
        </w:rPr>
      </w:pPr>
      <w:r w:rsidRPr="00950F70">
        <w:rPr>
          <w:rFonts w:ascii="Times New Roman" w:hAnsi="Times New Roman" w:cs="Times New Roman"/>
          <w:bCs/>
          <w:sz w:val="24"/>
          <w:szCs w:val="24"/>
        </w:rPr>
        <w:t>предоставлени</w:t>
      </w:r>
      <w:r>
        <w:rPr>
          <w:rFonts w:ascii="Times New Roman" w:hAnsi="Times New Roman" w:cs="Times New Roman"/>
          <w:bCs/>
          <w:sz w:val="24"/>
          <w:szCs w:val="24"/>
        </w:rPr>
        <w:t xml:space="preserve">я </w:t>
      </w:r>
      <w:r w:rsidRPr="00950F70">
        <w:rPr>
          <w:rFonts w:ascii="Times New Roman" w:hAnsi="Times New Roman" w:cs="Times New Roman"/>
          <w:bCs/>
          <w:sz w:val="24"/>
          <w:szCs w:val="24"/>
        </w:rPr>
        <w:t>муниципальной услуги</w:t>
      </w:r>
    </w:p>
    <w:p w:rsidR="00035E3A" w:rsidRPr="00950F70" w:rsidRDefault="00035E3A" w:rsidP="00035E3A">
      <w:pPr>
        <w:pStyle w:val="ConsPlusNormal"/>
        <w:spacing w:line="240" w:lineRule="exact"/>
        <w:jc w:val="right"/>
        <w:outlineLvl w:val="2"/>
        <w:rPr>
          <w:rFonts w:ascii="Times New Roman" w:hAnsi="Times New Roman" w:cs="Times New Roman"/>
          <w:bCs/>
          <w:sz w:val="24"/>
          <w:szCs w:val="24"/>
        </w:rPr>
      </w:pPr>
      <w:r w:rsidRPr="00950F70">
        <w:rPr>
          <w:rFonts w:ascii="Times New Roman" w:hAnsi="Times New Roman" w:cs="Times New Roman"/>
          <w:bCs/>
          <w:sz w:val="24"/>
          <w:szCs w:val="24"/>
        </w:rPr>
        <w:t xml:space="preserve">«Выдача разрешений на ввод </w:t>
      </w:r>
    </w:p>
    <w:p w:rsidR="00035E3A" w:rsidRPr="00950F70" w:rsidRDefault="00035E3A" w:rsidP="00035E3A">
      <w:pPr>
        <w:pStyle w:val="ConsPlusNormal"/>
        <w:spacing w:line="240" w:lineRule="exact"/>
        <w:jc w:val="right"/>
        <w:outlineLvl w:val="2"/>
        <w:rPr>
          <w:rFonts w:ascii="Times New Roman" w:hAnsi="Times New Roman" w:cs="Times New Roman"/>
          <w:bCs/>
          <w:sz w:val="24"/>
          <w:szCs w:val="24"/>
        </w:rPr>
      </w:pPr>
      <w:r w:rsidRPr="00950F70">
        <w:rPr>
          <w:rFonts w:ascii="Times New Roman" w:hAnsi="Times New Roman" w:cs="Times New Roman"/>
          <w:bCs/>
          <w:sz w:val="24"/>
          <w:szCs w:val="24"/>
        </w:rPr>
        <w:t xml:space="preserve">объекта в эксплуатацию» на территории </w:t>
      </w:r>
    </w:p>
    <w:p w:rsidR="00035E3A" w:rsidRPr="00950F70" w:rsidRDefault="00035E3A" w:rsidP="00035E3A">
      <w:pPr>
        <w:pStyle w:val="ConsPlusNormal"/>
        <w:spacing w:line="240" w:lineRule="exact"/>
        <w:jc w:val="right"/>
        <w:outlineLvl w:val="2"/>
        <w:rPr>
          <w:rFonts w:ascii="Times New Roman" w:hAnsi="Times New Roman" w:cs="Times New Roman"/>
          <w:bCs/>
          <w:sz w:val="24"/>
          <w:szCs w:val="24"/>
        </w:rPr>
      </w:pPr>
      <w:r w:rsidRPr="00950F70">
        <w:rPr>
          <w:rFonts w:ascii="Times New Roman" w:hAnsi="Times New Roman" w:cs="Times New Roman"/>
          <w:bCs/>
          <w:sz w:val="24"/>
          <w:szCs w:val="24"/>
        </w:rPr>
        <w:t>Шпаковского района Ставропольского края</w:t>
      </w:r>
    </w:p>
    <w:p w:rsidR="00035E3A" w:rsidRDefault="00035E3A" w:rsidP="00035E3A">
      <w:pPr>
        <w:pStyle w:val="ConsPlusNormal"/>
        <w:jc w:val="center"/>
        <w:outlineLvl w:val="2"/>
        <w:rPr>
          <w:rFonts w:ascii="Times New Roman" w:hAnsi="Times New Roman" w:cs="Times New Roman"/>
          <w:sz w:val="24"/>
          <w:szCs w:val="24"/>
        </w:rPr>
      </w:pPr>
    </w:p>
    <w:p w:rsidR="00035E3A" w:rsidRDefault="00035E3A" w:rsidP="00035E3A">
      <w:pPr>
        <w:pStyle w:val="ConsPlusNormal"/>
        <w:jc w:val="center"/>
        <w:outlineLvl w:val="2"/>
        <w:rPr>
          <w:rFonts w:ascii="Times New Roman" w:hAnsi="Times New Roman" w:cs="Times New Roman"/>
          <w:sz w:val="24"/>
          <w:szCs w:val="24"/>
        </w:rPr>
      </w:pPr>
    </w:p>
    <w:p w:rsidR="00035E3A" w:rsidRPr="00950F70" w:rsidRDefault="00035E3A" w:rsidP="00035E3A">
      <w:pPr>
        <w:pStyle w:val="ConsPlusNormal"/>
        <w:jc w:val="center"/>
        <w:outlineLvl w:val="2"/>
        <w:rPr>
          <w:rFonts w:ascii="Times New Roman" w:hAnsi="Times New Roman" w:cs="Times New Roman"/>
          <w:sz w:val="24"/>
          <w:szCs w:val="24"/>
        </w:rPr>
      </w:pPr>
      <w:r w:rsidRPr="00950F70">
        <w:rPr>
          <w:rFonts w:ascii="Times New Roman" w:hAnsi="Times New Roman" w:cs="Times New Roman"/>
          <w:sz w:val="24"/>
          <w:szCs w:val="24"/>
        </w:rPr>
        <w:t>ФОРМА ЗАЯВЛЕНИЯ</w:t>
      </w:r>
    </w:p>
    <w:p w:rsidR="00035E3A" w:rsidRPr="00950F70" w:rsidRDefault="00035E3A" w:rsidP="00035E3A">
      <w:pPr>
        <w:pStyle w:val="ConsPlusNormal"/>
        <w:jc w:val="center"/>
        <w:rPr>
          <w:rFonts w:ascii="Times New Roman" w:hAnsi="Times New Roman" w:cs="Times New Roman"/>
          <w:sz w:val="24"/>
          <w:szCs w:val="24"/>
        </w:rPr>
      </w:pPr>
      <w:r w:rsidRPr="00950F70">
        <w:rPr>
          <w:rFonts w:ascii="Times New Roman" w:hAnsi="Times New Roman" w:cs="Times New Roman"/>
          <w:sz w:val="24"/>
          <w:szCs w:val="24"/>
        </w:rPr>
        <w:t>о прекращении предоставления услуги и аннулировании заказа</w:t>
      </w:r>
    </w:p>
    <w:p w:rsidR="00035E3A" w:rsidRPr="00950F70" w:rsidRDefault="00035E3A" w:rsidP="00035E3A">
      <w:pPr>
        <w:pStyle w:val="ConsPlusNormal"/>
        <w:jc w:val="center"/>
        <w:rPr>
          <w:rFonts w:ascii="Times New Roman" w:hAnsi="Times New Roman" w:cs="Times New Roman"/>
          <w:sz w:val="24"/>
          <w:szCs w:val="24"/>
        </w:rPr>
      </w:pPr>
      <w:r w:rsidRPr="00950F70">
        <w:rPr>
          <w:rFonts w:ascii="Times New Roman" w:hAnsi="Times New Roman" w:cs="Times New Roman"/>
          <w:sz w:val="24"/>
          <w:szCs w:val="24"/>
        </w:rPr>
        <w:t>(для юридических лиц)</w:t>
      </w:r>
    </w:p>
    <w:p w:rsidR="00035E3A" w:rsidRPr="00950F70" w:rsidRDefault="00035E3A" w:rsidP="00035E3A">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680"/>
        <w:gridCol w:w="1757"/>
        <w:gridCol w:w="376"/>
        <w:gridCol w:w="2673"/>
        <w:gridCol w:w="3005"/>
      </w:tblGrid>
      <w:tr w:rsidR="00035E3A" w:rsidRPr="00950F70" w:rsidTr="006C003F">
        <w:tc>
          <w:tcPr>
            <w:tcW w:w="3380" w:type="dxa"/>
            <w:gridSpan w:val="4"/>
            <w:vMerge w:val="restart"/>
            <w:vAlign w:val="center"/>
          </w:tcPr>
          <w:p w:rsidR="00035E3A" w:rsidRPr="00950F70" w:rsidRDefault="00035E3A" w:rsidP="006C003F">
            <w:pPr>
              <w:pStyle w:val="ConsPlusNormal"/>
              <w:jc w:val="center"/>
              <w:rPr>
                <w:rFonts w:ascii="Times New Roman" w:hAnsi="Times New Roman" w:cs="Times New Roman"/>
                <w:sz w:val="24"/>
                <w:szCs w:val="24"/>
              </w:rPr>
            </w:pPr>
            <w:r w:rsidRPr="00950F70">
              <w:rPr>
                <w:rFonts w:ascii="Times New Roman" w:hAnsi="Times New Roman" w:cs="Times New Roman"/>
                <w:sz w:val="24"/>
                <w:szCs w:val="24"/>
              </w:rPr>
              <w:t>ЗАЯВЛЕНИЕ</w:t>
            </w:r>
          </w:p>
        </w:tc>
        <w:tc>
          <w:tcPr>
            <w:tcW w:w="2673" w:type="dxa"/>
          </w:tcPr>
          <w:p w:rsidR="00035E3A" w:rsidRPr="00950F70" w:rsidRDefault="00035E3A" w:rsidP="006C003F">
            <w:pPr>
              <w:pStyle w:val="ConsPlusNormal"/>
              <w:jc w:val="center"/>
              <w:rPr>
                <w:rFonts w:ascii="Times New Roman" w:hAnsi="Times New Roman" w:cs="Times New Roman"/>
                <w:sz w:val="24"/>
                <w:szCs w:val="24"/>
              </w:rPr>
            </w:pPr>
            <w:r w:rsidRPr="00950F70">
              <w:rPr>
                <w:rFonts w:ascii="Times New Roman" w:hAnsi="Times New Roman" w:cs="Times New Roman"/>
                <w:sz w:val="24"/>
                <w:szCs w:val="24"/>
              </w:rPr>
              <w:t>Заказ №</w:t>
            </w:r>
          </w:p>
        </w:tc>
        <w:tc>
          <w:tcPr>
            <w:tcW w:w="3005" w:type="dxa"/>
          </w:tcPr>
          <w:p w:rsidR="00035E3A" w:rsidRPr="00950F70" w:rsidRDefault="00035E3A" w:rsidP="006C003F">
            <w:pPr>
              <w:pStyle w:val="ConsPlusNormal"/>
              <w:jc w:val="center"/>
              <w:rPr>
                <w:rFonts w:ascii="Times New Roman" w:hAnsi="Times New Roman" w:cs="Times New Roman"/>
                <w:sz w:val="24"/>
                <w:szCs w:val="24"/>
              </w:rPr>
            </w:pPr>
            <w:r w:rsidRPr="00950F70">
              <w:rPr>
                <w:rFonts w:ascii="Times New Roman" w:hAnsi="Times New Roman" w:cs="Times New Roman"/>
                <w:sz w:val="24"/>
                <w:szCs w:val="24"/>
              </w:rPr>
              <w:t>Дата</w:t>
            </w:r>
          </w:p>
        </w:tc>
      </w:tr>
      <w:tr w:rsidR="00035E3A" w:rsidRPr="00950F70" w:rsidTr="006C003F">
        <w:tc>
          <w:tcPr>
            <w:tcW w:w="3380" w:type="dxa"/>
            <w:gridSpan w:val="4"/>
            <w:vMerge/>
          </w:tcPr>
          <w:p w:rsidR="00035E3A" w:rsidRPr="00950F70" w:rsidRDefault="00035E3A" w:rsidP="006C003F">
            <w:pPr>
              <w:rPr>
                <w:sz w:val="24"/>
                <w:szCs w:val="24"/>
              </w:rPr>
            </w:pPr>
          </w:p>
        </w:tc>
        <w:tc>
          <w:tcPr>
            <w:tcW w:w="5678" w:type="dxa"/>
            <w:gridSpan w:val="2"/>
          </w:tcPr>
          <w:p w:rsidR="00035E3A" w:rsidRPr="00950F70" w:rsidRDefault="00035E3A" w:rsidP="006C003F">
            <w:pPr>
              <w:pStyle w:val="ConsPlusNormal"/>
              <w:rPr>
                <w:rFonts w:ascii="Times New Roman" w:hAnsi="Times New Roman" w:cs="Times New Roman"/>
                <w:sz w:val="24"/>
                <w:szCs w:val="24"/>
              </w:rPr>
            </w:pPr>
            <w:r w:rsidRPr="00950F70">
              <w:rPr>
                <w:rFonts w:ascii="Times New Roman" w:hAnsi="Times New Roman" w:cs="Times New Roman"/>
                <w:sz w:val="24"/>
                <w:szCs w:val="24"/>
              </w:rPr>
              <w:t xml:space="preserve">Заместителю главы </w:t>
            </w:r>
          </w:p>
          <w:p w:rsidR="00035E3A" w:rsidRPr="00950F70" w:rsidRDefault="00035E3A" w:rsidP="006C003F">
            <w:pPr>
              <w:pStyle w:val="ConsPlusNormal"/>
              <w:rPr>
                <w:rFonts w:ascii="Times New Roman" w:hAnsi="Times New Roman" w:cs="Times New Roman"/>
                <w:sz w:val="24"/>
                <w:szCs w:val="24"/>
              </w:rPr>
            </w:pPr>
            <w:r w:rsidRPr="00950F70">
              <w:rPr>
                <w:rFonts w:ascii="Times New Roman" w:hAnsi="Times New Roman" w:cs="Times New Roman"/>
                <w:sz w:val="24"/>
                <w:szCs w:val="24"/>
              </w:rPr>
              <w:t>администрации Шпаковского</w:t>
            </w:r>
          </w:p>
          <w:p w:rsidR="00035E3A" w:rsidRPr="00950F70" w:rsidRDefault="00035E3A" w:rsidP="006C003F">
            <w:pPr>
              <w:pStyle w:val="ConsPlusNormal"/>
              <w:rPr>
                <w:rFonts w:ascii="Times New Roman" w:hAnsi="Times New Roman" w:cs="Times New Roman"/>
                <w:sz w:val="24"/>
                <w:szCs w:val="24"/>
              </w:rPr>
            </w:pPr>
            <w:r w:rsidRPr="00950F70">
              <w:rPr>
                <w:rFonts w:ascii="Times New Roman" w:hAnsi="Times New Roman" w:cs="Times New Roman"/>
                <w:sz w:val="24"/>
                <w:szCs w:val="24"/>
              </w:rPr>
              <w:t>района – начальнику</w:t>
            </w:r>
          </w:p>
          <w:p w:rsidR="00035E3A" w:rsidRPr="00950F70" w:rsidRDefault="00035E3A" w:rsidP="006C003F">
            <w:pPr>
              <w:pStyle w:val="ConsPlusNormal"/>
              <w:rPr>
                <w:rFonts w:ascii="Times New Roman" w:hAnsi="Times New Roman" w:cs="Times New Roman"/>
                <w:sz w:val="24"/>
                <w:szCs w:val="24"/>
              </w:rPr>
            </w:pPr>
            <w:r w:rsidRPr="00950F70">
              <w:rPr>
                <w:rFonts w:ascii="Times New Roman" w:hAnsi="Times New Roman" w:cs="Times New Roman"/>
                <w:sz w:val="24"/>
                <w:szCs w:val="24"/>
              </w:rPr>
              <w:t>управления архитектуры и</w:t>
            </w:r>
          </w:p>
          <w:p w:rsidR="00035E3A" w:rsidRPr="00950F70" w:rsidRDefault="00035E3A" w:rsidP="006C003F">
            <w:pPr>
              <w:pStyle w:val="ConsPlusNormal"/>
              <w:rPr>
                <w:rFonts w:ascii="Times New Roman" w:hAnsi="Times New Roman" w:cs="Times New Roman"/>
                <w:sz w:val="24"/>
                <w:szCs w:val="24"/>
              </w:rPr>
            </w:pPr>
            <w:r w:rsidRPr="00950F70">
              <w:rPr>
                <w:rFonts w:ascii="Times New Roman" w:hAnsi="Times New Roman" w:cs="Times New Roman"/>
                <w:sz w:val="24"/>
                <w:szCs w:val="24"/>
              </w:rPr>
              <w:t>градостроительства</w:t>
            </w:r>
          </w:p>
          <w:p w:rsidR="00035E3A" w:rsidRPr="00950F70" w:rsidRDefault="00035E3A" w:rsidP="006C003F">
            <w:pPr>
              <w:pStyle w:val="ConsPlusNormal"/>
              <w:rPr>
                <w:rFonts w:ascii="Times New Roman" w:hAnsi="Times New Roman" w:cs="Times New Roman"/>
                <w:sz w:val="24"/>
                <w:szCs w:val="24"/>
              </w:rPr>
            </w:pPr>
            <w:r w:rsidRPr="00950F70">
              <w:rPr>
                <w:rFonts w:ascii="Times New Roman" w:hAnsi="Times New Roman" w:cs="Times New Roman"/>
                <w:sz w:val="24"/>
                <w:szCs w:val="24"/>
              </w:rPr>
              <w:t>администрации</w:t>
            </w:r>
          </w:p>
          <w:p w:rsidR="00035E3A" w:rsidRPr="00950F70" w:rsidRDefault="00035E3A" w:rsidP="006C003F">
            <w:pPr>
              <w:pStyle w:val="ConsPlusNormal"/>
              <w:rPr>
                <w:rFonts w:ascii="Times New Roman" w:hAnsi="Times New Roman" w:cs="Times New Roman"/>
                <w:sz w:val="24"/>
                <w:szCs w:val="24"/>
              </w:rPr>
            </w:pPr>
            <w:r w:rsidRPr="00950F70">
              <w:rPr>
                <w:rFonts w:ascii="Times New Roman" w:hAnsi="Times New Roman" w:cs="Times New Roman"/>
                <w:sz w:val="24"/>
                <w:szCs w:val="24"/>
              </w:rPr>
              <w:t>Шпаковского муниципального района</w:t>
            </w:r>
          </w:p>
          <w:p w:rsidR="00035E3A" w:rsidRPr="00950F70" w:rsidRDefault="00035E3A" w:rsidP="006C003F">
            <w:pPr>
              <w:pStyle w:val="ConsPlusNormal"/>
              <w:rPr>
                <w:rFonts w:ascii="Times New Roman" w:hAnsi="Times New Roman" w:cs="Times New Roman"/>
                <w:sz w:val="24"/>
                <w:szCs w:val="24"/>
              </w:rPr>
            </w:pPr>
          </w:p>
        </w:tc>
      </w:tr>
      <w:tr w:rsidR="00035E3A" w:rsidRPr="00950F70" w:rsidTr="006C003F">
        <w:tc>
          <w:tcPr>
            <w:tcW w:w="567" w:type="dxa"/>
          </w:tcPr>
          <w:p w:rsidR="00035E3A" w:rsidRPr="00950F70" w:rsidRDefault="00035E3A" w:rsidP="006C003F">
            <w:pPr>
              <w:pStyle w:val="ConsPlusNormal"/>
              <w:rPr>
                <w:rFonts w:ascii="Times New Roman" w:hAnsi="Times New Roman" w:cs="Times New Roman"/>
                <w:sz w:val="24"/>
                <w:szCs w:val="24"/>
              </w:rPr>
            </w:pPr>
          </w:p>
        </w:tc>
        <w:tc>
          <w:tcPr>
            <w:tcW w:w="8491" w:type="dxa"/>
            <w:gridSpan w:val="5"/>
          </w:tcPr>
          <w:p w:rsidR="00035E3A" w:rsidRPr="00950F70" w:rsidRDefault="00035E3A" w:rsidP="006C003F">
            <w:pPr>
              <w:pStyle w:val="ConsPlusNormal"/>
              <w:rPr>
                <w:rFonts w:ascii="Times New Roman" w:hAnsi="Times New Roman" w:cs="Times New Roman"/>
                <w:sz w:val="24"/>
                <w:szCs w:val="24"/>
              </w:rPr>
            </w:pPr>
            <w:r w:rsidRPr="00950F70">
              <w:rPr>
                <w:rFonts w:ascii="Times New Roman" w:hAnsi="Times New Roman" w:cs="Times New Roman"/>
                <w:sz w:val="24"/>
                <w:szCs w:val="24"/>
              </w:rPr>
              <w:t>СВЕДЕНИЯ О ЗАЯВИТЕЛЕ ИЛИ ПРЕДСТАВИТЕЛЕ ЗАЯВИТЕЛЯ</w:t>
            </w:r>
          </w:p>
        </w:tc>
      </w:tr>
      <w:tr w:rsidR="00035E3A" w:rsidRPr="00950F70" w:rsidTr="006C003F">
        <w:tc>
          <w:tcPr>
            <w:tcW w:w="567" w:type="dxa"/>
            <w:vMerge w:val="restart"/>
          </w:tcPr>
          <w:p w:rsidR="00035E3A" w:rsidRPr="00950F70" w:rsidRDefault="00035E3A" w:rsidP="006C003F">
            <w:pPr>
              <w:pStyle w:val="ConsPlusNormal"/>
              <w:jc w:val="center"/>
              <w:rPr>
                <w:rFonts w:ascii="Times New Roman" w:hAnsi="Times New Roman" w:cs="Times New Roman"/>
                <w:sz w:val="24"/>
                <w:szCs w:val="24"/>
              </w:rPr>
            </w:pPr>
            <w:r w:rsidRPr="00950F70">
              <w:rPr>
                <w:rFonts w:ascii="Times New Roman" w:hAnsi="Times New Roman" w:cs="Times New Roman"/>
                <w:sz w:val="24"/>
                <w:szCs w:val="24"/>
              </w:rPr>
              <w:t>1.</w:t>
            </w:r>
          </w:p>
        </w:tc>
        <w:tc>
          <w:tcPr>
            <w:tcW w:w="8491" w:type="dxa"/>
            <w:gridSpan w:val="5"/>
          </w:tcPr>
          <w:p w:rsidR="00035E3A" w:rsidRPr="00950F70" w:rsidRDefault="00035E3A" w:rsidP="006C003F">
            <w:pPr>
              <w:pStyle w:val="ConsPlusNormal"/>
              <w:rPr>
                <w:rFonts w:ascii="Times New Roman" w:hAnsi="Times New Roman" w:cs="Times New Roman"/>
                <w:sz w:val="24"/>
                <w:szCs w:val="24"/>
              </w:rPr>
            </w:pPr>
            <w:r w:rsidRPr="00950F70">
              <w:rPr>
                <w:rFonts w:ascii="Times New Roman" w:hAnsi="Times New Roman" w:cs="Times New Roman"/>
                <w:sz w:val="24"/>
                <w:szCs w:val="24"/>
              </w:rPr>
              <w:t>О юридическом лице</w:t>
            </w:r>
          </w:p>
        </w:tc>
      </w:tr>
      <w:tr w:rsidR="00035E3A" w:rsidRPr="00950F70" w:rsidTr="006C003F">
        <w:tc>
          <w:tcPr>
            <w:tcW w:w="567" w:type="dxa"/>
            <w:vMerge/>
          </w:tcPr>
          <w:p w:rsidR="00035E3A" w:rsidRPr="00950F70" w:rsidRDefault="00035E3A" w:rsidP="006C003F">
            <w:pPr>
              <w:rPr>
                <w:sz w:val="24"/>
                <w:szCs w:val="24"/>
              </w:rPr>
            </w:pPr>
          </w:p>
        </w:tc>
        <w:tc>
          <w:tcPr>
            <w:tcW w:w="2437" w:type="dxa"/>
            <w:gridSpan w:val="2"/>
          </w:tcPr>
          <w:p w:rsidR="00035E3A" w:rsidRPr="00950F70" w:rsidRDefault="00035E3A" w:rsidP="006C003F">
            <w:pPr>
              <w:pStyle w:val="ConsPlusNormal"/>
              <w:rPr>
                <w:rFonts w:ascii="Times New Roman" w:hAnsi="Times New Roman" w:cs="Times New Roman"/>
                <w:sz w:val="24"/>
                <w:szCs w:val="24"/>
              </w:rPr>
            </w:pPr>
            <w:r w:rsidRPr="00950F70">
              <w:rPr>
                <w:rFonts w:ascii="Times New Roman" w:hAnsi="Times New Roman" w:cs="Times New Roman"/>
                <w:sz w:val="24"/>
                <w:szCs w:val="24"/>
              </w:rPr>
              <w:t>Полное наименование:</w:t>
            </w:r>
          </w:p>
          <w:p w:rsidR="00035E3A" w:rsidRPr="00950F70" w:rsidRDefault="00035E3A" w:rsidP="006C003F">
            <w:pPr>
              <w:pStyle w:val="ConsPlusNormal"/>
              <w:rPr>
                <w:rFonts w:ascii="Times New Roman" w:hAnsi="Times New Roman" w:cs="Times New Roman"/>
                <w:sz w:val="24"/>
                <w:szCs w:val="24"/>
              </w:rPr>
            </w:pPr>
            <w:r w:rsidRPr="00950F70">
              <w:rPr>
                <w:rFonts w:ascii="Times New Roman" w:hAnsi="Times New Roman" w:cs="Times New Roman"/>
                <w:sz w:val="24"/>
                <w:szCs w:val="24"/>
              </w:rPr>
              <w:t>ОГРН/ИНН:</w:t>
            </w:r>
          </w:p>
        </w:tc>
        <w:tc>
          <w:tcPr>
            <w:tcW w:w="6054" w:type="dxa"/>
            <w:gridSpan w:val="3"/>
          </w:tcPr>
          <w:p w:rsidR="00035E3A" w:rsidRPr="00950F70" w:rsidRDefault="00035E3A" w:rsidP="006C003F">
            <w:pPr>
              <w:pStyle w:val="ConsPlusNormal"/>
              <w:rPr>
                <w:rFonts w:ascii="Times New Roman" w:hAnsi="Times New Roman" w:cs="Times New Roman"/>
                <w:sz w:val="24"/>
                <w:szCs w:val="24"/>
              </w:rPr>
            </w:pPr>
          </w:p>
        </w:tc>
      </w:tr>
      <w:tr w:rsidR="00035E3A" w:rsidRPr="00950F70" w:rsidTr="006C003F">
        <w:tc>
          <w:tcPr>
            <w:tcW w:w="567" w:type="dxa"/>
            <w:vMerge/>
          </w:tcPr>
          <w:p w:rsidR="00035E3A" w:rsidRPr="00950F70" w:rsidRDefault="00035E3A" w:rsidP="006C003F">
            <w:pPr>
              <w:rPr>
                <w:sz w:val="24"/>
                <w:szCs w:val="24"/>
              </w:rPr>
            </w:pPr>
          </w:p>
        </w:tc>
        <w:tc>
          <w:tcPr>
            <w:tcW w:w="8491" w:type="dxa"/>
            <w:gridSpan w:val="5"/>
          </w:tcPr>
          <w:p w:rsidR="00035E3A" w:rsidRPr="00950F70" w:rsidRDefault="00035E3A" w:rsidP="006C003F">
            <w:pPr>
              <w:pStyle w:val="ConsPlusNormal"/>
              <w:rPr>
                <w:rFonts w:ascii="Times New Roman" w:hAnsi="Times New Roman" w:cs="Times New Roman"/>
                <w:sz w:val="24"/>
                <w:szCs w:val="24"/>
              </w:rPr>
            </w:pPr>
            <w:r w:rsidRPr="00950F70">
              <w:rPr>
                <w:rFonts w:ascii="Times New Roman" w:hAnsi="Times New Roman" w:cs="Times New Roman"/>
                <w:sz w:val="24"/>
                <w:szCs w:val="24"/>
              </w:rPr>
              <w:t>Дата государственной регистрации</w:t>
            </w:r>
          </w:p>
        </w:tc>
      </w:tr>
      <w:tr w:rsidR="00035E3A" w:rsidRPr="00950F70" w:rsidTr="006C003F">
        <w:tc>
          <w:tcPr>
            <w:tcW w:w="567" w:type="dxa"/>
          </w:tcPr>
          <w:p w:rsidR="00035E3A" w:rsidRPr="00950F70" w:rsidRDefault="00035E3A" w:rsidP="006C003F">
            <w:pPr>
              <w:pStyle w:val="ConsPlusNormal"/>
              <w:jc w:val="center"/>
              <w:rPr>
                <w:rFonts w:ascii="Times New Roman" w:hAnsi="Times New Roman" w:cs="Times New Roman"/>
                <w:sz w:val="24"/>
                <w:szCs w:val="24"/>
              </w:rPr>
            </w:pPr>
            <w:r w:rsidRPr="00950F70">
              <w:rPr>
                <w:rFonts w:ascii="Times New Roman" w:hAnsi="Times New Roman" w:cs="Times New Roman"/>
                <w:sz w:val="24"/>
                <w:szCs w:val="24"/>
              </w:rPr>
              <w:t>2.</w:t>
            </w:r>
          </w:p>
        </w:tc>
        <w:tc>
          <w:tcPr>
            <w:tcW w:w="8491" w:type="dxa"/>
            <w:gridSpan w:val="5"/>
          </w:tcPr>
          <w:p w:rsidR="00035E3A" w:rsidRPr="00950F70" w:rsidRDefault="00035E3A" w:rsidP="006C003F">
            <w:pPr>
              <w:pStyle w:val="ConsPlusNormal"/>
              <w:rPr>
                <w:rFonts w:ascii="Times New Roman" w:hAnsi="Times New Roman" w:cs="Times New Roman"/>
                <w:sz w:val="24"/>
                <w:szCs w:val="24"/>
              </w:rPr>
            </w:pPr>
            <w:r w:rsidRPr="00950F70">
              <w:rPr>
                <w:rFonts w:ascii="Times New Roman" w:hAnsi="Times New Roman" w:cs="Times New Roman"/>
                <w:sz w:val="24"/>
                <w:szCs w:val="24"/>
              </w:rPr>
              <w:t xml:space="preserve">Прошу: аннулировать заказ № ________ </w:t>
            </w:r>
            <w:proofErr w:type="gramStart"/>
            <w:r w:rsidRPr="00950F70">
              <w:rPr>
                <w:rFonts w:ascii="Times New Roman" w:hAnsi="Times New Roman" w:cs="Times New Roman"/>
                <w:sz w:val="24"/>
                <w:szCs w:val="24"/>
              </w:rPr>
              <w:t>от</w:t>
            </w:r>
            <w:proofErr w:type="gramEnd"/>
            <w:r w:rsidRPr="00950F70">
              <w:rPr>
                <w:rFonts w:ascii="Times New Roman" w:hAnsi="Times New Roman" w:cs="Times New Roman"/>
                <w:sz w:val="24"/>
                <w:szCs w:val="24"/>
              </w:rPr>
              <w:t xml:space="preserve"> _________________ в связи</w:t>
            </w:r>
          </w:p>
        </w:tc>
      </w:tr>
      <w:tr w:rsidR="00035E3A" w:rsidRPr="00950F70" w:rsidTr="006C003F">
        <w:tc>
          <w:tcPr>
            <w:tcW w:w="567" w:type="dxa"/>
            <w:vMerge w:val="restart"/>
          </w:tcPr>
          <w:p w:rsidR="00035E3A" w:rsidRPr="00950F70" w:rsidRDefault="00035E3A" w:rsidP="006C003F">
            <w:pPr>
              <w:pStyle w:val="ConsPlusNormal"/>
              <w:jc w:val="center"/>
              <w:rPr>
                <w:rFonts w:ascii="Times New Roman" w:hAnsi="Times New Roman" w:cs="Times New Roman"/>
                <w:sz w:val="24"/>
                <w:szCs w:val="24"/>
              </w:rPr>
            </w:pPr>
            <w:r w:rsidRPr="00950F70">
              <w:rPr>
                <w:rFonts w:ascii="Times New Roman" w:hAnsi="Times New Roman" w:cs="Times New Roman"/>
                <w:sz w:val="24"/>
                <w:szCs w:val="24"/>
              </w:rPr>
              <w:lastRenderedPageBreak/>
              <w:t>3.</w:t>
            </w:r>
          </w:p>
        </w:tc>
        <w:tc>
          <w:tcPr>
            <w:tcW w:w="8491" w:type="dxa"/>
            <w:gridSpan w:val="5"/>
          </w:tcPr>
          <w:p w:rsidR="00035E3A" w:rsidRPr="00950F70" w:rsidRDefault="00035E3A" w:rsidP="006C003F">
            <w:pPr>
              <w:pStyle w:val="ConsPlusNormal"/>
              <w:rPr>
                <w:rFonts w:ascii="Times New Roman" w:hAnsi="Times New Roman" w:cs="Times New Roman"/>
                <w:sz w:val="24"/>
                <w:szCs w:val="24"/>
              </w:rPr>
            </w:pPr>
            <w:r w:rsidRPr="00950F70">
              <w:rPr>
                <w:rFonts w:ascii="Times New Roman" w:hAnsi="Times New Roman" w:cs="Times New Roman"/>
                <w:sz w:val="24"/>
                <w:szCs w:val="24"/>
              </w:rPr>
              <w:t>Адреса и телефоны заявителя или его представителя</w:t>
            </w:r>
          </w:p>
        </w:tc>
      </w:tr>
      <w:tr w:rsidR="00035E3A" w:rsidRPr="00950F70" w:rsidTr="006C003F">
        <w:tc>
          <w:tcPr>
            <w:tcW w:w="567" w:type="dxa"/>
            <w:vMerge/>
          </w:tcPr>
          <w:p w:rsidR="00035E3A" w:rsidRPr="00950F70" w:rsidRDefault="00035E3A" w:rsidP="006C003F">
            <w:pPr>
              <w:rPr>
                <w:sz w:val="24"/>
                <w:szCs w:val="24"/>
              </w:rPr>
            </w:pPr>
          </w:p>
        </w:tc>
        <w:tc>
          <w:tcPr>
            <w:tcW w:w="680" w:type="dxa"/>
            <w:vMerge w:val="restart"/>
          </w:tcPr>
          <w:p w:rsidR="00035E3A" w:rsidRPr="00950F70" w:rsidRDefault="00035E3A" w:rsidP="006C003F">
            <w:pPr>
              <w:pStyle w:val="ConsPlusNormal"/>
              <w:rPr>
                <w:rFonts w:ascii="Times New Roman" w:hAnsi="Times New Roman" w:cs="Times New Roman"/>
                <w:sz w:val="24"/>
                <w:szCs w:val="24"/>
              </w:rPr>
            </w:pPr>
          </w:p>
        </w:tc>
        <w:tc>
          <w:tcPr>
            <w:tcW w:w="7811" w:type="dxa"/>
            <w:gridSpan w:val="4"/>
          </w:tcPr>
          <w:p w:rsidR="00035E3A" w:rsidRPr="00950F70" w:rsidRDefault="00035E3A" w:rsidP="006C003F">
            <w:pPr>
              <w:pStyle w:val="ConsPlusNormal"/>
              <w:rPr>
                <w:rFonts w:ascii="Times New Roman" w:hAnsi="Times New Roman" w:cs="Times New Roman"/>
                <w:sz w:val="24"/>
                <w:szCs w:val="24"/>
              </w:rPr>
            </w:pPr>
            <w:r w:rsidRPr="00950F70">
              <w:rPr>
                <w:rFonts w:ascii="Times New Roman" w:hAnsi="Times New Roman" w:cs="Times New Roman"/>
                <w:sz w:val="24"/>
                <w:szCs w:val="24"/>
              </w:rPr>
              <w:t>Заявитель:</w:t>
            </w:r>
          </w:p>
          <w:p w:rsidR="00035E3A" w:rsidRPr="00950F70" w:rsidRDefault="00035E3A" w:rsidP="006C003F">
            <w:pPr>
              <w:pStyle w:val="ConsPlusNormal"/>
              <w:rPr>
                <w:rFonts w:ascii="Times New Roman" w:hAnsi="Times New Roman" w:cs="Times New Roman"/>
                <w:sz w:val="24"/>
                <w:szCs w:val="24"/>
              </w:rPr>
            </w:pPr>
            <w:r w:rsidRPr="00950F70">
              <w:rPr>
                <w:rFonts w:ascii="Times New Roman" w:hAnsi="Times New Roman" w:cs="Times New Roman"/>
                <w:sz w:val="24"/>
                <w:szCs w:val="24"/>
              </w:rPr>
              <w:t>телефон</w:t>
            </w:r>
          </w:p>
          <w:p w:rsidR="00035E3A" w:rsidRPr="00950F70" w:rsidRDefault="00035E3A" w:rsidP="006C003F">
            <w:pPr>
              <w:pStyle w:val="ConsPlusNormal"/>
              <w:rPr>
                <w:rFonts w:ascii="Times New Roman" w:hAnsi="Times New Roman" w:cs="Times New Roman"/>
                <w:sz w:val="24"/>
                <w:szCs w:val="24"/>
              </w:rPr>
            </w:pPr>
            <w:r w:rsidRPr="00950F70">
              <w:rPr>
                <w:rFonts w:ascii="Times New Roman" w:hAnsi="Times New Roman" w:cs="Times New Roman"/>
                <w:sz w:val="24"/>
                <w:szCs w:val="24"/>
              </w:rPr>
              <w:t>адрес:</w:t>
            </w:r>
          </w:p>
          <w:p w:rsidR="00035E3A" w:rsidRPr="00950F70" w:rsidRDefault="00035E3A" w:rsidP="006C003F">
            <w:pPr>
              <w:pStyle w:val="ConsPlusNormal"/>
              <w:rPr>
                <w:rFonts w:ascii="Times New Roman" w:hAnsi="Times New Roman" w:cs="Times New Roman"/>
                <w:sz w:val="24"/>
                <w:szCs w:val="24"/>
              </w:rPr>
            </w:pPr>
            <w:r w:rsidRPr="00950F70">
              <w:rPr>
                <w:rFonts w:ascii="Times New Roman" w:hAnsi="Times New Roman" w:cs="Times New Roman"/>
                <w:sz w:val="24"/>
                <w:szCs w:val="24"/>
              </w:rPr>
              <w:t>адрес электронной почты _______________</w:t>
            </w:r>
          </w:p>
        </w:tc>
      </w:tr>
      <w:tr w:rsidR="00035E3A" w:rsidRPr="00950F70" w:rsidTr="006C003F">
        <w:tc>
          <w:tcPr>
            <w:tcW w:w="567" w:type="dxa"/>
            <w:vMerge/>
          </w:tcPr>
          <w:p w:rsidR="00035E3A" w:rsidRPr="00950F70" w:rsidRDefault="00035E3A" w:rsidP="006C003F">
            <w:pPr>
              <w:rPr>
                <w:sz w:val="24"/>
                <w:szCs w:val="24"/>
              </w:rPr>
            </w:pPr>
          </w:p>
        </w:tc>
        <w:tc>
          <w:tcPr>
            <w:tcW w:w="680" w:type="dxa"/>
            <w:vMerge/>
          </w:tcPr>
          <w:p w:rsidR="00035E3A" w:rsidRPr="00950F70" w:rsidRDefault="00035E3A" w:rsidP="006C003F">
            <w:pPr>
              <w:rPr>
                <w:sz w:val="24"/>
                <w:szCs w:val="24"/>
              </w:rPr>
            </w:pPr>
          </w:p>
        </w:tc>
        <w:tc>
          <w:tcPr>
            <w:tcW w:w="7811" w:type="dxa"/>
            <w:gridSpan w:val="4"/>
          </w:tcPr>
          <w:p w:rsidR="00035E3A" w:rsidRPr="00950F70" w:rsidRDefault="00035E3A" w:rsidP="006C003F">
            <w:pPr>
              <w:pStyle w:val="ConsPlusNormal"/>
              <w:rPr>
                <w:rFonts w:ascii="Times New Roman" w:hAnsi="Times New Roman" w:cs="Times New Roman"/>
                <w:sz w:val="24"/>
                <w:szCs w:val="24"/>
              </w:rPr>
            </w:pPr>
            <w:r w:rsidRPr="00950F70">
              <w:rPr>
                <w:rFonts w:ascii="Times New Roman" w:hAnsi="Times New Roman" w:cs="Times New Roman"/>
                <w:sz w:val="24"/>
                <w:szCs w:val="24"/>
              </w:rPr>
              <w:t>Представитель заявителя:</w:t>
            </w:r>
          </w:p>
          <w:p w:rsidR="00035E3A" w:rsidRPr="00950F70" w:rsidRDefault="00035E3A" w:rsidP="006C003F">
            <w:pPr>
              <w:pStyle w:val="ConsPlusNormal"/>
              <w:rPr>
                <w:rFonts w:ascii="Times New Roman" w:hAnsi="Times New Roman" w:cs="Times New Roman"/>
                <w:sz w:val="24"/>
                <w:szCs w:val="24"/>
              </w:rPr>
            </w:pPr>
            <w:r w:rsidRPr="00950F70">
              <w:rPr>
                <w:rFonts w:ascii="Times New Roman" w:hAnsi="Times New Roman" w:cs="Times New Roman"/>
                <w:sz w:val="24"/>
                <w:szCs w:val="24"/>
              </w:rPr>
              <w:t>действующи</w:t>
            </w:r>
            <w:proofErr w:type="gramStart"/>
            <w:r w:rsidRPr="00950F70">
              <w:rPr>
                <w:rFonts w:ascii="Times New Roman" w:hAnsi="Times New Roman" w:cs="Times New Roman"/>
                <w:sz w:val="24"/>
                <w:szCs w:val="24"/>
              </w:rPr>
              <w:t>й(</w:t>
            </w:r>
            <w:proofErr w:type="spellStart"/>
            <w:proofErr w:type="gramEnd"/>
            <w:r w:rsidRPr="00950F70">
              <w:rPr>
                <w:rFonts w:ascii="Times New Roman" w:hAnsi="Times New Roman" w:cs="Times New Roman"/>
                <w:sz w:val="24"/>
                <w:szCs w:val="24"/>
              </w:rPr>
              <w:t>ая</w:t>
            </w:r>
            <w:proofErr w:type="spellEnd"/>
            <w:r w:rsidRPr="00950F70">
              <w:rPr>
                <w:rFonts w:ascii="Times New Roman" w:hAnsi="Times New Roman" w:cs="Times New Roman"/>
                <w:sz w:val="24"/>
                <w:szCs w:val="24"/>
              </w:rPr>
              <w:t>) в интересах</w:t>
            </w:r>
          </w:p>
          <w:p w:rsidR="00035E3A" w:rsidRPr="00950F70" w:rsidRDefault="00035E3A" w:rsidP="006C003F">
            <w:pPr>
              <w:pStyle w:val="ConsPlusNormal"/>
              <w:rPr>
                <w:rFonts w:ascii="Times New Roman" w:hAnsi="Times New Roman" w:cs="Times New Roman"/>
                <w:sz w:val="24"/>
                <w:szCs w:val="24"/>
              </w:rPr>
            </w:pPr>
            <w:r w:rsidRPr="00950F70">
              <w:rPr>
                <w:rFonts w:ascii="Times New Roman" w:hAnsi="Times New Roman" w:cs="Times New Roman"/>
                <w:sz w:val="24"/>
                <w:szCs w:val="24"/>
              </w:rPr>
              <w:t>на основании</w:t>
            </w:r>
          </w:p>
          <w:p w:rsidR="00035E3A" w:rsidRPr="00950F70" w:rsidRDefault="00035E3A" w:rsidP="006C003F">
            <w:pPr>
              <w:pStyle w:val="ConsPlusNormal"/>
              <w:rPr>
                <w:rFonts w:ascii="Times New Roman" w:hAnsi="Times New Roman" w:cs="Times New Roman"/>
                <w:sz w:val="24"/>
                <w:szCs w:val="24"/>
              </w:rPr>
            </w:pPr>
            <w:r w:rsidRPr="00950F70">
              <w:rPr>
                <w:rFonts w:ascii="Times New Roman" w:hAnsi="Times New Roman" w:cs="Times New Roman"/>
                <w:sz w:val="24"/>
                <w:szCs w:val="24"/>
              </w:rPr>
              <w:t>телефон</w:t>
            </w:r>
          </w:p>
          <w:p w:rsidR="00035E3A" w:rsidRPr="00950F70" w:rsidRDefault="00035E3A" w:rsidP="006C003F">
            <w:pPr>
              <w:pStyle w:val="ConsPlusNormal"/>
              <w:rPr>
                <w:rFonts w:ascii="Times New Roman" w:hAnsi="Times New Roman" w:cs="Times New Roman"/>
                <w:sz w:val="24"/>
                <w:szCs w:val="24"/>
              </w:rPr>
            </w:pPr>
            <w:r w:rsidRPr="00950F70">
              <w:rPr>
                <w:rFonts w:ascii="Times New Roman" w:hAnsi="Times New Roman" w:cs="Times New Roman"/>
                <w:sz w:val="24"/>
                <w:szCs w:val="24"/>
              </w:rPr>
              <w:t>адрес электронной почты</w:t>
            </w:r>
          </w:p>
        </w:tc>
      </w:tr>
      <w:tr w:rsidR="00035E3A" w:rsidRPr="00950F70" w:rsidTr="006C003F">
        <w:tc>
          <w:tcPr>
            <w:tcW w:w="567" w:type="dxa"/>
          </w:tcPr>
          <w:p w:rsidR="00035E3A" w:rsidRPr="00950F70" w:rsidRDefault="00035E3A" w:rsidP="006C003F">
            <w:pPr>
              <w:pStyle w:val="ConsPlusNormal"/>
              <w:jc w:val="center"/>
              <w:rPr>
                <w:rFonts w:ascii="Times New Roman" w:hAnsi="Times New Roman" w:cs="Times New Roman"/>
                <w:sz w:val="24"/>
                <w:szCs w:val="24"/>
              </w:rPr>
            </w:pPr>
            <w:r w:rsidRPr="00950F70">
              <w:rPr>
                <w:rFonts w:ascii="Times New Roman" w:hAnsi="Times New Roman" w:cs="Times New Roman"/>
                <w:sz w:val="24"/>
                <w:szCs w:val="24"/>
              </w:rPr>
              <w:t>4.</w:t>
            </w:r>
          </w:p>
        </w:tc>
        <w:tc>
          <w:tcPr>
            <w:tcW w:w="8491" w:type="dxa"/>
            <w:gridSpan w:val="5"/>
          </w:tcPr>
          <w:p w:rsidR="00035E3A" w:rsidRPr="00950F70" w:rsidRDefault="00035E3A" w:rsidP="006C003F">
            <w:pPr>
              <w:pStyle w:val="ConsPlusNonformat"/>
              <w:jc w:val="both"/>
              <w:rPr>
                <w:rFonts w:ascii="Times New Roman" w:hAnsi="Times New Roman" w:cs="Times New Roman"/>
                <w:sz w:val="24"/>
                <w:szCs w:val="24"/>
              </w:rPr>
            </w:pPr>
            <w:r w:rsidRPr="00950F70">
              <w:rPr>
                <w:rFonts w:ascii="Times New Roman" w:hAnsi="Times New Roman" w:cs="Times New Roman"/>
                <w:sz w:val="24"/>
                <w:szCs w:val="24"/>
              </w:rPr>
              <w:t>_____________  __________________________</w:t>
            </w:r>
          </w:p>
          <w:p w:rsidR="00035E3A" w:rsidRPr="00950F70" w:rsidRDefault="00035E3A" w:rsidP="006C003F">
            <w:pPr>
              <w:pStyle w:val="ConsPlusNonformat"/>
              <w:jc w:val="both"/>
              <w:rPr>
                <w:rFonts w:ascii="Times New Roman" w:hAnsi="Times New Roman" w:cs="Times New Roman"/>
                <w:sz w:val="24"/>
                <w:szCs w:val="24"/>
              </w:rPr>
            </w:pPr>
            <w:r w:rsidRPr="00950F70">
              <w:rPr>
                <w:rFonts w:ascii="Times New Roman" w:hAnsi="Times New Roman" w:cs="Times New Roman"/>
                <w:sz w:val="24"/>
                <w:szCs w:val="24"/>
              </w:rPr>
              <w:t xml:space="preserve">  (подпись)       (инициалы, фамилия)</w:t>
            </w:r>
          </w:p>
        </w:tc>
      </w:tr>
    </w:tbl>
    <w:p w:rsidR="00035E3A" w:rsidRPr="00950F70" w:rsidRDefault="00035E3A" w:rsidP="00035E3A">
      <w:pPr>
        <w:pStyle w:val="ConsPlusNormal"/>
        <w:jc w:val="both"/>
        <w:rPr>
          <w:rFonts w:ascii="Times New Roman" w:hAnsi="Times New Roman" w:cs="Times New Roman"/>
          <w:sz w:val="24"/>
          <w:szCs w:val="24"/>
        </w:rPr>
      </w:pPr>
    </w:p>
    <w:p w:rsidR="00035E3A" w:rsidRPr="00950F70" w:rsidRDefault="00035E3A" w:rsidP="00035E3A">
      <w:pPr>
        <w:pStyle w:val="ConsPlusNormal"/>
        <w:ind w:firstLine="540"/>
        <w:jc w:val="both"/>
        <w:rPr>
          <w:rFonts w:ascii="Times New Roman" w:hAnsi="Times New Roman" w:cs="Times New Roman"/>
          <w:sz w:val="24"/>
          <w:szCs w:val="24"/>
        </w:rPr>
      </w:pPr>
      <w:r w:rsidRPr="00950F70">
        <w:rPr>
          <w:rFonts w:ascii="Times New Roman" w:hAnsi="Times New Roman" w:cs="Times New Roman"/>
          <w:sz w:val="24"/>
          <w:szCs w:val="24"/>
        </w:rPr>
        <w:t>Примечание:</w:t>
      </w:r>
    </w:p>
    <w:p w:rsidR="00035E3A" w:rsidRPr="00950F70" w:rsidRDefault="00035E3A" w:rsidP="00035E3A">
      <w:pPr>
        <w:pStyle w:val="ConsPlusNormal"/>
        <w:ind w:firstLine="540"/>
        <w:jc w:val="both"/>
        <w:rPr>
          <w:rFonts w:ascii="Times New Roman" w:hAnsi="Times New Roman" w:cs="Times New Roman"/>
          <w:sz w:val="24"/>
          <w:szCs w:val="24"/>
        </w:rPr>
      </w:pPr>
      <w:r w:rsidRPr="00950F70">
        <w:rPr>
          <w:rFonts w:ascii="Times New Roman" w:hAnsi="Times New Roman" w:cs="Times New Roman"/>
          <w:sz w:val="24"/>
          <w:szCs w:val="24"/>
        </w:rPr>
        <w:t>Своей подписью подтверждаю согласие на обработку персональных данных для целей, предусмотренных Административным регламентом.</w:t>
      </w:r>
    </w:p>
    <w:p w:rsidR="00035E3A" w:rsidRPr="00950F70" w:rsidRDefault="00035E3A" w:rsidP="00035E3A">
      <w:pPr>
        <w:pStyle w:val="ConsPlusNormal"/>
        <w:jc w:val="both"/>
        <w:rPr>
          <w:rFonts w:ascii="Times New Roman" w:hAnsi="Times New Roman" w:cs="Times New Roman"/>
          <w:sz w:val="24"/>
          <w:szCs w:val="24"/>
        </w:rPr>
      </w:pPr>
    </w:p>
    <w:p w:rsidR="00035E3A" w:rsidRPr="00B02451" w:rsidRDefault="00035E3A" w:rsidP="00035E3A">
      <w:pPr>
        <w:pStyle w:val="ConsPlusNormal"/>
        <w:jc w:val="center"/>
        <w:outlineLvl w:val="2"/>
        <w:rPr>
          <w:rFonts w:ascii="Times New Roman" w:hAnsi="Times New Roman" w:cs="Times New Roman"/>
          <w:sz w:val="24"/>
          <w:szCs w:val="24"/>
        </w:rPr>
      </w:pPr>
      <w:r w:rsidRPr="00B02451">
        <w:rPr>
          <w:rFonts w:ascii="Times New Roman" w:hAnsi="Times New Roman" w:cs="Times New Roman"/>
          <w:sz w:val="24"/>
          <w:szCs w:val="24"/>
        </w:rPr>
        <w:t>ФОРМА ЗАЯВЛЕНИЯ</w:t>
      </w:r>
    </w:p>
    <w:p w:rsidR="00035E3A" w:rsidRPr="00B02451" w:rsidRDefault="00035E3A" w:rsidP="00035E3A">
      <w:pPr>
        <w:pStyle w:val="ConsPlusNormal"/>
        <w:jc w:val="center"/>
        <w:rPr>
          <w:rFonts w:ascii="Times New Roman" w:hAnsi="Times New Roman" w:cs="Times New Roman"/>
          <w:sz w:val="24"/>
          <w:szCs w:val="24"/>
        </w:rPr>
      </w:pPr>
      <w:r w:rsidRPr="00B02451">
        <w:rPr>
          <w:rFonts w:ascii="Times New Roman" w:hAnsi="Times New Roman" w:cs="Times New Roman"/>
          <w:sz w:val="24"/>
          <w:szCs w:val="24"/>
        </w:rPr>
        <w:t>о прекращении предоставления услуги и аннулировании заказа</w:t>
      </w:r>
    </w:p>
    <w:p w:rsidR="00035E3A" w:rsidRPr="00B02451" w:rsidRDefault="00035E3A" w:rsidP="00035E3A">
      <w:pPr>
        <w:pStyle w:val="ConsPlusNormal"/>
        <w:jc w:val="center"/>
        <w:rPr>
          <w:rFonts w:ascii="Times New Roman" w:hAnsi="Times New Roman" w:cs="Times New Roman"/>
          <w:sz w:val="24"/>
          <w:szCs w:val="24"/>
        </w:rPr>
      </w:pPr>
      <w:r w:rsidRPr="00B02451">
        <w:rPr>
          <w:rFonts w:ascii="Times New Roman" w:hAnsi="Times New Roman" w:cs="Times New Roman"/>
          <w:sz w:val="24"/>
          <w:szCs w:val="24"/>
        </w:rPr>
        <w:t>(для физических лиц)</w:t>
      </w:r>
    </w:p>
    <w:p w:rsidR="00035E3A" w:rsidRPr="00B02451" w:rsidRDefault="00035E3A" w:rsidP="00035E3A">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680"/>
        <w:gridCol w:w="1757"/>
        <w:gridCol w:w="376"/>
        <w:gridCol w:w="2673"/>
        <w:gridCol w:w="3005"/>
      </w:tblGrid>
      <w:tr w:rsidR="00035E3A" w:rsidRPr="00B02451" w:rsidTr="006C003F">
        <w:tc>
          <w:tcPr>
            <w:tcW w:w="3380" w:type="dxa"/>
            <w:gridSpan w:val="4"/>
            <w:vMerge w:val="restart"/>
            <w:vAlign w:val="center"/>
          </w:tcPr>
          <w:p w:rsidR="00035E3A" w:rsidRPr="00B02451" w:rsidRDefault="00035E3A" w:rsidP="006C003F">
            <w:pPr>
              <w:pStyle w:val="ConsPlusNormal"/>
              <w:jc w:val="center"/>
              <w:rPr>
                <w:rFonts w:ascii="Times New Roman" w:hAnsi="Times New Roman" w:cs="Times New Roman"/>
                <w:sz w:val="24"/>
                <w:szCs w:val="24"/>
              </w:rPr>
            </w:pPr>
            <w:r w:rsidRPr="00B02451">
              <w:rPr>
                <w:rFonts w:ascii="Times New Roman" w:hAnsi="Times New Roman" w:cs="Times New Roman"/>
                <w:sz w:val="24"/>
                <w:szCs w:val="24"/>
              </w:rPr>
              <w:t>ЗАЯВЛЕНИЕ</w:t>
            </w:r>
          </w:p>
        </w:tc>
        <w:tc>
          <w:tcPr>
            <w:tcW w:w="2673" w:type="dxa"/>
          </w:tcPr>
          <w:p w:rsidR="00035E3A" w:rsidRPr="00B02451" w:rsidRDefault="00035E3A" w:rsidP="006C003F">
            <w:pPr>
              <w:pStyle w:val="ConsPlusNormal"/>
              <w:jc w:val="center"/>
              <w:rPr>
                <w:rFonts w:ascii="Times New Roman" w:hAnsi="Times New Roman" w:cs="Times New Roman"/>
                <w:sz w:val="24"/>
                <w:szCs w:val="24"/>
              </w:rPr>
            </w:pPr>
            <w:r w:rsidRPr="00B02451">
              <w:rPr>
                <w:rFonts w:ascii="Times New Roman" w:hAnsi="Times New Roman" w:cs="Times New Roman"/>
                <w:sz w:val="24"/>
                <w:szCs w:val="24"/>
              </w:rPr>
              <w:t>Заказ №</w:t>
            </w:r>
          </w:p>
        </w:tc>
        <w:tc>
          <w:tcPr>
            <w:tcW w:w="3005" w:type="dxa"/>
          </w:tcPr>
          <w:p w:rsidR="00035E3A" w:rsidRPr="00B02451" w:rsidRDefault="00035E3A" w:rsidP="006C003F">
            <w:pPr>
              <w:pStyle w:val="ConsPlusNormal"/>
              <w:jc w:val="center"/>
              <w:rPr>
                <w:rFonts w:ascii="Times New Roman" w:hAnsi="Times New Roman" w:cs="Times New Roman"/>
                <w:sz w:val="24"/>
                <w:szCs w:val="24"/>
              </w:rPr>
            </w:pPr>
            <w:r w:rsidRPr="00B02451">
              <w:rPr>
                <w:rFonts w:ascii="Times New Roman" w:hAnsi="Times New Roman" w:cs="Times New Roman"/>
                <w:sz w:val="24"/>
                <w:szCs w:val="24"/>
              </w:rPr>
              <w:t>Дата</w:t>
            </w:r>
          </w:p>
        </w:tc>
      </w:tr>
      <w:tr w:rsidR="00035E3A" w:rsidRPr="00B02451" w:rsidTr="006C003F">
        <w:tc>
          <w:tcPr>
            <w:tcW w:w="3380" w:type="dxa"/>
            <w:gridSpan w:val="4"/>
            <w:vMerge/>
          </w:tcPr>
          <w:p w:rsidR="00035E3A" w:rsidRPr="00B02451" w:rsidRDefault="00035E3A" w:rsidP="006C003F">
            <w:pPr>
              <w:rPr>
                <w:sz w:val="24"/>
                <w:szCs w:val="24"/>
              </w:rPr>
            </w:pPr>
          </w:p>
        </w:tc>
        <w:tc>
          <w:tcPr>
            <w:tcW w:w="5678" w:type="dxa"/>
            <w:gridSpan w:val="2"/>
          </w:tcPr>
          <w:p w:rsidR="00035E3A" w:rsidRPr="00B02451" w:rsidRDefault="00035E3A" w:rsidP="006C003F">
            <w:pPr>
              <w:pStyle w:val="ConsPlusNormal"/>
              <w:rPr>
                <w:rFonts w:ascii="Times New Roman" w:hAnsi="Times New Roman" w:cs="Times New Roman"/>
                <w:sz w:val="24"/>
                <w:szCs w:val="24"/>
              </w:rPr>
            </w:pPr>
            <w:r w:rsidRPr="00B02451">
              <w:rPr>
                <w:rFonts w:ascii="Times New Roman" w:hAnsi="Times New Roman" w:cs="Times New Roman"/>
                <w:sz w:val="24"/>
                <w:szCs w:val="24"/>
              </w:rPr>
              <w:t xml:space="preserve">Заместителю главы </w:t>
            </w:r>
          </w:p>
          <w:p w:rsidR="00035E3A" w:rsidRPr="00B02451" w:rsidRDefault="00035E3A" w:rsidP="006C003F">
            <w:pPr>
              <w:pStyle w:val="ConsPlusNormal"/>
              <w:rPr>
                <w:rFonts w:ascii="Times New Roman" w:hAnsi="Times New Roman" w:cs="Times New Roman"/>
                <w:sz w:val="24"/>
                <w:szCs w:val="24"/>
              </w:rPr>
            </w:pPr>
            <w:r w:rsidRPr="00B02451">
              <w:rPr>
                <w:rFonts w:ascii="Times New Roman" w:hAnsi="Times New Roman" w:cs="Times New Roman"/>
                <w:sz w:val="24"/>
                <w:szCs w:val="24"/>
              </w:rPr>
              <w:t>администрации Шпаковского</w:t>
            </w:r>
          </w:p>
          <w:p w:rsidR="00035E3A" w:rsidRPr="00B02451" w:rsidRDefault="00035E3A" w:rsidP="006C003F">
            <w:pPr>
              <w:pStyle w:val="ConsPlusNormal"/>
              <w:rPr>
                <w:rFonts w:ascii="Times New Roman" w:hAnsi="Times New Roman" w:cs="Times New Roman"/>
                <w:sz w:val="24"/>
                <w:szCs w:val="24"/>
              </w:rPr>
            </w:pPr>
            <w:r w:rsidRPr="00B02451">
              <w:rPr>
                <w:rFonts w:ascii="Times New Roman" w:hAnsi="Times New Roman" w:cs="Times New Roman"/>
                <w:sz w:val="24"/>
                <w:szCs w:val="24"/>
              </w:rPr>
              <w:t>района – начальнику</w:t>
            </w:r>
          </w:p>
          <w:p w:rsidR="00035E3A" w:rsidRPr="00B02451" w:rsidRDefault="00035E3A" w:rsidP="006C003F">
            <w:pPr>
              <w:pStyle w:val="ConsPlusNormal"/>
              <w:rPr>
                <w:rFonts w:ascii="Times New Roman" w:hAnsi="Times New Roman" w:cs="Times New Roman"/>
                <w:sz w:val="24"/>
                <w:szCs w:val="24"/>
              </w:rPr>
            </w:pPr>
            <w:r w:rsidRPr="00B02451">
              <w:rPr>
                <w:rFonts w:ascii="Times New Roman" w:hAnsi="Times New Roman" w:cs="Times New Roman"/>
                <w:sz w:val="24"/>
                <w:szCs w:val="24"/>
              </w:rPr>
              <w:t>управления архитектуры и</w:t>
            </w:r>
          </w:p>
          <w:p w:rsidR="00035E3A" w:rsidRPr="00B02451" w:rsidRDefault="00035E3A" w:rsidP="006C003F">
            <w:pPr>
              <w:pStyle w:val="ConsPlusNormal"/>
              <w:rPr>
                <w:rFonts w:ascii="Times New Roman" w:hAnsi="Times New Roman" w:cs="Times New Roman"/>
                <w:sz w:val="24"/>
                <w:szCs w:val="24"/>
              </w:rPr>
            </w:pPr>
            <w:r w:rsidRPr="00B02451">
              <w:rPr>
                <w:rFonts w:ascii="Times New Roman" w:hAnsi="Times New Roman" w:cs="Times New Roman"/>
                <w:sz w:val="24"/>
                <w:szCs w:val="24"/>
              </w:rPr>
              <w:t>градостроительства</w:t>
            </w:r>
          </w:p>
          <w:p w:rsidR="00035E3A" w:rsidRPr="00B02451" w:rsidRDefault="00035E3A" w:rsidP="006C003F">
            <w:pPr>
              <w:pStyle w:val="ConsPlusNormal"/>
              <w:rPr>
                <w:rFonts w:ascii="Times New Roman" w:hAnsi="Times New Roman" w:cs="Times New Roman"/>
                <w:sz w:val="24"/>
                <w:szCs w:val="24"/>
              </w:rPr>
            </w:pPr>
            <w:r w:rsidRPr="00B02451">
              <w:rPr>
                <w:rFonts w:ascii="Times New Roman" w:hAnsi="Times New Roman" w:cs="Times New Roman"/>
                <w:sz w:val="24"/>
                <w:szCs w:val="24"/>
              </w:rPr>
              <w:t>администрации</w:t>
            </w:r>
          </w:p>
          <w:p w:rsidR="00035E3A" w:rsidRPr="00B02451" w:rsidRDefault="00035E3A" w:rsidP="006C003F">
            <w:pPr>
              <w:pStyle w:val="ConsPlusNormal"/>
              <w:rPr>
                <w:rFonts w:ascii="Times New Roman" w:hAnsi="Times New Roman" w:cs="Times New Roman"/>
                <w:sz w:val="24"/>
                <w:szCs w:val="24"/>
              </w:rPr>
            </w:pPr>
            <w:r w:rsidRPr="00B02451">
              <w:rPr>
                <w:rFonts w:ascii="Times New Roman" w:hAnsi="Times New Roman" w:cs="Times New Roman"/>
                <w:sz w:val="24"/>
                <w:szCs w:val="24"/>
              </w:rPr>
              <w:t>Шпаковского муниципального района</w:t>
            </w:r>
          </w:p>
          <w:p w:rsidR="00035E3A" w:rsidRPr="00B02451" w:rsidRDefault="00035E3A" w:rsidP="006C003F">
            <w:pPr>
              <w:pStyle w:val="ConsPlusNormal"/>
              <w:rPr>
                <w:rFonts w:ascii="Times New Roman" w:hAnsi="Times New Roman" w:cs="Times New Roman"/>
                <w:sz w:val="24"/>
                <w:szCs w:val="24"/>
              </w:rPr>
            </w:pPr>
          </w:p>
        </w:tc>
      </w:tr>
      <w:tr w:rsidR="00035E3A" w:rsidRPr="00B02451" w:rsidTr="006C003F">
        <w:tc>
          <w:tcPr>
            <w:tcW w:w="567" w:type="dxa"/>
          </w:tcPr>
          <w:p w:rsidR="00035E3A" w:rsidRPr="00B02451" w:rsidRDefault="00035E3A" w:rsidP="006C003F">
            <w:pPr>
              <w:pStyle w:val="ConsPlusNormal"/>
              <w:rPr>
                <w:rFonts w:ascii="Times New Roman" w:hAnsi="Times New Roman" w:cs="Times New Roman"/>
                <w:sz w:val="24"/>
                <w:szCs w:val="24"/>
              </w:rPr>
            </w:pPr>
          </w:p>
        </w:tc>
        <w:tc>
          <w:tcPr>
            <w:tcW w:w="8491" w:type="dxa"/>
            <w:gridSpan w:val="5"/>
          </w:tcPr>
          <w:p w:rsidR="00035E3A" w:rsidRPr="00B02451" w:rsidRDefault="00035E3A" w:rsidP="006C003F">
            <w:pPr>
              <w:pStyle w:val="ConsPlusNormal"/>
              <w:rPr>
                <w:rFonts w:ascii="Times New Roman" w:hAnsi="Times New Roman" w:cs="Times New Roman"/>
                <w:sz w:val="24"/>
                <w:szCs w:val="24"/>
              </w:rPr>
            </w:pPr>
            <w:r w:rsidRPr="00B02451">
              <w:rPr>
                <w:rFonts w:ascii="Times New Roman" w:hAnsi="Times New Roman" w:cs="Times New Roman"/>
                <w:sz w:val="24"/>
                <w:szCs w:val="24"/>
              </w:rPr>
              <w:t>СВЕДЕНИЯ О ЗАЯВИТЕЛЕ ИЛИ ПРЕДСТАВИТЕЛЕ ЗАЯВИТЕЛЯ</w:t>
            </w:r>
          </w:p>
        </w:tc>
      </w:tr>
      <w:tr w:rsidR="00035E3A" w:rsidRPr="00B02451" w:rsidTr="006C003F">
        <w:tc>
          <w:tcPr>
            <w:tcW w:w="567" w:type="dxa"/>
            <w:vMerge w:val="restart"/>
          </w:tcPr>
          <w:p w:rsidR="00035E3A" w:rsidRPr="00B02451" w:rsidRDefault="00035E3A" w:rsidP="006C003F">
            <w:pPr>
              <w:pStyle w:val="ConsPlusNormal"/>
              <w:jc w:val="center"/>
              <w:rPr>
                <w:rFonts w:ascii="Times New Roman" w:hAnsi="Times New Roman" w:cs="Times New Roman"/>
                <w:sz w:val="24"/>
                <w:szCs w:val="24"/>
              </w:rPr>
            </w:pPr>
            <w:r w:rsidRPr="00B02451">
              <w:rPr>
                <w:rFonts w:ascii="Times New Roman" w:hAnsi="Times New Roman" w:cs="Times New Roman"/>
                <w:sz w:val="24"/>
                <w:szCs w:val="24"/>
              </w:rPr>
              <w:t>1.</w:t>
            </w:r>
          </w:p>
        </w:tc>
        <w:tc>
          <w:tcPr>
            <w:tcW w:w="8491" w:type="dxa"/>
            <w:gridSpan w:val="5"/>
          </w:tcPr>
          <w:p w:rsidR="00035E3A" w:rsidRPr="00B02451" w:rsidRDefault="00035E3A" w:rsidP="006C003F">
            <w:pPr>
              <w:pStyle w:val="ConsPlusNormal"/>
              <w:rPr>
                <w:rFonts w:ascii="Times New Roman" w:hAnsi="Times New Roman" w:cs="Times New Roman"/>
                <w:sz w:val="24"/>
                <w:szCs w:val="24"/>
              </w:rPr>
            </w:pPr>
            <w:r w:rsidRPr="00B02451">
              <w:rPr>
                <w:rFonts w:ascii="Times New Roman" w:hAnsi="Times New Roman" w:cs="Times New Roman"/>
                <w:sz w:val="24"/>
                <w:szCs w:val="24"/>
              </w:rPr>
              <w:t>О физическом лице</w:t>
            </w:r>
          </w:p>
        </w:tc>
      </w:tr>
      <w:tr w:rsidR="00035E3A" w:rsidRPr="00B02451" w:rsidTr="006C003F">
        <w:tc>
          <w:tcPr>
            <w:tcW w:w="567" w:type="dxa"/>
            <w:vMerge/>
          </w:tcPr>
          <w:p w:rsidR="00035E3A" w:rsidRPr="00B02451" w:rsidRDefault="00035E3A" w:rsidP="006C003F">
            <w:pPr>
              <w:rPr>
                <w:sz w:val="24"/>
                <w:szCs w:val="24"/>
              </w:rPr>
            </w:pPr>
          </w:p>
        </w:tc>
        <w:tc>
          <w:tcPr>
            <w:tcW w:w="2437" w:type="dxa"/>
            <w:gridSpan w:val="2"/>
          </w:tcPr>
          <w:p w:rsidR="00035E3A" w:rsidRPr="00B02451" w:rsidRDefault="00035E3A" w:rsidP="006C003F">
            <w:pPr>
              <w:pStyle w:val="ConsPlusNormal"/>
              <w:rPr>
                <w:rFonts w:ascii="Times New Roman" w:hAnsi="Times New Roman" w:cs="Times New Roman"/>
                <w:sz w:val="24"/>
                <w:szCs w:val="24"/>
              </w:rPr>
            </w:pPr>
            <w:r w:rsidRPr="00B02451">
              <w:rPr>
                <w:rFonts w:ascii="Times New Roman" w:hAnsi="Times New Roman" w:cs="Times New Roman"/>
                <w:sz w:val="24"/>
                <w:szCs w:val="24"/>
              </w:rPr>
              <w:t>Фамилия, имя, отчество:</w:t>
            </w:r>
          </w:p>
        </w:tc>
        <w:tc>
          <w:tcPr>
            <w:tcW w:w="6054" w:type="dxa"/>
            <w:gridSpan w:val="3"/>
          </w:tcPr>
          <w:p w:rsidR="00035E3A" w:rsidRPr="00B02451" w:rsidRDefault="00035E3A" w:rsidP="006C003F">
            <w:pPr>
              <w:pStyle w:val="ConsPlusNormal"/>
              <w:rPr>
                <w:rFonts w:ascii="Times New Roman" w:hAnsi="Times New Roman" w:cs="Times New Roman"/>
                <w:sz w:val="24"/>
                <w:szCs w:val="24"/>
              </w:rPr>
            </w:pPr>
          </w:p>
        </w:tc>
      </w:tr>
      <w:tr w:rsidR="00035E3A" w:rsidRPr="00B02451" w:rsidTr="006C003F">
        <w:tc>
          <w:tcPr>
            <w:tcW w:w="567" w:type="dxa"/>
            <w:vMerge/>
          </w:tcPr>
          <w:p w:rsidR="00035E3A" w:rsidRPr="00B02451" w:rsidRDefault="00035E3A" w:rsidP="006C003F">
            <w:pPr>
              <w:rPr>
                <w:sz w:val="24"/>
                <w:szCs w:val="24"/>
              </w:rPr>
            </w:pPr>
          </w:p>
        </w:tc>
        <w:tc>
          <w:tcPr>
            <w:tcW w:w="8491" w:type="dxa"/>
            <w:gridSpan w:val="5"/>
          </w:tcPr>
          <w:p w:rsidR="00035E3A" w:rsidRPr="00B02451" w:rsidRDefault="00035E3A" w:rsidP="006C003F">
            <w:pPr>
              <w:pStyle w:val="ConsPlusNormal"/>
              <w:rPr>
                <w:rFonts w:ascii="Times New Roman" w:hAnsi="Times New Roman" w:cs="Times New Roman"/>
                <w:sz w:val="24"/>
                <w:szCs w:val="24"/>
              </w:rPr>
            </w:pPr>
            <w:r w:rsidRPr="00B02451">
              <w:rPr>
                <w:rFonts w:ascii="Times New Roman" w:hAnsi="Times New Roman" w:cs="Times New Roman"/>
                <w:sz w:val="24"/>
                <w:szCs w:val="24"/>
              </w:rPr>
              <w:t>Вид документа, удостоверяющего личность:</w:t>
            </w:r>
          </w:p>
        </w:tc>
      </w:tr>
      <w:tr w:rsidR="00035E3A" w:rsidRPr="00B02451" w:rsidTr="006C003F">
        <w:tc>
          <w:tcPr>
            <w:tcW w:w="567" w:type="dxa"/>
          </w:tcPr>
          <w:p w:rsidR="00035E3A" w:rsidRPr="00B02451" w:rsidRDefault="00035E3A" w:rsidP="006C003F">
            <w:pPr>
              <w:pStyle w:val="ConsPlusNormal"/>
              <w:jc w:val="center"/>
              <w:rPr>
                <w:rFonts w:ascii="Times New Roman" w:hAnsi="Times New Roman" w:cs="Times New Roman"/>
                <w:sz w:val="24"/>
                <w:szCs w:val="24"/>
              </w:rPr>
            </w:pPr>
            <w:r w:rsidRPr="00B02451">
              <w:rPr>
                <w:rFonts w:ascii="Times New Roman" w:hAnsi="Times New Roman" w:cs="Times New Roman"/>
                <w:sz w:val="24"/>
                <w:szCs w:val="24"/>
              </w:rPr>
              <w:t>2.</w:t>
            </w:r>
          </w:p>
        </w:tc>
        <w:tc>
          <w:tcPr>
            <w:tcW w:w="8491" w:type="dxa"/>
            <w:gridSpan w:val="5"/>
          </w:tcPr>
          <w:p w:rsidR="00035E3A" w:rsidRPr="00B02451" w:rsidRDefault="00035E3A" w:rsidP="006C003F">
            <w:pPr>
              <w:pStyle w:val="ConsPlusNormal"/>
              <w:rPr>
                <w:rFonts w:ascii="Times New Roman" w:hAnsi="Times New Roman" w:cs="Times New Roman"/>
                <w:sz w:val="24"/>
                <w:szCs w:val="24"/>
              </w:rPr>
            </w:pPr>
            <w:r w:rsidRPr="00B02451">
              <w:rPr>
                <w:rFonts w:ascii="Times New Roman" w:hAnsi="Times New Roman" w:cs="Times New Roman"/>
                <w:sz w:val="24"/>
                <w:szCs w:val="24"/>
              </w:rPr>
              <w:t xml:space="preserve">Прошу: аннулировать заказ № __________ </w:t>
            </w:r>
            <w:proofErr w:type="gramStart"/>
            <w:r w:rsidRPr="00B02451">
              <w:rPr>
                <w:rFonts w:ascii="Times New Roman" w:hAnsi="Times New Roman" w:cs="Times New Roman"/>
                <w:sz w:val="24"/>
                <w:szCs w:val="24"/>
              </w:rPr>
              <w:t>от</w:t>
            </w:r>
            <w:proofErr w:type="gramEnd"/>
            <w:r w:rsidRPr="00B02451">
              <w:rPr>
                <w:rFonts w:ascii="Times New Roman" w:hAnsi="Times New Roman" w:cs="Times New Roman"/>
                <w:sz w:val="24"/>
                <w:szCs w:val="24"/>
              </w:rPr>
              <w:t xml:space="preserve"> ______________ в связи</w:t>
            </w:r>
          </w:p>
        </w:tc>
      </w:tr>
      <w:tr w:rsidR="00035E3A" w:rsidRPr="00B02451" w:rsidTr="006C003F">
        <w:trPr>
          <w:trHeight w:val="543"/>
        </w:trPr>
        <w:tc>
          <w:tcPr>
            <w:tcW w:w="567" w:type="dxa"/>
            <w:vMerge w:val="restart"/>
          </w:tcPr>
          <w:p w:rsidR="00035E3A" w:rsidRPr="00B02451" w:rsidRDefault="00035E3A" w:rsidP="006C003F">
            <w:pPr>
              <w:pStyle w:val="ConsPlusNormal"/>
              <w:jc w:val="center"/>
              <w:rPr>
                <w:rFonts w:ascii="Times New Roman" w:hAnsi="Times New Roman" w:cs="Times New Roman"/>
                <w:sz w:val="24"/>
                <w:szCs w:val="24"/>
              </w:rPr>
            </w:pPr>
            <w:r w:rsidRPr="00B02451">
              <w:rPr>
                <w:rFonts w:ascii="Times New Roman" w:hAnsi="Times New Roman" w:cs="Times New Roman"/>
                <w:sz w:val="24"/>
                <w:szCs w:val="24"/>
              </w:rPr>
              <w:t>3.</w:t>
            </w:r>
          </w:p>
        </w:tc>
        <w:tc>
          <w:tcPr>
            <w:tcW w:w="8491" w:type="dxa"/>
            <w:gridSpan w:val="5"/>
          </w:tcPr>
          <w:p w:rsidR="00035E3A" w:rsidRPr="00B02451" w:rsidRDefault="00035E3A" w:rsidP="006C003F">
            <w:pPr>
              <w:pStyle w:val="ConsPlusNormal"/>
              <w:rPr>
                <w:rFonts w:ascii="Times New Roman" w:hAnsi="Times New Roman" w:cs="Times New Roman"/>
                <w:sz w:val="24"/>
                <w:szCs w:val="24"/>
              </w:rPr>
            </w:pPr>
            <w:r w:rsidRPr="00B02451">
              <w:rPr>
                <w:rFonts w:ascii="Times New Roman" w:hAnsi="Times New Roman" w:cs="Times New Roman"/>
                <w:sz w:val="24"/>
                <w:szCs w:val="24"/>
              </w:rPr>
              <w:t>Адреса и телефоны заявителя или его представителя</w:t>
            </w:r>
          </w:p>
        </w:tc>
      </w:tr>
      <w:tr w:rsidR="00035E3A" w:rsidRPr="00B02451" w:rsidTr="006C003F">
        <w:tc>
          <w:tcPr>
            <w:tcW w:w="567" w:type="dxa"/>
            <w:vMerge/>
          </w:tcPr>
          <w:p w:rsidR="00035E3A" w:rsidRPr="00B02451" w:rsidRDefault="00035E3A" w:rsidP="006C003F">
            <w:pPr>
              <w:rPr>
                <w:sz w:val="24"/>
                <w:szCs w:val="24"/>
              </w:rPr>
            </w:pPr>
          </w:p>
        </w:tc>
        <w:tc>
          <w:tcPr>
            <w:tcW w:w="680" w:type="dxa"/>
            <w:vMerge w:val="restart"/>
          </w:tcPr>
          <w:p w:rsidR="00035E3A" w:rsidRPr="00B02451" w:rsidRDefault="00035E3A" w:rsidP="006C003F">
            <w:pPr>
              <w:pStyle w:val="ConsPlusNormal"/>
              <w:rPr>
                <w:rFonts w:ascii="Times New Roman" w:hAnsi="Times New Roman" w:cs="Times New Roman"/>
                <w:sz w:val="24"/>
                <w:szCs w:val="24"/>
              </w:rPr>
            </w:pPr>
          </w:p>
        </w:tc>
        <w:tc>
          <w:tcPr>
            <w:tcW w:w="7811" w:type="dxa"/>
            <w:gridSpan w:val="4"/>
          </w:tcPr>
          <w:p w:rsidR="00035E3A" w:rsidRPr="00B02451" w:rsidRDefault="00035E3A" w:rsidP="006C003F">
            <w:pPr>
              <w:pStyle w:val="ConsPlusNormal"/>
              <w:rPr>
                <w:rFonts w:ascii="Times New Roman" w:hAnsi="Times New Roman" w:cs="Times New Roman"/>
                <w:sz w:val="24"/>
                <w:szCs w:val="24"/>
              </w:rPr>
            </w:pPr>
            <w:r w:rsidRPr="00B02451">
              <w:rPr>
                <w:rFonts w:ascii="Times New Roman" w:hAnsi="Times New Roman" w:cs="Times New Roman"/>
                <w:sz w:val="24"/>
                <w:szCs w:val="24"/>
              </w:rPr>
              <w:t>Заявитель:</w:t>
            </w:r>
          </w:p>
          <w:p w:rsidR="00035E3A" w:rsidRPr="00B02451" w:rsidRDefault="00035E3A" w:rsidP="006C003F">
            <w:pPr>
              <w:pStyle w:val="ConsPlusNormal"/>
              <w:rPr>
                <w:rFonts w:ascii="Times New Roman" w:hAnsi="Times New Roman" w:cs="Times New Roman"/>
                <w:sz w:val="24"/>
                <w:szCs w:val="24"/>
              </w:rPr>
            </w:pPr>
            <w:r w:rsidRPr="00B02451">
              <w:rPr>
                <w:rFonts w:ascii="Times New Roman" w:hAnsi="Times New Roman" w:cs="Times New Roman"/>
                <w:sz w:val="24"/>
                <w:szCs w:val="24"/>
              </w:rPr>
              <w:t>телефон</w:t>
            </w:r>
          </w:p>
          <w:p w:rsidR="00035E3A" w:rsidRPr="00B02451" w:rsidRDefault="00035E3A" w:rsidP="006C003F">
            <w:pPr>
              <w:pStyle w:val="ConsPlusNormal"/>
              <w:rPr>
                <w:rFonts w:ascii="Times New Roman" w:hAnsi="Times New Roman" w:cs="Times New Roman"/>
                <w:sz w:val="24"/>
                <w:szCs w:val="24"/>
              </w:rPr>
            </w:pPr>
            <w:r w:rsidRPr="00B02451">
              <w:rPr>
                <w:rFonts w:ascii="Times New Roman" w:hAnsi="Times New Roman" w:cs="Times New Roman"/>
                <w:sz w:val="24"/>
                <w:szCs w:val="24"/>
              </w:rPr>
              <w:lastRenderedPageBreak/>
              <w:t>адрес:</w:t>
            </w:r>
          </w:p>
          <w:p w:rsidR="00035E3A" w:rsidRPr="00B02451" w:rsidRDefault="00035E3A" w:rsidP="006C003F">
            <w:pPr>
              <w:pStyle w:val="ConsPlusNormal"/>
              <w:rPr>
                <w:rFonts w:ascii="Times New Roman" w:hAnsi="Times New Roman" w:cs="Times New Roman"/>
                <w:sz w:val="24"/>
                <w:szCs w:val="24"/>
              </w:rPr>
            </w:pPr>
            <w:r w:rsidRPr="00B02451">
              <w:rPr>
                <w:rFonts w:ascii="Times New Roman" w:hAnsi="Times New Roman" w:cs="Times New Roman"/>
                <w:sz w:val="24"/>
                <w:szCs w:val="24"/>
              </w:rPr>
              <w:t>адрес электронной почты _____________</w:t>
            </w:r>
          </w:p>
        </w:tc>
      </w:tr>
      <w:tr w:rsidR="00035E3A" w:rsidRPr="00B02451" w:rsidTr="006C003F">
        <w:tc>
          <w:tcPr>
            <w:tcW w:w="567" w:type="dxa"/>
            <w:vMerge/>
          </w:tcPr>
          <w:p w:rsidR="00035E3A" w:rsidRPr="00B02451" w:rsidRDefault="00035E3A" w:rsidP="006C003F">
            <w:pPr>
              <w:rPr>
                <w:sz w:val="24"/>
                <w:szCs w:val="24"/>
              </w:rPr>
            </w:pPr>
          </w:p>
        </w:tc>
        <w:tc>
          <w:tcPr>
            <w:tcW w:w="680" w:type="dxa"/>
            <w:vMerge/>
          </w:tcPr>
          <w:p w:rsidR="00035E3A" w:rsidRPr="00B02451" w:rsidRDefault="00035E3A" w:rsidP="006C003F">
            <w:pPr>
              <w:rPr>
                <w:sz w:val="24"/>
                <w:szCs w:val="24"/>
              </w:rPr>
            </w:pPr>
          </w:p>
        </w:tc>
        <w:tc>
          <w:tcPr>
            <w:tcW w:w="7811" w:type="dxa"/>
            <w:gridSpan w:val="4"/>
          </w:tcPr>
          <w:p w:rsidR="00035E3A" w:rsidRPr="00B02451" w:rsidRDefault="00035E3A" w:rsidP="006C003F">
            <w:pPr>
              <w:pStyle w:val="ConsPlusNormal"/>
              <w:rPr>
                <w:rFonts w:ascii="Times New Roman" w:hAnsi="Times New Roman" w:cs="Times New Roman"/>
                <w:sz w:val="24"/>
                <w:szCs w:val="24"/>
              </w:rPr>
            </w:pPr>
            <w:r w:rsidRPr="00B02451">
              <w:rPr>
                <w:rFonts w:ascii="Times New Roman" w:hAnsi="Times New Roman" w:cs="Times New Roman"/>
                <w:sz w:val="24"/>
                <w:szCs w:val="24"/>
              </w:rPr>
              <w:t>Представитель заявителя:</w:t>
            </w:r>
          </w:p>
          <w:p w:rsidR="00035E3A" w:rsidRPr="00B02451" w:rsidRDefault="00035E3A" w:rsidP="006C003F">
            <w:pPr>
              <w:pStyle w:val="ConsPlusNormal"/>
              <w:rPr>
                <w:rFonts w:ascii="Times New Roman" w:hAnsi="Times New Roman" w:cs="Times New Roman"/>
                <w:sz w:val="24"/>
                <w:szCs w:val="24"/>
              </w:rPr>
            </w:pPr>
            <w:r w:rsidRPr="00B02451">
              <w:rPr>
                <w:rFonts w:ascii="Times New Roman" w:hAnsi="Times New Roman" w:cs="Times New Roman"/>
                <w:sz w:val="24"/>
                <w:szCs w:val="24"/>
              </w:rPr>
              <w:t>действующи</w:t>
            </w:r>
            <w:proofErr w:type="gramStart"/>
            <w:r w:rsidRPr="00B02451">
              <w:rPr>
                <w:rFonts w:ascii="Times New Roman" w:hAnsi="Times New Roman" w:cs="Times New Roman"/>
                <w:sz w:val="24"/>
                <w:szCs w:val="24"/>
              </w:rPr>
              <w:t>й(</w:t>
            </w:r>
            <w:proofErr w:type="spellStart"/>
            <w:proofErr w:type="gramEnd"/>
            <w:r w:rsidRPr="00B02451">
              <w:rPr>
                <w:rFonts w:ascii="Times New Roman" w:hAnsi="Times New Roman" w:cs="Times New Roman"/>
                <w:sz w:val="24"/>
                <w:szCs w:val="24"/>
              </w:rPr>
              <w:t>ая</w:t>
            </w:r>
            <w:proofErr w:type="spellEnd"/>
            <w:r w:rsidRPr="00B02451">
              <w:rPr>
                <w:rFonts w:ascii="Times New Roman" w:hAnsi="Times New Roman" w:cs="Times New Roman"/>
                <w:sz w:val="24"/>
                <w:szCs w:val="24"/>
              </w:rPr>
              <w:t>) в интересах</w:t>
            </w:r>
          </w:p>
          <w:p w:rsidR="00035E3A" w:rsidRPr="00B02451" w:rsidRDefault="00035E3A" w:rsidP="006C003F">
            <w:pPr>
              <w:pStyle w:val="ConsPlusNormal"/>
              <w:rPr>
                <w:rFonts w:ascii="Times New Roman" w:hAnsi="Times New Roman" w:cs="Times New Roman"/>
                <w:sz w:val="24"/>
                <w:szCs w:val="24"/>
              </w:rPr>
            </w:pPr>
            <w:r w:rsidRPr="00B02451">
              <w:rPr>
                <w:rFonts w:ascii="Times New Roman" w:hAnsi="Times New Roman" w:cs="Times New Roman"/>
                <w:sz w:val="24"/>
                <w:szCs w:val="24"/>
              </w:rPr>
              <w:t>на основании</w:t>
            </w:r>
          </w:p>
          <w:p w:rsidR="00035E3A" w:rsidRPr="00B02451" w:rsidRDefault="00035E3A" w:rsidP="006C003F">
            <w:pPr>
              <w:pStyle w:val="ConsPlusNormal"/>
              <w:rPr>
                <w:rFonts w:ascii="Times New Roman" w:hAnsi="Times New Roman" w:cs="Times New Roman"/>
                <w:sz w:val="24"/>
                <w:szCs w:val="24"/>
              </w:rPr>
            </w:pPr>
            <w:r w:rsidRPr="00B02451">
              <w:rPr>
                <w:rFonts w:ascii="Times New Roman" w:hAnsi="Times New Roman" w:cs="Times New Roman"/>
                <w:sz w:val="24"/>
                <w:szCs w:val="24"/>
              </w:rPr>
              <w:t>телефон</w:t>
            </w:r>
          </w:p>
          <w:p w:rsidR="00035E3A" w:rsidRPr="00B02451" w:rsidRDefault="00035E3A" w:rsidP="006C003F">
            <w:pPr>
              <w:pStyle w:val="ConsPlusNormal"/>
              <w:rPr>
                <w:rFonts w:ascii="Times New Roman" w:hAnsi="Times New Roman" w:cs="Times New Roman"/>
                <w:sz w:val="24"/>
                <w:szCs w:val="24"/>
              </w:rPr>
            </w:pPr>
            <w:r w:rsidRPr="00B02451">
              <w:rPr>
                <w:rFonts w:ascii="Times New Roman" w:hAnsi="Times New Roman" w:cs="Times New Roman"/>
                <w:sz w:val="24"/>
                <w:szCs w:val="24"/>
              </w:rPr>
              <w:t>адрес электронной почты</w:t>
            </w:r>
          </w:p>
        </w:tc>
      </w:tr>
      <w:tr w:rsidR="00035E3A" w:rsidRPr="00B02451" w:rsidTr="006C003F">
        <w:tc>
          <w:tcPr>
            <w:tcW w:w="567" w:type="dxa"/>
          </w:tcPr>
          <w:p w:rsidR="00035E3A" w:rsidRPr="00B02451" w:rsidRDefault="00035E3A" w:rsidP="006C003F">
            <w:pPr>
              <w:pStyle w:val="ConsPlusNormal"/>
              <w:jc w:val="center"/>
              <w:rPr>
                <w:rFonts w:ascii="Times New Roman" w:hAnsi="Times New Roman" w:cs="Times New Roman"/>
                <w:sz w:val="24"/>
                <w:szCs w:val="24"/>
              </w:rPr>
            </w:pPr>
            <w:r w:rsidRPr="00B02451">
              <w:rPr>
                <w:rFonts w:ascii="Times New Roman" w:hAnsi="Times New Roman" w:cs="Times New Roman"/>
                <w:sz w:val="24"/>
                <w:szCs w:val="24"/>
              </w:rPr>
              <w:t>4.</w:t>
            </w:r>
          </w:p>
        </w:tc>
        <w:tc>
          <w:tcPr>
            <w:tcW w:w="8491" w:type="dxa"/>
            <w:gridSpan w:val="5"/>
          </w:tcPr>
          <w:p w:rsidR="00035E3A" w:rsidRPr="00B02451" w:rsidRDefault="00035E3A" w:rsidP="006C003F">
            <w:pPr>
              <w:pStyle w:val="ConsPlusNonformat"/>
              <w:jc w:val="both"/>
              <w:rPr>
                <w:rFonts w:ascii="Times New Roman" w:hAnsi="Times New Roman" w:cs="Times New Roman"/>
                <w:sz w:val="24"/>
                <w:szCs w:val="24"/>
              </w:rPr>
            </w:pPr>
            <w:r w:rsidRPr="00B02451">
              <w:rPr>
                <w:rFonts w:ascii="Times New Roman" w:hAnsi="Times New Roman" w:cs="Times New Roman"/>
                <w:sz w:val="24"/>
                <w:szCs w:val="24"/>
              </w:rPr>
              <w:t>________________   ________________________</w:t>
            </w:r>
          </w:p>
          <w:p w:rsidR="00035E3A" w:rsidRPr="00B02451" w:rsidRDefault="00035E3A" w:rsidP="006C003F">
            <w:pPr>
              <w:pStyle w:val="ConsPlusNonformat"/>
              <w:jc w:val="both"/>
              <w:rPr>
                <w:rFonts w:ascii="Times New Roman" w:hAnsi="Times New Roman" w:cs="Times New Roman"/>
                <w:sz w:val="24"/>
                <w:szCs w:val="24"/>
              </w:rPr>
            </w:pPr>
            <w:r w:rsidRPr="00B02451">
              <w:rPr>
                <w:rFonts w:ascii="Times New Roman" w:hAnsi="Times New Roman" w:cs="Times New Roman"/>
                <w:sz w:val="24"/>
                <w:szCs w:val="24"/>
              </w:rPr>
              <w:t xml:space="preserve">   (подпись)         (инициалы, фамилия)</w:t>
            </w:r>
          </w:p>
        </w:tc>
      </w:tr>
    </w:tbl>
    <w:p w:rsidR="00035E3A" w:rsidRPr="00B02451" w:rsidRDefault="00035E3A" w:rsidP="00035E3A">
      <w:pPr>
        <w:pStyle w:val="ConsPlusNormal"/>
        <w:jc w:val="both"/>
        <w:rPr>
          <w:rFonts w:ascii="Times New Roman" w:hAnsi="Times New Roman" w:cs="Times New Roman"/>
          <w:sz w:val="24"/>
          <w:szCs w:val="24"/>
        </w:rPr>
      </w:pPr>
    </w:p>
    <w:p w:rsidR="00035E3A" w:rsidRPr="00B02451" w:rsidRDefault="00035E3A" w:rsidP="00035E3A">
      <w:pPr>
        <w:pStyle w:val="ConsPlusNormal"/>
        <w:ind w:firstLine="540"/>
        <w:jc w:val="both"/>
        <w:rPr>
          <w:rFonts w:ascii="Times New Roman" w:hAnsi="Times New Roman" w:cs="Times New Roman"/>
          <w:sz w:val="24"/>
          <w:szCs w:val="24"/>
        </w:rPr>
      </w:pPr>
      <w:r w:rsidRPr="00B02451">
        <w:rPr>
          <w:rFonts w:ascii="Times New Roman" w:hAnsi="Times New Roman" w:cs="Times New Roman"/>
          <w:sz w:val="24"/>
          <w:szCs w:val="24"/>
        </w:rPr>
        <w:t>Примечание:</w:t>
      </w:r>
    </w:p>
    <w:p w:rsidR="00035E3A" w:rsidRPr="00B02451" w:rsidRDefault="00035E3A" w:rsidP="00035E3A">
      <w:pPr>
        <w:pStyle w:val="ConsPlusNormal"/>
        <w:ind w:firstLine="540"/>
        <w:jc w:val="both"/>
        <w:rPr>
          <w:rFonts w:ascii="Times New Roman" w:hAnsi="Times New Roman" w:cs="Times New Roman"/>
          <w:sz w:val="24"/>
          <w:szCs w:val="24"/>
        </w:rPr>
      </w:pPr>
      <w:r w:rsidRPr="00B02451">
        <w:rPr>
          <w:rFonts w:ascii="Times New Roman" w:hAnsi="Times New Roman" w:cs="Times New Roman"/>
          <w:sz w:val="24"/>
          <w:szCs w:val="24"/>
        </w:rPr>
        <w:t>Своей подписью подтверждаю согласие на обработку персональных данных для целей, предусмотренных Административным регламентом</w:t>
      </w:r>
    </w:p>
    <w:p w:rsidR="00035E3A" w:rsidRPr="00B02451" w:rsidRDefault="00035E3A" w:rsidP="00035E3A">
      <w:pPr>
        <w:pStyle w:val="ConsPlusNormal"/>
        <w:jc w:val="both"/>
        <w:rPr>
          <w:rFonts w:ascii="Times New Roman" w:hAnsi="Times New Roman" w:cs="Times New Roman"/>
          <w:sz w:val="24"/>
          <w:szCs w:val="24"/>
        </w:rPr>
      </w:pPr>
    </w:p>
    <w:p w:rsidR="00035E3A" w:rsidRPr="00B02451" w:rsidRDefault="00035E3A" w:rsidP="00035E3A">
      <w:pPr>
        <w:pStyle w:val="ConsPlusNormal"/>
        <w:jc w:val="both"/>
        <w:rPr>
          <w:rFonts w:ascii="Times New Roman" w:hAnsi="Times New Roman" w:cs="Times New Roman"/>
          <w:sz w:val="24"/>
          <w:szCs w:val="24"/>
        </w:rPr>
      </w:pPr>
    </w:p>
    <w:p w:rsidR="00035E3A" w:rsidRPr="00B02451" w:rsidRDefault="00035E3A" w:rsidP="00035E3A">
      <w:pPr>
        <w:pStyle w:val="ConsPlusNormal"/>
        <w:jc w:val="both"/>
        <w:rPr>
          <w:rFonts w:ascii="Times New Roman" w:hAnsi="Times New Roman" w:cs="Times New Roman"/>
          <w:sz w:val="24"/>
          <w:szCs w:val="24"/>
        </w:rPr>
      </w:pPr>
    </w:p>
    <w:p w:rsidR="00035E3A" w:rsidRDefault="00035E3A" w:rsidP="00035E3A">
      <w:pPr>
        <w:pStyle w:val="ConsPlusNormal"/>
        <w:jc w:val="center"/>
        <w:rPr>
          <w:rFonts w:ascii="Times New Roman" w:hAnsi="Times New Roman" w:cs="Times New Roman"/>
          <w:sz w:val="24"/>
          <w:szCs w:val="24"/>
        </w:rPr>
      </w:pPr>
      <w:r>
        <w:rPr>
          <w:rFonts w:ascii="Times New Roman" w:hAnsi="Times New Roman" w:cs="Times New Roman"/>
          <w:sz w:val="24"/>
          <w:szCs w:val="24"/>
        </w:rPr>
        <w:t xml:space="preserve">___________________ </w:t>
      </w:r>
    </w:p>
    <w:p w:rsidR="00035E3A" w:rsidRDefault="00035E3A" w:rsidP="00035E3A">
      <w:pPr>
        <w:pStyle w:val="ConsPlusNormal"/>
        <w:jc w:val="center"/>
        <w:rPr>
          <w:rFonts w:ascii="Times New Roman" w:hAnsi="Times New Roman" w:cs="Times New Roman"/>
          <w:sz w:val="24"/>
          <w:szCs w:val="24"/>
        </w:rPr>
      </w:pPr>
    </w:p>
    <w:p w:rsidR="00035E3A" w:rsidRDefault="00035E3A" w:rsidP="00035E3A">
      <w:pPr>
        <w:pStyle w:val="ConsPlusNormal"/>
        <w:jc w:val="both"/>
        <w:rPr>
          <w:rFonts w:ascii="Times New Roman" w:hAnsi="Times New Roman" w:cs="Times New Roman"/>
          <w:sz w:val="24"/>
          <w:szCs w:val="24"/>
        </w:rPr>
      </w:pPr>
    </w:p>
    <w:p w:rsidR="00035E3A" w:rsidRDefault="00035E3A" w:rsidP="00035E3A">
      <w:pPr>
        <w:pStyle w:val="ConsPlusNormal"/>
        <w:jc w:val="both"/>
        <w:rPr>
          <w:rFonts w:ascii="Times New Roman" w:hAnsi="Times New Roman" w:cs="Times New Roman"/>
          <w:sz w:val="24"/>
          <w:szCs w:val="24"/>
        </w:rPr>
      </w:pPr>
    </w:p>
    <w:p w:rsidR="00035E3A" w:rsidRPr="00972403" w:rsidRDefault="00035E3A" w:rsidP="00035E3A">
      <w:pPr>
        <w:pStyle w:val="ConsPlusNormal"/>
        <w:jc w:val="both"/>
      </w:pPr>
    </w:p>
    <w:p w:rsidR="00035E3A" w:rsidRPr="00B02451" w:rsidRDefault="00035E3A" w:rsidP="00035E3A">
      <w:pPr>
        <w:pStyle w:val="ConsPlusNormal"/>
        <w:spacing w:line="240" w:lineRule="exact"/>
        <w:jc w:val="right"/>
        <w:rPr>
          <w:rFonts w:ascii="Times New Roman" w:hAnsi="Times New Roman" w:cs="Times New Roman"/>
          <w:sz w:val="24"/>
          <w:szCs w:val="24"/>
        </w:rPr>
      </w:pPr>
      <w:r w:rsidRPr="00B02451">
        <w:rPr>
          <w:rFonts w:ascii="Times New Roman" w:hAnsi="Times New Roman" w:cs="Times New Roman"/>
          <w:sz w:val="24"/>
          <w:szCs w:val="24"/>
        </w:rPr>
        <w:t>Приложение 5</w:t>
      </w:r>
    </w:p>
    <w:p w:rsidR="00035E3A" w:rsidRPr="00B02451" w:rsidRDefault="00035E3A" w:rsidP="00035E3A">
      <w:pPr>
        <w:pStyle w:val="ConsPlusNormal"/>
        <w:spacing w:line="240" w:lineRule="exact"/>
        <w:jc w:val="right"/>
        <w:rPr>
          <w:rFonts w:ascii="Times New Roman" w:hAnsi="Times New Roman" w:cs="Times New Roman"/>
          <w:sz w:val="24"/>
          <w:szCs w:val="24"/>
        </w:rPr>
      </w:pPr>
      <w:r w:rsidRPr="00B02451">
        <w:rPr>
          <w:rFonts w:ascii="Times New Roman" w:hAnsi="Times New Roman" w:cs="Times New Roman"/>
          <w:sz w:val="24"/>
          <w:szCs w:val="24"/>
        </w:rPr>
        <w:t>к Административному регламенту</w:t>
      </w:r>
    </w:p>
    <w:p w:rsidR="00035E3A" w:rsidRPr="00B02451" w:rsidRDefault="00035E3A" w:rsidP="00035E3A">
      <w:pPr>
        <w:pStyle w:val="ConsPlusNormal"/>
        <w:spacing w:line="240" w:lineRule="exact"/>
        <w:jc w:val="right"/>
        <w:rPr>
          <w:rFonts w:ascii="Times New Roman" w:hAnsi="Times New Roman" w:cs="Times New Roman"/>
          <w:bCs/>
          <w:sz w:val="24"/>
          <w:szCs w:val="24"/>
        </w:rPr>
      </w:pPr>
      <w:r w:rsidRPr="00B02451">
        <w:rPr>
          <w:rFonts w:ascii="Times New Roman" w:hAnsi="Times New Roman" w:cs="Times New Roman"/>
          <w:bCs/>
          <w:sz w:val="24"/>
          <w:szCs w:val="24"/>
        </w:rPr>
        <w:t>предоставлени</w:t>
      </w:r>
      <w:r>
        <w:rPr>
          <w:rFonts w:ascii="Times New Roman" w:hAnsi="Times New Roman" w:cs="Times New Roman"/>
          <w:bCs/>
          <w:sz w:val="24"/>
          <w:szCs w:val="24"/>
        </w:rPr>
        <w:t xml:space="preserve">я </w:t>
      </w:r>
      <w:r w:rsidRPr="00B02451">
        <w:rPr>
          <w:rFonts w:ascii="Times New Roman" w:hAnsi="Times New Roman" w:cs="Times New Roman"/>
          <w:bCs/>
          <w:sz w:val="24"/>
          <w:szCs w:val="24"/>
        </w:rPr>
        <w:t>муниципальной услуги</w:t>
      </w:r>
    </w:p>
    <w:p w:rsidR="00035E3A" w:rsidRPr="00B02451" w:rsidRDefault="00035E3A" w:rsidP="00035E3A">
      <w:pPr>
        <w:pStyle w:val="ConsPlusNormal"/>
        <w:spacing w:line="240" w:lineRule="exact"/>
        <w:jc w:val="right"/>
        <w:rPr>
          <w:rFonts w:ascii="Times New Roman" w:hAnsi="Times New Roman" w:cs="Times New Roman"/>
          <w:bCs/>
          <w:sz w:val="24"/>
          <w:szCs w:val="24"/>
        </w:rPr>
      </w:pPr>
      <w:r w:rsidRPr="00B02451">
        <w:rPr>
          <w:rFonts w:ascii="Times New Roman" w:hAnsi="Times New Roman" w:cs="Times New Roman"/>
          <w:bCs/>
          <w:sz w:val="24"/>
          <w:szCs w:val="24"/>
        </w:rPr>
        <w:t xml:space="preserve">«Выдача разрешений на ввод </w:t>
      </w:r>
    </w:p>
    <w:p w:rsidR="00035E3A" w:rsidRPr="00B02451" w:rsidRDefault="00035E3A" w:rsidP="00035E3A">
      <w:pPr>
        <w:pStyle w:val="ConsPlusNormal"/>
        <w:spacing w:line="240" w:lineRule="exact"/>
        <w:jc w:val="right"/>
        <w:rPr>
          <w:rFonts w:ascii="Times New Roman" w:hAnsi="Times New Roman" w:cs="Times New Roman"/>
          <w:bCs/>
          <w:sz w:val="24"/>
          <w:szCs w:val="24"/>
        </w:rPr>
      </w:pPr>
      <w:r w:rsidRPr="00B02451">
        <w:rPr>
          <w:rFonts w:ascii="Times New Roman" w:hAnsi="Times New Roman" w:cs="Times New Roman"/>
          <w:bCs/>
          <w:sz w:val="24"/>
          <w:szCs w:val="24"/>
        </w:rPr>
        <w:t xml:space="preserve">объекта в эксплуатацию» на территории </w:t>
      </w:r>
    </w:p>
    <w:p w:rsidR="00035E3A" w:rsidRPr="00B02451" w:rsidRDefault="00035E3A" w:rsidP="00035E3A">
      <w:pPr>
        <w:pStyle w:val="ConsPlusNormal"/>
        <w:spacing w:line="240" w:lineRule="exact"/>
        <w:jc w:val="right"/>
        <w:rPr>
          <w:rFonts w:ascii="Times New Roman" w:hAnsi="Times New Roman" w:cs="Times New Roman"/>
          <w:bCs/>
          <w:sz w:val="24"/>
          <w:szCs w:val="24"/>
        </w:rPr>
      </w:pPr>
      <w:r w:rsidRPr="00B02451">
        <w:rPr>
          <w:rFonts w:ascii="Times New Roman" w:hAnsi="Times New Roman" w:cs="Times New Roman"/>
          <w:bCs/>
          <w:sz w:val="24"/>
          <w:szCs w:val="24"/>
        </w:rPr>
        <w:t>Шпаковского района Ставропольского края</w:t>
      </w:r>
    </w:p>
    <w:p w:rsidR="00035E3A" w:rsidRDefault="00035E3A" w:rsidP="00035E3A">
      <w:pPr>
        <w:pStyle w:val="ConsPlusNormal"/>
        <w:jc w:val="both"/>
        <w:rPr>
          <w:rFonts w:ascii="Times New Roman" w:hAnsi="Times New Roman" w:cs="Times New Roman"/>
          <w:sz w:val="24"/>
          <w:szCs w:val="24"/>
        </w:rPr>
      </w:pPr>
    </w:p>
    <w:p w:rsidR="00035E3A" w:rsidRPr="00B02451" w:rsidRDefault="00035E3A" w:rsidP="00035E3A">
      <w:pPr>
        <w:pStyle w:val="ConsPlusNormal"/>
        <w:jc w:val="both"/>
        <w:rPr>
          <w:rFonts w:ascii="Times New Roman" w:hAnsi="Times New Roman" w:cs="Times New Roman"/>
          <w:sz w:val="24"/>
          <w:szCs w:val="24"/>
        </w:rPr>
      </w:pPr>
    </w:p>
    <w:p w:rsidR="00035E3A" w:rsidRPr="00B02451" w:rsidRDefault="00035E3A" w:rsidP="00035E3A">
      <w:pPr>
        <w:pStyle w:val="ConsPlusNormal"/>
        <w:jc w:val="center"/>
        <w:rPr>
          <w:rFonts w:ascii="Times New Roman" w:hAnsi="Times New Roman" w:cs="Times New Roman"/>
          <w:sz w:val="24"/>
          <w:szCs w:val="24"/>
        </w:rPr>
      </w:pPr>
      <w:bookmarkStart w:id="10" w:name="P851"/>
      <w:bookmarkEnd w:id="10"/>
      <w:r w:rsidRPr="00B02451">
        <w:rPr>
          <w:rFonts w:ascii="Times New Roman" w:hAnsi="Times New Roman" w:cs="Times New Roman"/>
          <w:sz w:val="24"/>
          <w:szCs w:val="24"/>
        </w:rPr>
        <w:t>РАСПИСКА О ПРИЕМЕ ДОКУМЕНТОВ</w:t>
      </w:r>
    </w:p>
    <w:p w:rsidR="00035E3A" w:rsidRPr="00B02451" w:rsidRDefault="00035E3A" w:rsidP="00035E3A">
      <w:pPr>
        <w:pStyle w:val="ConsPlusNormal"/>
        <w:jc w:val="both"/>
        <w:rPr>
          <w:rFonts w:ascii="Times New Roman" w:hAnsi="Times New Roman" w:cs="Times New Roman"/>
          <w:sz w:val="24"/>
          <w:szCs w:val="24"/>
        </w:rPr>
      </w:pPr>
    </w:p>
    <w:p w:rsidR="00035E3A" w:rsidRPr="00B02451" w:rsidRDefault="00035E3A" w:rsidP="00035E3A">
      <w:pPr>
        <w:pStyle w:val="ConsPlusNormal"/>
        <w:ind w:firstLine="540"/>
        <w:jc w:val="both"/>
        <w:rPr>
          <w:rFonts w:ascii="Times New Roman" w:hAnsi="Times New Roman" w:cs="Times New Roman"/>
          <w:sz w:val="24"/>
          <w:szCs w:val="24"/>
        </w:rPr>
      </w:pPr>
      <w:r w:rsidRPr="00B02451">
        <w:rPr>
          <w:rFonts w:ascii="Times New Roman" w:hAnsi="Times New Roman" w:cs="Times New Roman"/>
          <w:sz w:val="24"/>
          <w:szCs w:val="24"/>
        </w:rPr>
        <w:t>Заявитель:</w:t>
      </w:r>
    </w:p>
    <w:p w:rsidR="00035E3A" w:rsidRPr="00B02451" w:rsidRDefault="00035E3A" w:rsidP="00035E3A">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Наименование услуги: «</w:t>
      </w:r>
      <w:r w:rsidRPr="00B02451">
        <w:rPr>
          <w:rFonts w:ascii="Times New Roman" w:hAnsi="Times New Roman" w:cs="Times New Roman"/>
          <w:sz w:val="24"/>
          <w:szCs w:val="24"/>
        </w:rPr>
        <w:t xml:space="preserve">Предоставление разрешения на ввод объекта  в </w:t>
      </w:r>
      <w:r>
        <w:rPr>
          <w:rFonts w:ascii="Times New Roman" w:hAnsi="Times New Roman" w:cs="Times New Roman"/>
          <w:sz w:val="24"/>
          <w:szCs w:val="24"/>
        </w:rPr>
        <w:t>эксплуатацию»</w:t>
      </w:r>
    </w:p>
    <w:p w:rsidR="00035E3A" w:rsidRPr="00B02451" w:rsidRDefault="00035E3A" w:rsidP="00035E3A">
      <w:pPr>
        <w:pStyle w:val="ConsPlusNormal"/>
        <w:jc w:val="both"/>
        <w:rPr>
          <w:rFonts w:ascii="Times New Roman" w:hAnsi="Times New Roman" w:cs="Times New Roman"/>
          <w:sz w:val="24"/>
          <w:szCs w:val="24"/>
        </w:rPr>
      </w:pPr>
    </w:p>
    <w:p w:rsidR="00035E3A" w:rsidRPr="00B02451" w:rsidRDefault="00035E3A" w:rsidP="00035E3A">
      <w:pPr>
        <w:pStyle w:val="ConsPlusNormal"/>
        <w:jc w:val="center"/>
        <w:outlineLvl w:val="2"/>
        <w:rPr>
          <w:rFonts w:ascii="Times New Roman" w:hAnsi="Times New Roman" w:cs="Times New Roman"/>
          <w:sz w:val="24"/>
          <w:szCs w:val="24"/>
        </w:rPr>
      </w:pPr>
      <w:r w:rsidRPr="00B02451">
        <w:rPr>
          <w:rFonts w:ascii="Times New Roman" w:hAnsi="Times New Roman" w:cs="Times New Roman"/>
          <w:sz w:val="24"/>
          <w:szCs w:val="24"/>
        </w:rPr>
        <w:t>Перечень документов, необходимых для предоставления услуги,</w:t>
      </w:r>
    </w:p>
    <w:p w:rsidR="00035E3A" w:rsidRPr="00B02451" w:rsidRDefault="00035E3A" w:rsidP="00035E3A">
      <w:pPr>
        <w:pStyle w:val="ConsPlusNormal"/>
        <w:jc w:val="center"/>
        <w:rPr>
          <w:rFonts w:ascii="Times New Roman" w:hAnsi="Times New Roman" w:cs="Times New Roman"/>
          <w:sz w:val="24"/>
          <w:szCs w:val="24"/>
        </w:rPr>
      </w:pPr>
      <w:proofErr w:type="gramStart"/>
      <w:r w:rsidRPr="00B02451">
        <w:rPr>
          <w:rFonts w:ascii="Times New Roman" w:hAnsi="Times New Roman" w:cs="Times New Roman"/>
          <w:sz w:val="24"/>
          <w:szCs w:val="24"/>
        </w:rPr>
        <w:t>представленных</w:t>
      </w:r>
      <w:proofErr w:type="gramEnd"/>
      <w:r w:rsidRPr="00B02451">
        <w:rPr>
          <w:rFonts w:ascii="Times New Roman" w:hAnsi="Times New Roman" w:cs="Times New Roman"/>
          <w:sz w:val="24"/>
          <w:szCs w:val="24"/>
        </w:rPr>
        <w:t xml:space="preserve"> заявителем</w:t>
      </w:r>
    </w:p>
    <w:p w:rsidR="00035E3A" w:rsidRPr="00B02451" w:rsidRDefault="00035E3A" w:rsidP="00035E3A">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02"/>
        <w:gridCol w:w="4082"/>
        <w:gridCol w:w="2140"/>
      </w:tblGrid>
      <w:tr w:rsidR="00035E3A" w:rsidRPr="00B02451" w:rsidTr="006C003F">
        <w:tc>
          <w:tcPr>
            <w:tcW w:w="602" w:type="dxa"/>
            <w:vAlign w:val="center"/>
          </w:tcPr>
          <w:p w:rsidR="00035E3A" w:rsidRPr="00B02451" w:rsidRDefault="00035E3A" w:rsidP="006C003F">
            <w:pPr>
              <w:pStyle w:val="ConsPlusNormal"/>
              <w:jc w:val="center"/>
              <w:rPr>
                <w:rFonts w:ascii="Times New Roman" w:hAnsi="Times New Roman" w:cs="Times New Roman"/>
                <w:sz w:val="24"/>
                <w:szCs w:val="24"/>
              </w:rPr>
            </w:pPr>
            <w:r w:rsidRPr="00B02451">
              <w:rPr>
                <w:rFonts w:ascii="Times New Roman" w:hAnsi="Times New Roman" w:cs="Times New Roman"/>
                <w:sz w:val="24"/>
                <w:szCs w:val="24"/>
              </w:rPr>
              <w:t xml:space="preserve">№ </w:t>
            </w:r>
            <w:proofErr w:type="gramStart"/>
            <w:r w:rsidRPr="00B02451">
              <w:rPr>
                <w:rFonts w:ascii="Times New Roman" w:hAnsi="Times New Roman" w:cs="Times New Roman"/>
                <w:sz w:val="24"/>
                <w:szCs w:val="24"/>
              </w:rPr>
              <w:t>п</w:t>
            </w:r>
            <w:proofErr w:type="gramEnd"/>
            <w:r w:rsidRPr="00B02451">
              <w:rPr>
                <w:rFonts w:ascii="Times New Roman" w:hAnsi="Times New Roman" w:cs="Times New Roman"/>
                <w:sz w:val="24"/>
                <w:szCs w:val="24"/>
              </w:rPr>
              <w:t>/п</w:t>
            </w:r>
          </w:p>
        </w:tc>
        <w:tc>
          <w:tcPr>
            <w:tcW w:w="4082" w:type="dxa"/>
            <w:vAlign w:val="center"/>
          </w:tcPr>
          <w:p w:rsidR="00035E3A" w:rsidRPr="00B02451" w:rsidRDefault="00035E3A" w:rsidP="006C003F">
            <w:pPr>
              <w:pStyle w:val="ConsPlusNormal"/>
              <w:jc w:val="center"/>
              <w:rPr>
                <w:rFonts w:ascii="Times New Roman" w:hAnsi="Times New Roman" w:cs="Times New Roman"/>
                <w:sz w:val="24"/>
                <w:szCs w:val="24"/>
              </w:rPr>
            </w:pPr>
            <w:r w:rsidRPr="00B02451">
              <w:rPr>
                <w:rFonts w:ascii="Times New Roman" w:hAnsi="Times New Roman" w:cs="Times New Roman"/>
                <w:sz w:val="24"/>
                <w:szCs w:val="24"/>
              </w:rPr>
              <w:t>Наименование документа</w:t>
            </w:r>
          </w:p>
        </w:tc>
        <w:tc>
          <w:tcPr>
            <w:tcW w:w="2140" w:type="dxa"/>
            <w:vAlign w:val="center"/>
          </w:tcPr>
          <w:p w:rsidR="00035E3A" w:rsidRPr="00B02451" w:rsidRDefault="00035E3A" w:rsidP="006C003F">
            <w:pPr>
              <w:pStyle w:val="ConsPlusNormal"/>
              <w:jc w:val="center"/>
              <w:rPr>
                <w:rFonts w:ascii="Times New Roman" w:hAnsi="Times New Roman" w:cs="Times New Roman"/>
                <w:sz w:val="24"/>
                <w:szCs w:val="24"/>
              </w:rPr>
            </w:pPr>
            <w:r w:rsidRPr="00B02451">
              <w:rPr>
                <w:rFonts w:ascii="Times New Roman" w:hAnsi="Times New Roman" w:cs="Times New Roman"/>
                <w:sz w:val="24"/>
                <w:szCs w:val="24"/>
              </w:rPr>
              <w:t>Количество экземпляров</w:t>
            </w:r>
          </w:p>
        </w:tc>
      </w:tr>
      <w:tr w:rsidR="00035E3A" w:rsidRPr="00B02451" w:rsidTr="006C003F">
        <w:tc>
          <w:tcPr>
            <w:tcW w:w="602" w:type="dxa"/>
          </w:tcPr>
          <w:p w:rsidR="00035E3A" w:rsidRPr="00B02451" w:rsidRDefault="00035E3A" w:rsidP="006C003F">
            <w:pPr>
              <w:pStyle w:val="ConsPlusNormal"/>
              <w:rPr>
                <w:rFonts w:ascii="Times New Roman" w:hAnsi="Times New Roman" w:cs="Times New Roman"/>
                <w:sz w:val="24"/>
                <w:szCs w:val="24"/>
              </w:rPr>
            </w:pPr>
          </w:p>
        </w:tc>
        <w:tc>
          <w:tcPr>
            <w:tcW w:w="4082" w:type="dxa"/>
          </w:tcPr>
          <w:p w:rsidR="00035E3A" w:rsidRPr="00B02451" w:rsidRDefault="00035E3A" w:rsidP="006C003F">
            <w:pPr>
              <w:pStyle w:val="ConsPlusNormal"/>
              <w:rPr>
                <w:rFonts w:ascii="Times New Roman" w:hAnsi="Times New Roman" w:cs="Times New Roman"/>
                <w:sz w:val="24"/>
                <w:szCs w:val="24"/>
              </w:rPr>
            </w:pPr>
          </w:p>
        </w:tc>
        <w:tc>
          <w:tcPr>
            <w:tcW w:w="2140" w:type="dxa"/>
          </w:tcPr>
          <w:p w:rsidR="00035E3A" w:rsidRPr="00B02451" w:rsidRDefault="00035E3A" w:rsidP="006C003F">
            <w:pPr>
              <w:pStyle w:val="ConsPlusNormal"/>
              <w:rPr>
                <w:rFonts w:ascii="Times New Roman" w:hAnsi="Times New Roman" w:cs="Times New Roman"/>
                <w:sz w:val="24"/>
                <w:szCs w:val="24"/>
              </w:rPr>
            </w:pPr>
          </w:p>
        </w:tc>
      </w:tr>
      <w:tr w:rsidR="00035E3A" w:rsidRPr="00B02451" w:rsidTr="006C003F">
        <w:tc>
          <w:tcPr>
            <w:tcW w:w="602" w:type="dxa"/>
          </w:tcPr>
          <w:p w:rsidR="00035E3A" w:rsidRPr="00B02451" w:rsidRDefault="00035E3A" w:rsidP="006C003F">
            <w:pPr>
              <w:pStyle w:val="ConsPlusNormal"/>
              <w:rPr>
                <w:rFonts w:ascii="Times New Roman" w:hAnsi="Times New Roman" w:cs="Times New Roman"/>
                <w:sz w:val="24"/>
                <w:szCs w:val="24"/>
              </w:rPr>
            </w:pPr>
          </w:p>
        </w:tc>
        <w:tc>
          <w:tcPr>
            <w:tcW w:w="4082" w:type="dxa"/>
          </w:tcPr>
          <w:p w:rsidR="00035E3A" w:rsidRPr="00B02451" w:rsidRDefault="00035E3A" w:rsidP="006C003F">
            <w:pPr>
              <w:pStyle w:val="ConsPlusNormal"/>
              <w:rPr>
                <w:rFonts w:ascii="Times New Roman" w:hAnsi="Times New Roman" w:cs="Times New Roman"/>
                <w:sz w:val="24"/>
                <w:szCs w:val="24"/>
              </w:rPr>
            </w:pPr>
          </w:p>
        </w:tc>
        <w:tc>
          <w:tcPr>
            <w:tcW w:w="2140" w:type="dxa"/>
          </w:tcPr>
          <w:p w:rsidR="00035E3A" w:rsidRPr="00B02451" w:rsidRDefault="00035E3A" w:rsidP="006C003F">
            <w:pPr>
              <w:pStyle w:val="ConsPlusNormal"/>
              <w:rPr>
                <w:rFonts w:ascii="Times New Roman" w:hAnsi="Times New Roman" w:cs="Times New Roman"/>
                <w:sz w:val="24"/>
                <w:szCs w:val="24"/>
              </w:rPr>
            </w:pPr>
          </w:p>
        </w:tc>
      </w:tr>
      <w:tr w:rsidR="00035E3A" w:rsidRPr="00B02451" w:rsidTr="006C003F">
        <w:tc>
          <w:tcPr>
            <w:tcW w:w="602" w:type="dxa"/>
          </w:tcPr>
          <w:p w:rsidR="00035E3A" w:rsidRPr="00B02451" w:rsidRDefault="00035E3A" w:rsidP="006C003F">
            <w:pPr>
              <w:pStyle w:val="ConsPlusNormal"/>
              <w:rPr>
                <w:rFonts w:ascii="Times New Roman" w:hAnsi="Times New Roman" w:cs="Times New Roman"/>
                <w:sz w:val="24"/>
                <w:szCs w:val="24"/>
              </w:rPr>
            </w:pPr>
          </w:p>
        </w:tc>
        <w:tc>
          <w:tcPr>
            <w:tcW w:w="4082" w:type="dxa"/>
          </w:tcPr>
          <w:p w:rsidR="00035E3A" w:rsidRPr="00B02451" w:rsidRDefault="00035E3A" w:rsidP="006C003F">
            <w:pPr>
              <w:pStyle w:val="ConsPlusNormal"/>
              <w:rPr>
                <w:rFonts w:ascii="Times New Roman" w:hAnsi="Times New Roman" w:cs="Times New Roman"/>
                <w:sz w:val="24"/>
                <w:szCs w:val="24"/>
              </w:rPr>
            </w:pPr>
          </w:p>
        </w:tc>
        <w:tc>
          <w:tcPr>
            <w:tcW w:w="2140" w:type="dxa"/>
          </w:tcPr>
          <w:p w:rsidR="00035E3A" w:rsidRPr="00B02451" w:rsidRDefault="00035E3A" w:rsidP="006C003F">
            <w:pPr>
              <w:pStyle w:val="ConsPlusNormal"/>
              <w:rPr>
                <w:rFonts w:ascii="Times New Roman" w:hAnsi="Times New Roman" w:cs="Times New Roman"/>
                <w:sz w:val="24"/>
                <w:szCs w:val="24"/>
              </w:rPr>
            </w:pPr>
          </w:p>
        </w:tc>
      </w:tr>
      <w:tr w:rsidR="00035E3A" w:rsidRPr="00B02451" w:rsidTr="006C003F">
        <w:tc>
          <w:tcPr>
            <w:tcW w:w="602" w:type="dxa"/>
          </w:tcPr>
          <w:p w:rsidR="00035E3A" w:rsidRPr="00B02451" w:rsidRDefault="00035E3A" w:rsidP="006C003F">
            <w:pPr>
              <w:pStyle w:val="ConsPlusNormal"/>
              <w:rPr>
                <w:rFonts w:ascii="Times New Roman" w:hAnsi="Times New Roman" w:cs="Times New Roman"/>
                <w:sz w:val="24"/>
                <w:szCs w:val="24"/>
              </w:rPr>
            </w:pPr>
          </w:p>
        </w:tc>
        <w:tc>
          <w:tcPr>
            <w:tcW w:w="4082" w:type="dxa"/>
          </w:tcPr>
          <w:p w:rsidR="00035E3A" w:rsidRPr="00B02451" w:rsidRDefault="00035E3A" w:rsidP="006C003F">
            <w:pPr>
              <w:pStyle w:val="ConsPlusNormal"/>
              <w:rPr>
                <w:rFonts w:ascii="Times New Roman" w:hAnsi="Times New Roman" w:cs="Times New Roman"/>
                <w:sz w:val="24"/>
                <w:szCs w:val="24"/>
              </w:rPr>
            </w:pPr>
          </w:p>
        </w:tc>
        <w:tc>
          <w:tcPr>
            <w:tcW w:w="2140" w:type="dxa"/>
          </w:tcPr>
          <w:p w:rsidR="00035E3A" w:rsidRPr="00B02451" w:rsidRDefault="00035E3A" w:rsidP="006C003F">
            <w:pPr>
              <w:pStyle w:val="ConsPlusNormal"/>
              <w:rPr>
                <w:rFonts w:ascii="Times New Roman" w:hAnsi="Times New Roman" w:cs="Times New Roman"/>
                <w:sz w:val="24"/>
                <w:szCs w:val="24"/>
              </w:rPr>
            </w:pPr>
          </w:p>
        </w:tc>
      </w:tr>
      <w:tr w:rsidR="00035E3A" w:rsidRPr="00B02451" w:rsidTr="006C003F">
        <w:tc>
          <w:tcPr>
            <w:tcW w:w="602" w:type="dxa"/>
          </w:tcPr>
          <w:p w:rsidR="00035E3A" w:rsidRPr="00B02451" w:rsidRDefault="00035E3A" w:rsidP="006C003F">
            <w:pPr>
              <w:pStyle w:val="ConsPlusNormal"/>
              <w:rPr>
                <w:rFonts w:ascii="Times New Roman" w:hAnsi="Times New Roman" w:cs="Times New Roman"/>
                <w:sz w:val="24"/>
                <w:szCs w:val="24"/>
              </w:rPr>
            </w:pPr>
          </w:p>
        </w:tc>
        <w:tc>
          <w:tcPr>
            <w:tcW w:w="4082" w:type="dxa"/>
          </w:tcPr>
          <w:p w:rsidR="00035E3A" w:rsidRPr="00B02451" w:rsidRDefault="00035E3A" w:rsidP="006C003F">
            <w:pPr>
              <w:pStyle w:val="ConsPlusNormal"/>
              <w:rPr>
                <w:rFonts w:ascii="Times New Roman" w:hAnsi="Times New Roman" w:cs="Times New Roman"/>
                <w:sz w:val="24"/>
                <w:szCs w:val="24"/>
              </w:rPr>
            </w:pPr>
          </w:p>
        </w:tc>
        <w:tc>
          <w:tcPr>
            <w:tcW w:w="2140" w:type="dxa"/>
          </w:tcPr>
          <w:p w:rsidR="00035E3A" w:rsidRPr="00B02451" w:rsidRDefault="00035E3A" w:rsidP="006C003F">
            <w:pPr>
              <w:pStyle w:val="ConsPlusNormal"/>
              <w:rPr>
                <w:rFonts w:ascii="Times New Roman" w:hAnsi="Times New Roman" w:cs="Times New Roman"/>
                <w:sz w:val="24"/>
                <w:szCs w:val="24"/>
              </w:rPr>
            </w:pPr>
          </w:p>
        </w:tc>
      </w:tr>
      <w:tr w:rsidR="00035E3A" w:rsidRPr="00B02451" w:rsidTr="006C003F">
        <w:tc>
          <w:tcPr>
            <w:tcW w:w="602" w:type="dxa"/>
          </w:tcPr>
          <w:p w:rsidR="00035E3A" w:rsidRPr="00B02451" w:rsidRDefault="00035E3A" w:rsidP="006C003F">
            <w:pPr>
              <w:pStyle w:val="ConsPlusNormal"/>
              <w:rPr>
                <w:rFonts w:ascii="Times New Roman" w:hAnsi="Times New Roman" w:cs="Times New Roman"/>
                <w:sz w:val="24"/>
                <w:szCs w:val="24"/>
              </w:rPr>
            </w:pPr>
          </w:p>
        </w:tc>
        <w:tc>
          <w:tcPr>
            <w:tcW w:w="4082" w:type="dxa"/>
          </w:tcPr>
          <w:p w:rsidR="00035E3A" w:rsidRPr="00B02451" w:rsidRDefault="00035E3A" w:rsidP="006C003F">
            <w:pPr>
              <w:pStyle w:val="ConsPlusNormal"/>
              <w:rPr>
                <w:rFonts w:ascii="Times New Roman" w:hAnsi="Times New Roman" w:cs="Times New Roman"/>
                <w:sz w:val="24"/>
                <w:szCs w:val="24"/>
              </w:rPr>
            </w:pPr>
          </w:p>
        </w:tc>
        <w:tc>
          <w:tcPr>
            <w:tcW w:w="2140" w:type="dxa"/>
          </w:tcPr>
          <w:p w:rsidR="00035E3A" w:rsidRPr="00B02451" w:rsidRDefault="00035E3A" w:rsidP="006C003F">
            <w:pPr>
              <w:pStyle w:val="ConsPlusNormal"/>
              <w:rPr>
                <w:rFonts w:ascii="Times New Roman" w:hAnsi="Times New Roman" w:cs="Times New Roman"/>
                <w:sz w:val="24"/>
                <w:szCs w:val="24"/>
              </w:rPr>
            </w:pPr>
          </w:p>
        </w:tc>
      </w:tr>
      <w:tr w:rsidR="00035E3A" w:rsidRPr="00B02451" w:rsidTr="006C003F">
        <w:tc>
          <w:tcPr>
            <w:tcW w:w="602" w:type="dxa"/>
          </w:tcPr>
          <w:p w:rsidR="00035E3A" w:rsidRPr="00B02451" w:rsidRDefault="00035E3A" w:rsidP="006C003F">
            <w:pPr>
              <w:pStyle w:val="ConsPlusNormal"/>
              <w:rPr>
                <w:rFonts w:ascii="Times New Roman" w:hAnsi="Times New Roman" w:cs="Times New Roman"/>
                <w:sz w:val="24"/>
                <w:szCs w:val="24"/>
              </w:rPr>
            </w:pPr>
          </w:p>
        </w:tc>
        <w:tc>
          <w:tcPr>
            <w:tcW w:w="4082" w:type="dxa"/>
          </w:tcPr>
          <w:p w:rsidR="00035E3A" w:rsidRPr="00B02451" w:rsidRDefault="00035E3A" w:rsidP="006C003F">
            <w:pPr>
              <w:pStyle w:val="ConsPlusNormal"/>
              <w:rPr>
                <w:rFonts w:ascii="Times New Roman" w:hAnsi="Times New Roman" w:cs="Times New Roman"/>
                <w:sz w:val="24"/>
                <w:szCs w:val="24"/>
              </w:rPr>
            </w:pPr>
          </w:p>
        </w:tc>
        <w:tc>
          <w:tcPr>
            <w:tcW w:w="2140" w:type="dxa"/>
          </w:tcPr>
          <w:p w:rsidR="00035E3A" w:rsidRPr="00B02451" w:rsidRDefault="00035E3A" w:rsidP="006C003F">
            <w:pPr>
              <w:pStyle w:val="ConsPlusNormal"/>
              <w:rPr>
                <w:rFonts w:ascii="Times New Roman" w:hAnsi="Times New Roman" w:cs="Times New Roman"/>
                <w:sz w:val="24"/>
                <w:szCs w:val="24"/>
              </w:rPr>
            </w:pPr>
          </w:p>
        </w:tc>
      </w:tr>
      <w:tr w:rsidR="00035E3A" w:rsidRPr="00B02451" w:rsidTr="006C003F">
        <w:tc>
          <w:tcPr>
            <w:tcW w:w="602" w:type="dxa"/>
          </w:tcPr>
          <w:p w:rsidR="00035E3A" w:rsidRPr="00B02451" w:rsidRDefault="00035E3A" w:rsidP="006C003F">
            <w:pPr>
              <w:pStyle w:val="ConsPlusNormal"/>
              <w:rPr>
                <w:rFonts w:ascii="Times New Roman" w:hAnsi="Times New Roman" w:cs="Times New Roman"/>
                <w:sz w:val="24"/>
                <w:szCs w:val="24"/>
              </w:rPr>
            </w:pPr>
          </w:p>
        </w:tc>
        <w:tc>
          <w:tcPr>
            <w:tcW w:w="4082" w:type="dxa"/>
          </w:tcPr>
          <w:p w:rsidR="00035E3A" w:rsidRPr="00B02451" w:rsidRDefault="00035E3A" w:rsidP="006C003F">
            <w:pPr>
              <w:pStyle w:val="ConsPlusNormal"/>
              <w:rPr>
                <w:rFonts w:ascii="Times New Roman" w:hAnsi="Times New Roman" w:cs="Times New Roman"/>
                <w:sz w:val="24"/>
                <w:szCs w:val="24"/>
              </w:rPr>
            </w:pPr>
          </w:p>
        </w:tc>
        <w:tc>
          <w:tcPr>
            <w:tcW w:w="2140" w:type="dxa"/>
          </w:tcPr>
          <w:p w:rsidR="00035E3A" w:rsidRPr="00B02451" w:rsidRDefault="00035E3A" w:rsidP="006C003F">
            <w:pPr>
              <w:pStyle w:val="ConsPlusNormal"/>
              <w:rPr>
                <w:rFonts w:ascii="Times New Roman" w:hAnsi="Times New Roman" w:cs="Times New Roman"/>
                <w:sz w:val="24"/>
                <w:szCs w:val="24"/>
              </w:rPr>
            </w:pPr>
          </w:p>
        </w:tc>
      </w:tr>
      <w:tr w:rsidR="00035E3A" w:rsidRPr="00B02451" w:rsidTr="006C003F">
        <w:tc>
          <w:tcPr>
            <w:tcW w:w="602" w:type="dxa"/>
          </w:tcPr>
          <w:p w:rsidR="00035E3A" w:rsidRPr="00B02451" w:rsidRDefault="00035E3A" w:rsidP="006C003F">
            <w:pPr>
              <w:pStyle w:val="ConsPlusNormal"/>
              <w:rPr>
                <w:rFonts w:ascii="Times New Roman" w:hAnsi="Times New Roman" w:cs="Times New Roman"/>
                <w:sz w:val="24"/>
                <w:szCs w:val="24"/>
              </w:rPr>
            </w:pPr>
          </w:p>
        </w:tc>
        <w:tc>
          <w:tcPr>
            <w:tcW w:w="4082" w:type="dxa"/>
          </w:tcPr>
          <w:p w:rsidR="00035E3A" w:rsidRPr="00B02451" w:rsidRDefault="00035E3A" w:rsidP="006C003F">
            <w:pPr>
              <w:pStyle w:val="ConsPlusNormal"/>
              <w:rPr>
                <w:rFonts w:ascii="Times New Roman" w:hAnsi="Times New Roman" w:cs="Times New Roman"/>
                <w:sz w:val="24"/>
                <w:szCs w:val="24"/>
              </w:rPr>
            </w:pPr>
          </w:p>
        </w:tc>
        <w:tc>
          <w:tcPr>
            <w:tcW w:w="2140" w:type="dxa"/>
          </w:tcPr>
          <w:p w:rsidR="00035E3A" w:rsidRPr="00B02451" w:rsidRDefault="00035E3A" w:rsidP="006C003F">
            <w:pPr>
              <w:pStyle w:val="ConsPlusNormal"/>
              <w:rPr>
                <w:rFonts w:ascii="Times New Roman" w:hAnsi="Times New Roman" w:cs="Times New Roman"/>
                <w:sz w:val="24"/>
                <w:szCs w:val="24"/>
              </w:rPr>
            </w:pPr>
          </w:p>
        </w:tc>
      </w:tr>
      <w:tr w:rsidR="00035E3A" w:rsidRPr="00B02451" w:rsidTr="006C003F">
        <w:tc>
          <w:tcPr>
            <w:tcW w:w="602" w:type="dxa"/>
          </w:tcPr>
          <w:p w:rsidR="00035E3A" w:rsidRPr="00B02451" w:rsidRDefault="00035E3A" w:rsidP="006C003F">
            <w:pPr>
              <w:pStyle w:val="ConsPlusNormal"/>
              <w:rPr>
                <w:rFonts w:ascii="Times New Roman" w:hAnsi="Times New Roman" w:cs="Times New Roman"/>
                <w:sz w:val="24"/>
                <w:szCs w:val="24"/>
              </w:rPr>
            </w:pPr>
          </w:p>
        </w:tc>
        <w:tc>
          <w:tcPr>
            <w:tcW w:w="4082" w:type="dxa"/>
          </w:tcPr>
          <w:p w:rsidR="00035E3A" w:rsidRPr="00B02451" w:rsidRDefault="00035E3A" w:rsidP="006C003F">
            <w:pPr>
              <w:pStyle w:val="ConsPlusNormal"/>
              <w:rPr>
                <w:rFonts w:ascii="Times New Roman" w:hAnsi="Times New Roman" w:cs="Times New Roman"/>
                <w:sz w:val="24"/>
                <w:szCs w:val="24"/>
              </w:rPr>
            </w:pPr>
          </w:p>
        </w:tc>
        <w:tc>
          <w:tcPr>
            <w:tcW w:w="2140" w:type="dxa"/>
          </w:tcPr>
          <w:p w:rsidR="00035E3A" w:rsidRPr="00B02451" w:rsidRDefault="00035E3A" w:rsidP="006C003F">
            <w:pPr>
              <w:pStyle w:val="ConsPlusNormal"/>
              <w:rPr>
                <w:rFonts w:ascii="Times New Roman" w:hAnsi="Times New Roman" w:cs="Times New Roman"/>
                <w:sz w:val="24"/>
                <w:szCs w:val="24"/>
              </w:rPr>
            </w:pPr>
          </w:p>
        </w:tc>
      </w:tr>
    </w:tbl>
    <w:p w:rsidR="00035E3A" w:rsidRPr="00B02451" w:rsidRDefault="00035E3A" w:rsidP="00035E3A">
      <w:pPr>
        <w:pStyle w:val="ConsPlusNormal"/>
        <w:jc w:val="both"/>
        <w:rPr>
          <w:rFonts w:ascii="Times New Roman" w:hAnsi="Times New Roman" w:cs="Times New Roman"/>
          <w:sz w:val="24"/>
          <w:szCs w:val="24"/>
        </w:rPr>
      </w:pPr>
    </w:p>
    <w:p w:rsidR="00035E3A" w:rsidRPr="00B02451" w:rsidRDefault="00035E3A" w:rsidP="00035E3A">
      <w:pPr>
        <w:pStyle w:val="ConsPlusNormal"/>
        <w:ind w:firstLine="540"/>
        <w:jc w:val="both"/>
        <w:rPr>
          <w:rFonts w:ascii="Times New Roman" w:hAnsi="Times New Roman" w:cs="Times New Roman"/>
          <w:sz w:val="24"/>
          <w:szCs w:val="24"/>
        </w:rPr>
      </w:pPr>
      <w:r w:rsidRPr="00B02451">
        <w:rPr>
          <w:rFonts w:ascii="Times New Roman" w:hAnsi="Times New Roman" w:cs="Times New Roman"/>
          <w:sz w:val="24"/>
          <w:szCs w:val="24"/>
        </w:rPr>
        <w:t>Дата получения результата предоставления услуги:</w:t>
      </w:r>
    </w:p>
    <w:p w:rsidR="00035E3A" w:rsidRPr="00B02451" w:rsidRDefault="00035E3A" w:rsidP="00035E3A">
      <w:pPr>
        <w:pStyle w:val="ConsPlusNormal"/>
        <w:jc w:val="both"/>
        <w:rPr>
          <w:rFonts w:ascii="Times New Roman" w:hAnsi="Times New Roman" w:cs="Times New Roman"/>
          <w:sz w:val="24"/>
          <w:szCs w:val="24"/>
        </w:rPr>
      </w:pPr>
    </w:p>
    <w:p w:rsidR="00035E3A" w:rsidRPr="00B02451" w:rsidRDefault="00035E3A" w:rsidP="00035E3A">
      <w:pPr>
        <w:pStyle w:val="ConsPlusNormal"/>
        <w:ind w:firstLine="540"/>
        <w:jc w:val="both"/>
        <w:rPr>
          <w:rFonts w:ascii="Times New Roman" w:hAnsi="Times New Roman" w:cs="Times New Roman"/>
          <w:sz w:val="24"/>
          <w:szCs w:val="24"/>
        </w:rPr>
      </w:pPr>
      <w:r w:rsidRPr="00B02451">
        <w:rPr>
          <w:rFonts w:ascii="Times New Roman" w:hAnsi="Times New Roman" w:cs="Times New Roman"/>
          <w:sz w:val="24"/>
          <w:szCs w:val="24"/>
        </w:rPr>
        <w:t>Способ уведомления заявителя о результате предоставления услуги:</w:t>
      </w:r>
    </w:p>
    <w:p w:rsidR="00035E3A" w:rsidRPr="00B02451" w:rsidRDefault="00035E3A" w:rsidP="00035E3A">
      <w:pPr>
        <w:pStyle w:val="ConsPlusNormal"/>
        <w:jc w:val="both"/>
        <w:rPr>
          <w:rFonts w:ascii="Times New Roman" w:hAnsi="Times New Roman" w:cs="Times New Roman"/>
          <w:sz w:val="24"/>
          <w:szCs w:val="24"/>
        </w:rPr>
      </w:pPr>
    </w:p>
    <w:p w:rsidR="00035E3A" w:rsidRPr="00B02451" w:rsidRDefault="00035E3A" w:rsidP="00035E3A">
      <w:pPr>
        <w:pStyle w:val="ConsPlusNormal"/>
        <w:ind w:firstLine="540"/>
        <w:jc w:val="both"/>
        <w:rPr>
          <w:rFonts w:ascii="Times New Roman" w:hAnsi="Times New Roman" w:cs="Times New Roman"/>
          <w:sz w:val="24"/>
          <w:szCs w:val="24"/>
        </w:rPr>
      </w:pPr>
      <w:r w:rsidRPr="00B02451">
        <w:rPr>
          <w:rFonts w:ascii="Times New Roman" w:hAnsi="Times New Roman" w:cs="Times New Roman"/>
          <w:sz w:val="24"/>
          <w:szCs w:val="24"/>
        </w:rPr>
        <w:t>Принял:</w:t>
      </w:r>
    </w:p>
    <w:p w:rsidR="00035E3A" w:rsidRPr="00B02451" w:rsidRDefault="00035E3A" w:rsidP="00035E3A">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572"/>
        <w:gridCol w:w="1644"/>
        <w:gridCol w:w="1587"/>
      </w:tblGrid>
      <w:tr w:rsidR="00035E3A" w:rsidRPr="00B02451" w:rsidTr="006C003F">
        <w:tc>
          <w:tcPr>
            <w:tcW w:w="3572" w:type="dxa"/>
            <w:tcBorders>
              <w:top w:val="single" w:sz="4" w:space="0" w:color="auto"/>
              <w:bottom w:val="single" w:sz="4" w:space="0" w:color="auto"/>
            </w:tcBorders>
            <w:vAlign w:val="bottom"/>
          </w:tcPr>
          <w:p w:rsidR="00035E3A" w:rsidRPr="00B02451" w:rsidRDefault="00035E3A" w:rsidP="006C003F">
            <w:pPr>
              <w:pStyle w:val="ConsPlusNormal"/>
              <w:rPr>
                <w:rFonts w:ascii="Times New Roman" w:hAnsi="Times New Roman" w:cs="Times New Roman"/>
                <w:sz w:val="24"/>
                <w:szCs w:val="24"/>
              </w:rPr>
            </w:pPr>
            <w:r w:rsidRPr="00B02451">
              <w:rPr>
                <w:rFonts w:ascii="Times New Roman" w:hAnsi="Times New Roman" w:cs="Times New Roman"/>
                <w:sz w:val="24"/>
                <w:szCs w:val="24"/>
              </w:rPr>
              <w:t>Ф.И.О.</w:t>
            </w:r>
          </w:p>
        </w:tc>
        <w:tc>
          <w:tcPr>
            <w:tcW w:w="1644" w:type="dxa"/>
            <w:tcBorders>
              <w:top w:val="single" w:sz="4" w:space="0" w:color="auto"/>
              <w:bottom w:val="single" w:sz="4" w:space="0" w:color="auto"/>
            </w:tcBorders>
            <w:vAlign w:val="bottom"/>
          </w:tcPr>
          <w:p w:rsidR="00035E3A" w:rsidRPr="00B02451" w:rsidRDefault="00035E3A" w:rsidP="006C003F">
            <w:pPr>
              <w:pStyle w:val="ConsPlusNormal"/>
              <w:rPr>
                <w:rFonts w:ascii="Times New Roman" w:hAnsi="Times New Roman" w:cs="Times New Roman"/>
                <w:sz w:val="24"/>
                <w:szCs w:val="24"/>
              </w:rPr>
            </w:pPr>
            <w:r w:rsidRPr="00B02451">
              <w:rPr>
                <w:rFonts w:ascii="Times New Roman" w:hAnsi="Times New Roman" w:cs="Times New Roman"/>
                <w:sz w:val="24"/>
                <w:szCs w:val="24"/>
              </w:rPr>
              <w:t>Дата</w:t>
            </w:r>
          </w:p>
        </w:tc>
        <w:tc>
          <w:tcPr>
            <w:tcW w:w="1587" w:type="dxa"/>
            <w:tcBorders>
              <w:top w:val="single" w:sz="4" w:space="0" w:color="auto"/>
              <w:bottom w:val="single" w:sz="4" w:space="0" w:color="auto"/>
            </w:tcBorders>
            <w:vAlign w:val="bottom"/>
          </w:tcPr>
          <w:p w:rsidR="00035E3A" w:rsidRPr="00B02451" w:rsidRDefault="00035E3A" w:rsidP="006C003F">
            <w:pPr>
              <w:pStyle w:val="ConsPlusNormal"/>
              <w:rPr>
                <w:rFonts w:ascii="Times New Roman" w:hAnsi="Times New Roman" w:cs="Times New Roman"/>
                <w:sz w:val="24"/>
                <w:szCs w:val="24"/>
              </w:rPr>
            </w:pPr>
            <w:r w:rsidRPr="00B02451">
              <w:rPr>
                <w:rFonts w:ascii="Times New Roman" w:hAnsi="Times New Roman" w:cs="Times New Roman"/>
                <w:sz w:val="24"/>
                <w:szCs w:val="24"/>
              </w:rPr>
              <w:t>Подпись</w:t>
            </w:r>
          </w:p>
        </w:tc>
      </w:tr>
    </w:tbl>
    <w:p w:rsidR="00035E3A" w:rsidRPr="00B02451" w:rsidRDefault="00035E3A" w:rsidP="00035E3A">
      <w:pPr>
        <w:pStyle w:val="ConsPlusNormal"/>
        <w:jc w:val="both"/>
        <w:rPr>
          <w:rFonts w:ascii="Times New Roman" w:hAnsi="Times New Roman" w:cs="Times New Roman"/>
          <w:sz w:val="24"/>
          <w:szCs w:val="24"/>
        </w:rPr>
      </w:pPr>
    </w:p>
    <w:p w:rsidR="00035E3A" w:rsidRPr="00B02451" w:rsidRDefault="00035E3A" w:rsidP="00035E3A">
      <w:pPr>
        <w:pStyle w:val="ConsPlusNormal"/>
        <w:jc w:val="both"/>
        <w:rPr>
          <w:rFonts w:ascii="Times New Roman" w:hAnsi="Times New Roman" w:cs="Times New Roman"/>
          <w:sz w:val="24"/>
          <w:szCs w:val="24"/>
        </w:rPr>
      </w:pPr>
    </w:p>
    <w:p w:rsidR="00035E3A" w:rsidRDefault="00035E3A" w:rsidP="00035E3A">
      <w:pPr>
        <w:pStyle w:val="ConsPlusNormal"/>
        <w:jc w:val="both"/>
        <w:rPr>
          <w:rFonts w:ascii="Times New Roman" w:hAnsi="Times New Roman" w:cs="Times New Roman"/>
          <w:sz w:val="24"/>
          <w:szCs w:val="24"/>
        </w:rPr>
      </w:pPr>
    </w:p>
    <w:p w:rsidR="00035E3A" w:rsidRDefault="00035E3A" w:rsidP="00035E3A">
      <w:pPr>
        <w:pStyle w:val="ConsPlusNormal"/>
        <w:jc w:val="center"/>
        <w:rPr>
          <w:rFonts w:ascii="Times New Roman" w:hAnsi="Times New Roman" w:cs="Times New Roman"/>
          <w:sz w:val="24"/>
          <w:szCs w:val="24"/>
        </w:rPr>
      </w:pPr>
      <w:r>
        <w:rPr>
          <w:rFonts w:ascii="Times New Roman" w:hAnsi="Times New Roman" w:cs="Times New Roman"/>
          <w:sz w:val="24"/>
          <w:szCs w:val="24"/>
        </w:rPr>
        <w:t>___________________</w:t>
      </w:r>
    </w:p>
    <w:p w:rsidR="00035E3A" w:rsidRDefault="00035E3A" w:rsidP="00035E3A">
      <w:pPr>
        <w:pStyle w:val="ConsPlusNormal"/>
        <w:jc w:val="both"/>
        <w:rPr>
          <w:rFonts w:ascii="Times New Roman" w:hAnsi="Times New Roman" w:cs="Times New Roman"/>
          <w:sz w:val="24"/>
          <w:szCs w:val="24"/>
        </w:rPr>
      </w:pPr>
    </w:p>
    <w:p w:rsidR="00035E3A" w:rsidRPr="00B02451" w:rsidRDefault="00035E3A" w:rsidP="00035E3A">
      <w:pPr>
        <w:pStyle w:val="ConsPlusNormal"/>
        <w:jc w:val="both"/>
        <w:rPr>
          <w:rFonts w:ascii="Times New Roman" w:hAnsi="Times New Roman" w:cs="Times New Roman"/>
          <w:sz w:val="24"/>
          <w:szCs w:val="24"/>
        </w:rPr>
      </w:pPr>
    </w:p>
    <w:p w:rsidR="00035E3A" w:rsidRPr="00B02451" w:rsidRDefault="00035E3A" w:rsidP="00035E3A">
      <w:pPr>
        <w:pStyle w:val="ConsPlusNonformat"/>
        <w:spacing w:line="240" w:lineRule="exact"/>
        <w:jc w:val="right"/>
        <w:rPr>
          <w:rFonts w:ascii="Times New Roman" w:hAnsi="Times New Roman" w:cs="Times New Roman"/>
          <w:sz w:val="24"/>
          <w:szCs w:val="24"/>
        </w:rPr>
      </w:pPr>
      <w:bookmarkStart w:id="11" w:name="P914"/>
      <w:bookmarkEnd w:id="11"/>
      <w:r w:rsidRPr="00B02451">
        <w:rPr>
          <w:rFonts w:ascii="Times New Roman" w:hAnsi="Times New Roman" w:cs="Times New Roman"/>
          <w:sz w:val="24"/>
          <w:szCs w:val="24"/>
        </w:rPr>
        <w:t>Приложение 6</w:t>
      </w:r>
    </w:p>
    <w:p w:rsidR="00035E3A" w:rsidRPr="00B02451" w:rsidRDefault="00035E3A" w:rsidP="00035E3A">
      <w:pPr>
        <w:pStyle w:val="ConsPlusNonformat"/>
        <w:spacing w:line="240" w:lineRule="exact"/>
        <w:jc w:val="right"/>
        <w:rPr>
          <w:rFonts w:ascii="Times New Roman" w:hAnsi="Times New Roman" w:cs="Times New Roman"/>
          <w:sz w:val="24"/>
          <w:szCs w:val="24"/>
        </w:rPr>
      </w:pPr>
      <w:r w:rsidRPr="00B02451">
        <w:rPr>
          <w:rFonts w:ascii="Times New Roman" w:hAnsi="Times New Roman" w:cs="Times New Roman"/>
          <w:sz w:val="24"/>
          <w:szCs w:val="24"/>
        </w:rPr>
        <w:t>к Административному регламенту</w:t>
      </w:r>
    </w:p>
    <w:p w:rsidR="00035E3A" w:rsidRPr="00B02451" w:rsidRDefault="00035E3A" w:rsidP="00035E3A">
      <w:pPr>
        <w:pStyle w:val="ConsPlusNonformat"/>
        <w:spacing w:line="240" w:lineRule="exact"/>
        <w:jc w:val="right"/>
        <w:rPr>
          <w:rFonts w:ascii="Times New Roman" w:hAnsi="Times New Roman" w:cs="Times New Roman"/>
          <w:bCs/>
          <w:sz w:val="24"/>
          <w:szCs w:val="24"/>
        </w:rPr>
      </w:pPr>
      <w:r w:rsidRPr="00B02451">
        <w:rPr>
          <w:rFonts w:ascii="Times New Roman" w:hAnsi="Times New Roman" w:cs="Times New Roman"/>
          <w:bCs/>
          <w:sz w:val="24"/>
          <w:szCs w:val="24"/>
        </w:rPr>
        <w:t xml:space="preserve"> предоставлени</w:t>
      </w:r>
      <w:r>
        <w:rPr>
          <w:rFonts w:ascii="Times New Roman" w:hAnsi="Times New Roman" w:cs="Times New Roman"/>
          <w:bCs/>
          <w:sz w:val="24"/>
          <w:szCs w:val="24"/>
        </w:rPr>
        <w:t xml:space="preserve">я </w:t>
      </w:r>
      <w:r w:rsidRPr="00B02451">
        <w:rPr>
          <w:rFonts w:ascii="Times New Roman" w:hAnsi="Times New Roman" w:cs="Times New Roman"/>
          <w:bCs/>
          <w:sz w:val="24"/>
          <w:szCs w:val="24"/>
        </w:rPr>
        <w:t>муниципальной услуги</w:t>
      </w:r>
    </w:p>
    <w:p w:rsidR="00035E3A" w:rsidRPr="00B02451" w:rsidRDefault="00035E3A" w:rsidP="00035E3A">
      <w:pPr>
        <w:pStyle w:val="ConsPlusNonformat"/>
        <w:spacing w:line="240" w:lineRule="exact"/>
        <w:jc w:val="right"/>
        <w:rPr>
          <w:rFonts w:ascii="Times New Roman" w:hAnsi="Times New Roman" w:cs="Times New Roman"/>
          <w:bCs/>
          <w:sz w:val="24"/>
          <w:szCs w:val="24"/>
        </w:rPr>
      </w:pPr>
      <w:r w:rsidRPr="00B02451">
        <w:rPr>
          <w:rFonts w:ascii="Times New Roman" w:hAnsi="Times New Roman" w:cs="Times New Roman"/>
          <w:bCs/>
          <w:sz w:val="24"/>
          <w:szCs w:val="24"/>
        </w:rPr>
        <w:t xml:space="preserve">«Выдача разрешений на ввод </w:t>
      </w:r>
    </w:p>
    <w:p w:rsidR="00035E3A" w:rsidRPr="00B02451" w:rsidRDefault="00035E3A" w:rsidP="00035E3A">
      <w:pPr>
        <w:pStyle w:val="ConsPlusNonformat"/>
        <w:spacing w:line="240" w:lineRule="exact"/>
        <w:jc w:val="right"/>
        <w:rPr>
          <w:rFonts w:ascii="Times New Roman" w:hAnsi="Times New Roman" w:cs="Times New Roman"/>
          <w:bCs/>
          <w:sz w:val="24"/>
          <w:szCs w:val="24"/>
        </w:rPr>
      </w:pPr>
      <w:r w:rsidRPr="00B02451">
        <w:rPr>
          <w:rFonts w:ascii="Times New Roman" w:hAnsi="Times New Roman" w:cs="Times New Roman"/>
          <w:bCs/>
          <w:sz w:val="24"/>
          <w:szCs w:val="24"/>
        </w:rPr>
        <w:t xml:space="preserve">объекта в эксплуатацию» на территории </w:t>
      </w:r>
    </w:p>
    <w:p w:rsidR="00035E3A" w:rsidRPr="00B02451" w:rsidRDefault="00035E3A" w:rsidP="00035E3A">
      <w:pPr>
        <w:pStyle w:val="ConsPlusNonformat"/>
        <w:spacing w:line="240" w:lineRule="exact"/>
        <w:jc w:val="right"/>
        <w:rPr>
          <w:rFonts w:ascii="Times New Roman" w:hAnsi="Times New Roman" w:cs="Times New Roman"/>
          <w:bCs/>
          <w:sz w:val="24"/>
          <w:szCs w:val="24"/>
        </w:rPr>
      </w:pPr>
      <w:r w:rsidRPr="00B02451">
        <w:rPr>
          <w:rFonts w:ascii="Times New Roman" w:hAnsi="Times New Roman" w:cs="Times New Roman"/>
          <w:bCs/>
          <w:sz w:val="24"/>
          <w:szCs w:val="24"/>
        </w:rPr>
        <w:t>Шпаковского района Ставропольского края</w:t>
      </w:r>
    </w:p>
    <w:p w:rsidR="00035E3A" w:rsidRPr="00B02451" w:rsidRDefault="00035E3A" w:rsidP="00035E3A">
      <w:pPr>
        <w:pStyle w:val="ConsPlusNonformat"/>
        <w:rPr>
          <w:rFonts w:ascii="Times New Roman" w:hAnsi="Times New Roman" w:cs="Times New Roman"/>
          <w:sz w:val="24"/>
          <w:szCs w:val="24"/>
        </w:rPr>
      </w:pPr>
    </w:p>
    <w:p w:rsidR="00035E3A" w:rsidRDefault="00035E3A" w:rsidP="00035E3A">
      <w:pPr>
        <w:pStyle w:val="ConsPlusNonformat"/>
        <w:jc w:val="both"/>
        <w:rPr>
          <w:rFonts w:ascii="Times New Roman" w:hAnsi="Times New Roman" w:cs="Times New Roman"/>
          <w:sz w:val="24"/>
          <w:szCs w:val="24"/>
        </w:rPr>
      </w:pPr>
      <w:r w:rsidRPr="00B02451">
        <w:rPr>
          <w:rFonts w:ascii="Times New Roman" w:hAnsi="Times New Roman" w:cs="Times New Roman"/>
          <w:sz w:val="24"/>
          <w:szCs w:val="24"/>
        </w:rPr>
        <w:t xml:space="preserve">                            </w:t>
      </w:r>
    </w:p>
    <w:p w:rsidR="00035E3A" w:rsidRPr="00B02451" w:rsidRDefault="00035E3A" w:rsidP="00035E3A">
      <w:pPr>
        <w:pStyle w:val="ConsPlusNonformat"/>
        <w:jc w:val="center"/>
        <w:rPr>
          <w:rFonts w:ascii="Times New Roman" w:hAnsi="Times New Roman" w:cs="Times New Roman"/>
          <w:sz w:val="24"/>
          <w:szCs w:val="24"/>
        </w:rPr>
      </w:pPr>
      <w:r w:rsidRPr="00B02451">
        <w:rPr>
          <w:rFonts w:ascii="Times New Roman" w:hAnsi="Times New Roman" w:cs="Times New Roman"/>
          <w:sz w:val="24"/>
          <w:szCs w:val="24"/>
        </w:rPr>
        <w:t>ФОРМА УВЕДОМЛЕНИЯ</w:t>
      </w:r>
    </w:p>
    <w:p w:rsidR="00035E3A" w:rsidRPr="00B02451" w:rsidRDefault="00035E3A" w:rsidP="00035E3A">
      <w:pPr>
        <w:pStyle w:val="ConsPlusNonformat"/>
        <w:jc w:val="center"/>
        <w:rPr>
          <w:rFonts w:ascii="Times New Roman" w:hAnsi="Times New Roman" w:cs="Times New Roman"/>
          <w:sz w:val="24"/>
          <w:szCs w:val="24"/>
        </w:rPr>
      </w:pPr>
      <w:r w:rsidRPr="00B02451">
        <w:rPr>
          <w:rFonts w:ascii="Times New Roman" w:hAnsi="Times New Roman" w:cs="Times New Roman"/>
          <w:sz w:val="24"/>
          <w:szCs w:val="24"/>
        </w:rPr>
        <w:t>об отказе в приеме заявления и документов,</w:t>
      </w:r>
    </w:p>
    <w:p w:rsidR="00035E3A" w:rsidRPr="00B02451" w:rsidRDefault="00035E3A" w:rsidP="00035E3A">
      <w:pPr>
        <w:pStyle w:val="ConsPlusNonformat"/>
        <w:jc w:val="center"/>
        <w:rPr>
          <w:rFonts w:ascii="Times New Roman" w:hAnsi="Times New Roman" w:cs="Times New Roman"/>
          <w:sz w:val="24"/>
          <w:szCs w:val="24"/>
        </w:rPr>
      </w:pPr>
      <w:proofErr w:type="gramStart"/>
      <w:r w:rsidRPr="00B02451">
        <w:rPr>
          <w:rFonts w:ascii="Times New Roman" w:hAnsi="Times New Roman" w:cs="Times New Roman"/>
          <w:sz w:val="24"/>
          <w:szCs w:val="24"/>
        </w:rPr>
        <w:t>необходимых</w:t>
      </w:r>
      <w:proofErr w:type="gramEnd"/>
      <w:r w:rsidRPr="00B02451">
        <w:rPr>
          <w:rFonts w:ascii="Times New Roman" w:hAnsi="Times New Roman" w:cs="Times New Roman"/>
          <w:sz w:val="24"/>
          <w:szCs w:val="24"/>
        </w:rPr>
        <w:t xml:space="preserve"> для предоставления услуги,</w:t>
      </w:r>
    </w:p>
    <w:p w:rsidR="00035E3A" w:rsidRPr="00B02451" w:rsidRDefault="00035E3A" w:rsidP="00035E3A">
      <w:pPr>
        <w:pStyle w:val="ConsPlusNonformat"/>
        <w:jc w:val="center"/>
        <w:rPr>
          <w:rFonts w:ascii="Times New Roman" w:hAnsi="Times New Roman" w:cs="Times New Roman"/>
          <w:sz w:val="24"/>
          <w:szCs w:val="24"/>
        </w:rPr>
      </w:pPr>
      <w:proofErr w:type="gramStart"/>
      <w:r w:rsidRPr="00B02451">
        <w:rPr>
          <w:rFonts w:ascii="Times New Roman" w:hAnsi="Times New Roman" w:cs="Times New Roman"/>
          <w:sz w:val="24"/>
          <w:szCs w:val="24"/>
        </w:rPr>
        <w:t>поступивших</w:t>
      </w:r>
      <w:proofErr w:type="gramEnd"/>
      <w:r w:rsidRPr="00B02451">
        <w:rPr>
          <w:rFonts w:ascii="Times New Roman" w:hAnsi="Times New Roman" w:cs="Times New Roman"/>
          <w:sz w:val="24"/>
          <w:szCs w:val="24"/>
        </w:rPr>
        <w:t xml:space="preserve"> в электронной форме</w:t>
      </w:r>
    </w:p>
    <w:p w:rsidR="00035E3A" w:rsidRPr="00B02451" w:rsidRDefault="00035E3A" w:rsidP="00035E3A">
      <w:pPr>
        <w:pStyle w:val="ConsPlusNonformat"/>
        <w:jc w:val="center"/>
        <w:rPr>
          <w:rFonts w:ascii="Times New Roman" w:hAnsi="Times New Roman" w:cs="Times New Roman"/>
          <w:sz w:val="24"/>
          <w:szCs w:val="24"/>
        </w:rPr>
      </w:pPr>
    </w:p>
    <w:p w:rsidR="00035E3A" w:rsidRPr="00B02451" w:rsidRDefault="00035E3A" w:rsidP="00035E3A">
      <w:pPr>
        <w:pStyle w:val="ConsPlusNonformat"/>
        <w:jc w:val="both"/>
        <w:rPr>
          <w:rFonts w:ascii="Times New Roman" w:hAnsi="Times New Roman" w:cs="Times New Roman"/>
          <w:sz w:val="24"/>
          <w:szCs w:val="24"/>
        </w:rPr>
      </w:pPr>
      <w:r w:rsidRPr="00B02451">
        <w:rPr>
          <w:rFonts w:ascii="Times New Roman" w:hAnsi="Times New Roman" w:cs="Times New Roman"/>
          <w:sz w:val="24"/>
          <w:szCs w:val="24"/>
        </w:rPr>
        <w:t xml:space="preserve">                                                         Ф.И.О.</w:t>
      </w:r>
    </w:p>
    <w:p w:rsidR="00035E3A" w:rsidRPr="00B02451" w:rsidRDefault="00035E3A" w:rsidP="00035E3A">
      <w:pPr>
        <w:pStyle w:val="ConsPlusNonformat"/>
        <w:jc w:val="both"/>
        <w:rPr>
          <w:rFonts w:ascii="Times New Roman" w:hAnsi="Times New Roman" w:cs="Times New Roman"/>
          <w:sz w:val="24"/>
          <w:szCs w:val="24"/>
        </w:rPr>
      </w:pPr>
    </w:p>
    <w:p w:rsidR="00035E3A" w:rsidRPr="00B02451" w:rsidRDefault="00035E3A" w:rsidP="00035E3A">
      <w:pPr>
        <w:pStyle w:val="ConsPlusNonformat"/>
        <w:jc w:val="both"/>
        <w:rPr>
          <w:rFonts w:ascii="Times New Roman" w:hAnsi="Times New Roman" w:cs="Times New Roman"/>
          <w:sz w:val="24"/>
          <w:szCs w:val="24"/>
        </w:rPr>
      </w:pPr>
      <w:r w:rsidRPr="00B02451">
        <w:rPr>
          <w:rFonts w:ascii="Times New Roman" w:hAnsi="Times New Roman" w:cs="Times New Roman"/>
          <w:sz w:val="24"/>
          <w:szCs w:val="24"/>
        </w:rPr>
        <w:t xml:space="preserve">                                                         Адрес:</w:t>
      </w:r>
    </w:p>
    <w:p w:rsidR="00035E3A" w:rsidRPr="00B02451" w:rsidRDefault="00035E3A" w:rsidP="00035E3A">
      <w:pPr>
        <w:pStyle w:val="ConsPlusNonformat"/>
        <w:jc w:val="both"/>
        <w:rPr>
          <w:rFonts w:ascii="Times New Roman" w:hAnsi="Times New Roman" w:cs="Times New Roman"/>
          <w:sz w:val="24"/>
          <w:szCs w:val="24"/>
        </w:rPr>
      </w:pPr>
    </w:p>
    <w:p w:rsidR="00035E3A" w:rsidRPr="00B02451" w:rsidRDefault="00035E3A" w:rsidP="00035E3A">
      <w:pPr>
        <w:pStyle w:val="ConsPlusNonformat"/>
        <w:jc w:val="both"/>
        <w:rPr>
          <w:rFonts w:ascii="Times New Roman" w:hAnsi="Times New Roman" w:cs="Times New Roman"/>
          <w:sz w:val="24"/>
          <w:szCs w:val="24"/>
        </w:rPr>
      </w:pPr>
      <w:r w:rsidRPr="00B02451">
        <w:rPr>
          <w:rFonts w:ascii="Times New Roman" w:hAnsi="Times New Roman" w:cs="Times New Roman"/>
          <w:sz w:val="24"/>
          <w:szCs w:val="24"/>
        </w:rPr>
        <w:t xml:space="preserve">    Об отказе в приеме заявления</w:t>
      </w:r>
    </w:p>
    <w:p w:rsidR="00035E3A" w:rsidRPr="00B02451" w:rsidRDefault="00035E3A" w:rsidP="00035E3A">
      <w:pPr>
        <w:pStyle w:val="ConsPlusNonformat"/>
        <w:jc w:val="both"/>
        <w:rPr>
          <w:rFonts w:ascii="Times New Roman" w:hAnsi="Times New Roman" w:cs="Times New Roman"/>
          <w:sz w:val="24"/>
          <w:szCs w:val="24"/>
        </w:rPr>
      </w:pPr>
      <w:r w:rsidRPr="00B02451">
        <w:rPr>
          <w:rFonts w:ascii="Times New Roman" w:hAnsi="Times New Roman" w:cs="Times New Roman"/>
          <w:sz w:val="24"/>
          <w:szCs w:val="24"/>
        </w:rPr>
        <w:t xml:space="preserve">    и документов, необходимых</w:t>
      </w:r>
    </w:p>
    <w:p w:rsidR="00035E3A" w:rsidRPr="00B02451" w:rsidRDefault="00035E3A" w:rsidP="00035E3A">
      <w:pPr>
        <w:pStyle w:val="ConsPlusNonformat"/>
        <w:jc w:val="both"/>
        <w:rPr>
          <w:rFonts w:ascii="Times New Roman" w:hAnsi="Times New Roman" w:cs="Times New Roman"/>
          <w:sz w:val="24"/>
          <w:szCs w:val="24"/>
        </w:rPr>
      </w:pPr>
      <w:r w:rsidRPr="00B02451">
        <w:rPr>
          <w:rFonts w:ascii="Times New Roman" w:hAnsi="Times New Roman" w:cs="Times New Roman"/>
          <w:sz w:val="24"/>
          <w:szCs w:val="24"/>
        </w:rPr>
        <w:t xml:space="preserve">    для предоставления услуги,</w:t>
      </w:r>
    </w:p>
    <w:p w:rsidR="00035E3A" w:rsidRPr="00B02451" w:rsidRDefault="00035E3A" w:rsidP="00035E3A">
      <w:pPr>
        <w:pStyle w:val="ConsPlusNonformat"/>
        <w:jc w:val="both"/>
        <w:rPr>
          <w:rFonts w:ascii="Times New Roman" w:hAnsi="Times New Roman" w:cs="Times New Roman"/>
          <w:sz w:val="24"/>
          <w:szCs w:val="24"/>
        </w:rPr>
      </w:pPr>
      <w:r w:rsidRPr="00B02451">
        <w:rPr>
          <w:rFonts w:ascii="Times New Roman" w:hAnsi="Times New Roman" w:cs="Times New Roman"/>
          <w:sz w:val="24"/>
          <w:szCs w:val="24"/>
        </w:rPr>
        <w:t xml:space="preserve">    </w:t>
      </w:r>
      <w:proofErr w:type="gramStart"/>
      <w:r w:rsidRPr="00B02451">
        <w:rPr>
          <w:rFonts w:ascii="Times New Roman" w:hAnsi="Times New Roman" w:cs="Times New Roman"/>
          <w:sz w:val="24"/>
          <w:szCs w:val="24"/>
        </w:rPr>
        <w:t>поступивших</w:t>
      </w:r>
      <w:proofErr w:type="gramEnd"/>
      <w:r w:rsidRPr="00B02451">
        <w:rPr>
          <w:rFonts w:ascii="Times New Roman" w:hAnsi="Times New Roman" w:cs="Times New Roman"/>
          <w:sz w:val="24"/>
          <w:szCs w:val="24"/>
        </w:rPr>
        <w:t xml:space="preserve"> в электронной форме</w:t>
      </w:r>
    </w:p>
    <w:p w:rsidR="00035E3A" w:rsidRPr="00B02451" w:rsidRDefault="00035E3A" w:rsidP="00035E3A">
      <w:pPr>
        <w:pStyle w:val="ConsPlusNonformat"/>
        <w:jc w:val="both"/>
        <w:rPr>
          <w:rFonts w:ascii="Times New Roman" w:hAnsi="Times New Roman" w:cs="Times New Roman"/>
          <w:sz w:val="24"/>
          <w:szCs w:val="24"/>
        </w:rPr>
      </w:pPr>
    </w:p>
    <w:p w:rsidR="00035E3A" w:rsidRPr="00B02451" w:rsidRDefault="00035E3A" w:rsidP="00035E3A">
      <w:pPr>
        <w:pStyle w:val="ConsPlusNonformat"/>
        <w:jc w:val="center"/>
        <w:rPr>
          <w:rFonts w:ascii="Times New Roman" w:hAnsi="Times New Roman" w:cs="Times New Roman"/>
          <w:sz w:val="24"/>
          <w:szCs w:val="24"/>
        </w:rPr>
      </w:pPr>
      <w:r w:rsidRPr="00B02451">
        <w:rPr>
          <w:rFonts w:ascii="Times New Roman" w:hAnsi="Times New Roman" w:cs="Times New Roman"/>
          <w:sz w:val="24"/>
          <w:szCs w:val="24"/>
        </w:rPr>
        <w:t>Уважаемы</w:t>
      </w:r>
      <w:proofErr w:type="gramStart"/>
      <w:r w:rsidRPr="00B02451">
        <w:rPr>
          <w:rFonts w:ascii="Times New Roman" w:hAnsi="Times New Roman" w:cs="Times New Roman"/>
          <w:sz w:val="24"/>
          <w:szCs w:val="24"/>
        </w:rPr>
        <w:t>й(</w:t>
      </w:r>
      <w:proofErr w:type="spellStart"/>
      <w:proofErr w:type="gramEnd"/>
      <w:r w:rsidRPr="00B02451">
        <w:rPr>
          <w:rFonts w:ascii="Times New Roman" w:hAnsi="Times New Roman" w:cs="Times New Roman"/>
          <w:sz w:val="24"/>
          <w:szCs w:val="24"/>
        </w:rPr>
        <w:t>ая</w:t>
      </w:r>
      <w:proofErr w:type="spellEnd"/>
      <w:r w:rsidRPr="00B02451">
        <w:rPr>
          <w:rFonts w:ascii="Times New Roman" w:hAnsi="Times New Roman" w:cs="Times New Roman"/>
          <w:sz w:val="24"/>
          <w:szCs w:val="24"/>
        </w:rPr>
        <w:t>) __________________</w:t>
      </w:r>
      <w:r>
        <w:rPr>
          <w:rFonts w:ascii="Times New Roman" w:hAnsi="Times New Roman" w:cs="Times New Roman"/>
          <w:sz w:val="24"/>
          <w:szCs w:val="24"/>
        </w:rPr>
        <w:t>____________________</w:t>
      </w:r>
      <w:r w:rsidRPr="00B02451">
        <w:rPr>
          <w:rFonts w:ascii="Times New Roman" w:hAnsi="Times New Roman" w:cs="Times New Roman"/>
          <w:sz w:val="24"/>
          <w:szCs w:val="24"/>
        </w:rPr>
        <w:t>_______!</w:t>
      </w:r>
    </w:p>
    <w:p w:rsidR="00035E3A" w:rsidRPr="00B02451" w:rsidRDefault="00035E3A" w:rsidP="00035E3A">
      <w:pPr>
        <w:pStyle w:val="ConsPlusNonformat"/>
        <w:jc w:val="both"/>
        <w:rPr>
          <w:rFonts w:ascii="Times New Roman" w:hAnsi="Times New Roman" w:cs="Times New Roman"/>
          <w:sz w:val="24"/>
          <w:szCs w:val="24"/>
        </w:rPr>
      </w:pPr>
    </w:p>
    <w:p w:rsidR="00035E3A" w:rsidRPr="00B02451" w:rsidRDefault="00035E3A" w:rsidP="00035E3A">
      <w:pPr>
        <w:pStyle w:val="ConsPlusNonformat"/>
        <w:jc w:val="both"/>
        <w:rPr>
          <w:rFonts w:ascii="Times New Roman" w:hAnsi="Times New Roman" w:cs="Times New Roman"/>
          <w:sz w:val="24"/>
          <w:szCs w:val="24"/>
        </w:rPr>
      </w:pPr>
      <w:r w:rsidRPr="00B02451">
        <w:rPr>
          <w:rFonts w:ascii="Times New Roman" w:hAnsi="Times New Roman" w:cs="Times New Roman"/>
          <w:sz w:val="24"/>
          <w:szCs w:val="24"/>
        </w:rPr>
        <w:t xml:space="preserve">    В   принятии   Вашего   заявления   и   документов,   необходимых   для</w:t>
      </w:r>
      <w:r>
        <w:rPr>
          <w:rFonts w:ascii="Times New Roman" w:hAnsi="Times New Roman" w:cs="Times New Roman"/>
          <w:sz w:val="24"/>
          <w:szCs w:val="24"/>
        </w:rPr>
        <w:t xml:space="preserve"> предоставления   услуги   «</w:t>
      </w:r>
      <w:r w:rsidRPr="00B02451">
        <w:rPr>
          <w:rFonts w:ascii="Times New Roman" w:hAnsi="Times New Roman" w:cs="Times New Roman"/>
          <w:sz w:val="24"/>
          <w:szCs w:val="24"/>
        </w:rPr>
        <w:t>Предоставление  разрешения  на  ввод  объекта  в</w:t>
      </w:r>
      <w:r>
        <w:rPr>
          <w:rFonts w:ascii="Times New Roman" w:hAnsi="Times New Roman" w:cs="Times New Roman"/>
          <w:sz w:val="24"/>
          <w:szCs w:val="24"/>
        </w:rPr>
        <w:t xml:space="preserve"> эксплуатацию»</w:t>
      </w:r>
      <w:r w:rsidRPr="00B02451">
        <w:rPr>
          <w:rFonts w:ascii="Times New Roman" w:hAnsi="Times New Roman" w:cs="Times New Roman"/>
          <w:sz w:val="24"/>
          <w:szCs w:val="24"/>
        </w:rPr>
        <w:t>,   поступивших   в   электронной   форме   (дата  поступления</w:t>
      </w:r>
      <w:r>
        <w:rPr>
          <w:rFonts w:ascii="Times New Roman" w:hAnsi="Times New Roman" w:cs="Times New Roman"/>
          <w:sz w:val="24"/>
          <w:szCs w:val="24"/>
        </w:rPr>
        <w:t xml:space="preserve"> </w:t>
      </w:r>
      <w:r w:rsidRPr="00B02451">
        <w:rPr>
          <w:rFonts w:ascii="Times New Roman" w:hAnsi="Times New Roman" w:cs="Times New Roman"/>
          <w:sz w:val="24"/>
          <w:szCs w:val="24"/>
        </w:rPr>
        <w:t>документов)  через  (указывается способ направления документов), отказано в</w:t>
      </w:r>
      <w:r>
        <w:rPr>
          <w:rFonts w:ascii="Times New Roman" w:hAnsi="Times New Roman" w:cs="Times New Roman"/>
          <w:sz w:val="24"/>
          <w:szCs w:val="24"/>
        </w:rPr>
        <w:t xml:space="preserve"> </w:t>
      </w:r>
      <w:r w:rsidRPr="00B02451">
        <w:rPr>
          <w:rFonts w:ascii="Times New Roman" w:hAnsi="Times New Roman" w:cs="Times New Roman"/>
          <w:sz w:val="24"/>
          <w:szCs w:val="24"/>
        </w:rPr>
        <w:t>связи  с  недействительностью электронной подп</w:t>
      </w:r>
      <w:r w:rsidRPr="00B02451">
        <w:rPr>
          <w:rFonts w:ascii="Times New Roman" w:hAnsi="Times New Roman" w:cs="Times New Roman"/>
          <w:sz w:val="24"/>
          <w:szCs w:val="24"/>
        </w:rPr>
        <w:t>и</w:t>
      </w:r>
      <w:r w:rsidRPr="00B02451">
        <w:rPr>
          <w:rFonts w:ascii="Times New Roman" w:hAnsi="Times New Roman" w:cs="Times New Roman"/>
          <w:sz w:val="24"/>
          <w:szCs w:val="24"/>
        </w:rPr>
        <w:lastRenderedPageBreak/>
        <w:t>си, с использованием которой</w:t>
      </w:r>
      <w:r>
        <w:rPr>
          <w:rFonts w:ascii="Times New Roman" w:hAnsi="Times New Roman" w:cs="Times New Roman"/>
          <w:sz w:val="24"/>
          <w:szCs w:val="24"/>
        </w:rPr>
        <w:t xml:space="preserve"> </w:t>
      </w:r>
      <w:r w:rsidRPr="00B02451">
        <w:rPr>
          <w:rFonts w:ascii="Times New Roman" w:hAnsi="Times New Roman" w:cs="Times New Roman"/>
          <w:sz w:val="24"/>
          <w:szCs w:val="24"/>
        </w:rPr>
        <w:t>подписаны указанные заявление и документы.</w:t>
      </w:r>
    </w:p>
    <w:p w:rsidR="00035E3A" w:rsidRDefault="00035E3A" w:rsidP="00035E3A">
      <w:pPr>
        <w:pStyle w:val="ConsPlusNonformat"/>
        <w:jc w:val="both"/>
        <w:rPr>
          <w:rFonts w:ascii="Times New Roman" w:hAnsi="Times New Roman" w:cs="Times New Roman"/>
          <w:sz w:val="24"/>
          <w:szCs w:val="24"/>
        </w:rPr>
      </w:pPr>
    </w:p>
    <w:p w:rsidR="00035E3A" w:rsidRDefault="00035E3A" w:rsidP="00035E3A">
      <w:pPr>
        <w:pStyle w:val="ConsPlusNonformat"/>
        <w:jc w:val="both"/>
        <w:rPr>
          <w:rFonts w:ascii="Times New Roman" w:hAnsi="Times New Roman" w:cs="Times New Roman"/>
          <w:sz w:val="24"/>
          <w:szCs w:val="24"/>
        </w:rPr>
      </w:pPr>
    </w:p>
    <w:p w:rsidR="00035E3A" w:rsidRPr="00B02451" w:rsidRDefault="00035E3A" w:rsidP="00035E3A">
      <w:pPr>
        <w:pStyle w:val="ConsPlusNonformat"/>
        <w:jc w:val="both"/>
        <w:rPr>
          <w:rFonts w:ascii="Times New Roman" w:hAnsi="Times New Roman" w:cs="Times New Roman"/>
          <w:sz w:val="24"/>
          <w:szCs w:val="24"/>
        </w:rPr>
      </w:pPr>
    </w:p>
    <w:p w:rsidR="00035E3A" w:rsidRDefault="00035E3A" w:rsidP="00035E3A">
      <w:pPr>
        <w:pStyle w:val="ConsPlusNormal"/>
        <w:rPr>
          <w:rFonts w:ascii="Times New Roman" w:hAnsi="Times New Roman" w:cs="Times New Roman"/>
          <w:sz w:val="24"/>
          <w:szCs w:val="24"/>
        </w:rPr>
      </w:pPr>
      <w:r w:rsidRPr="00B02451">
        <w:rPr>
          <w:rFonts w:ascii="Times New Roman" w:hAnsi="Times New Roman" w:cs="Times New Roman"/>
          <w:sz w:val="24"/>
          <w:szCs w:val="24"/>
        </w:rPr>
        <w:t>Заместитель  главы</w:t>
      </w:r>
      <w:r>
        <w:rPr>
          <w:rFonts w:ascii="Times New Roman" w:hAnsi="Times New Roman" w:cs="Times New Roman"/>
          <w:sz w:val="24"/>
          <w:szCs w:val="24"/>
        </w:rPr>
        <w:t xml:space="preserve"> </w:t>
      </w:r>
      <w:r w:rsidRPr="00B02451">
        <w:rPr>
          <w:rFonts w:ascii="Times New Roman" w:hAnsi="Times New Roman" w:cs="Times New Roman"/>
          <w:sz w:val="24"/>
          <w:szCs w:val="24"/>
        </w:rPr>
        <w:t xml:space="preserve">администрации </w:t>
      </w:r>
    </w:p>
    <w:p w:rsidR="00035E3A" w:rsidRDefault="00035E3A" w:rsidP="00035E3A">
      <w:pPr>
        <w:pStyle w:val="ConsPlusNormal"/>
        <w:rPr>
          <w:rFonts w:ascii="Times New Roman" w:hAnsi="Times New Roman" w:cs="Times New Roman"/>
          <w:sz w:val="24"/>
          <w:szCs w:val="24"/>
        </w:rPr>
      </w:pPr>
      <w:r w:rsidRPr="00B02451">
        <w:rPr>
          <w:rFonts w:ascii="Times New Roman" w:hAnsi="Times New Roman" w:cs="Times New Roman"/>
          <w:sz w:val="24"/>
          <w:szCs w:val="24"/>
        </w:rPr>
        <w:t>Шпаковского</w:t>
      </w:r>
      <w:r>
        <w:rPr>
          <w:rFonts w:ascii="Times New Roman" w:hAnsi="Times New Roman" w:cs="Times New Roman"/>
          <w:sz w:val="24"/>
          <w:szCs w:val="24"/>
        </w:rPr>
        <w:t xml:space="preserve"> муниципального </w:t>
      </w:r>
      <w:r w:rsidRPr="00B02451">
        <w:rPr>
          <w:rFonts w:ascii="Times New Roman" w:hAnsi="Times New Roman" w:cs="Times New Roman"/>
          <w:sz w:val="24"/>
          <w:szCs w:val="24"/>
        </w:rPr>
        <w:t xml:space="preserve">района – </w:t>
      </w:r>
    </w:p>
    <w:p w:rsidR="00035E3A" w:rsidRPr="00B02451" w:rsidRDefault="00035E3A" w:rsidP="00035E3A">
      <w:pPr>
        <w:pStyle w:val="ConsPlusNormal"/>
        <w:rPr>
          <w:rFonts w:ascii="Times New Roman" w:hAnsi="Times New Roman" w:cs="Times New Roman"/>
          <w:sz w:val="24"/>
          <w:szCs w:val="24"/>
        </w:rPr>
      </w:pPr>
      <w:r w:rsidRPr="00B02451">
        <w:rPr>
          <w:rFonts w:ascii="Times New Roman" w:hAnsi="Times New Roman" w:cs="Times New Roman"/>
          <w:sz w:val="24"/>
          <w:szCs w:val="24"/>
        </w:rPr>
        <w:t>Начальник</w:t>
      </w:r>
      <w:r>
        <w:rPr>
          <w:rFonts w:ascii="Times New Roman" w:hAnsi="Times New Roman" w:cs="Times New Roman"/>
          <w:sz w:val="24"/>
          <w:szCs w:val="24"/>
        </w:rPr>
        <w:t xml:space="preserve"> </w:t>
      </w:r>
      <w:r w:rsidRPr="00B02451">
        <w:rPr>
          <w:rFonts w:ascii="Times New Roman" w:hAnsi="Times New Roman" w:cs="Times New Roman"/>
          <w:sz w:val="24"/>
          <w:szCs w:val="24"/>
        </w:rPr>
        <w:t>управления архитектуры и</w:t>
      </w:r>
    </w:p>
    <w:p w:rsidR="00035E3A" w:rsidRPr="00B02451" w:rsidRDefault="00035E3A" w:rsidP="00035E3A">
      <w:pPr>
        <w:pStyle w:val="ConsPlusNormal"/>
        <w:rPr>
          <w:rFonts w:ascii="Times New Roman" w:hAnsi="Times New Roman" w:cs="Times New Roman"/>
          <w:sz w:val="24"/>
          <w:szCs w:val="24"/>
        </w:rPr>
      </w:pPr>
      <w:r w:rsidRPr="00B02451">
        <w:rPr>
          <w:rFonts w:ascii="Times New Roman" w:hAnsi="Times New Roman" w:cs="Times New Roman"/>
          <w:sz w:val="24"/>
          <w:szCs w:val="24"/>
        </w:rPr>
        <w:t>Градостроительства</w:t>
      </w:r>
      <w:r>
        <w:rPr>
          <w:rFonts w:ascii="Times New Roman" w:hAnsi="Times New Roman" w:cs="Times New Roman"/>
          <w:sz w:val="24"/>
          <w:szCs w:val="24"/>
        </w:rPr>
        <w:t xml:space="preserve"> </w:t>
      </w:r>
      <w:r w:rsidRPr="00B02451">
        <w:rPr>
          <w:rFonts w:ascii="Times New Roman" w:hAnsi="Times New Roman" w:cs="Times New Roman"/>
          <w:sz w:val="24"/>
          <w:szCs w:val="24"/>
        </w:rPr>
        <w:t>администрации</w:t>
      </w:r>
    </w:p>
    <w:p w:rsidR="00035E3A" w:rsidRPr="00B02451" w:rsidRDefault="00035E3A" w:rsidP="00035E3A">
      <w:pPr>
        <w:pStyle w:val="ConsPlusNormal"/>
        <w:rPr>
          <w:rFonts w:ascii="Times New Roman" w:hAnsi="Times New Roman" w:cs="Times New Roman"/>
          <w:sz w:val="24"/>
          <w:szCs w:val="24"/>
        </w:rPr>
      </w:pPr>
      <w:r w:rsidRPr="00B02451">
        <w:rPr>
          <w:rFonts w:ascii="Times New Roman" w:hAnsi="Times New Roman" w:cs="Times New Roman"/>
          <w:sz w:val="24"/>
          <w:szCs w:val="24"/>
        </w:rPr>
        <w:t>Шпаковского муниципального района                                                                     Ф.И.О.</w:t>
      </w:r>
    </w:p>
    <w:p w:rsidR="00035E3A" w:rsidRPr="00B02451" w:rsidRDefault="00035E3A" w:rsidP="00035E3A">
      <w:pPr>
        <w:pStyle w:val="ConsPlusNonformat"/>
        <w:jc w:val="both"/>
        <w:rPr>
          <w:rFonts w:ascii="Times New Roman" w:hAnsi="Times New Roman" w:cs="Times New Roman"/>
          <w:sz w:val="24"/>
          <w:szCs w:val="24"/>
        </w:rPr>
      </w:pPr>
    </w:p>
    <w:p w:rsidR="00035E3A" w:rsidRPr="00B02451" w:rsidRDefault="00035E3A" w:rsidP="00035E3A">
      <w:pPr>
        <w:pStyle w:val="ConsPlusNonformat"/>
        <w:jc w:val="both"/>
        <w:rPr>
          <w:rFonts w:ascii="Times New Roman" w:hAnsi="Times New Roman" w:cs="Times New Roman"/>
          <w:sz w:val="24"/>
          <w:szCs w:val="24"/>
        </w:rPr>
      </w:pPr>
      <w:r w:rsidRPr="00B02451">
        <w:rPr>
          <w:rFonts w:ascii="Times New Roman" w:hAnsi="Times New Roman" w:cs="Times New Roman"/>
          <w:sz w:val="24"/>
          <w:szCs w:val="24"/>
        </w:rPr>
        <w:t xml:space="preserve">    Ф.И.О. исполнителя</w:t>
      </w:r>
    </w:p>
    <w:p w:rsidR="00035E3A" w:rsidRPr="00B02451" w:rsidRDefault="00035E3A" w:rsidP="00035E3A">
      <w:pPr>
        <w:pStyle w:val="ConsPlusNonformat"/>
        <w:jc w:val="both"/>
        <w:rPr>
          <w:rFonts w:ascii="Times New Roman" w:hAnsi="Times New Roman" w:cs="Times New Roman"/>
          <w:sz w:val="24"/>
          <w:szCs w:val="24"/>
        </w:rPr>
      </w:pPr>
      <w:r w:rsidRPr="00B02451">
        <w:rPr>
          <w:rFonts w:ascii="Times New Roman" w:hAnsi="Times New Roman" w:cs="Times New Roman"/>
          <w:sz w:val="24"/>
          <w:szCs w:val="24"/>
        </w:rPr>
        <w:t xml:space="preserve">    Тел.</w:t>
      </w:r>
    </w:p>
    <w:p w:rsidR="00035E3A" w:rsidRPr="00B02451" w:rsidRDefault="00035E3A" w:rsidP="00035E3A">
      <w:pPr>
        <w:pStyle w:val="ConsPlusNormal"/>
        <w:jc w:val="both"/>
        <w:rPr>
          <w:rFonts w:ascii="Times New Roman" w:hAnsi="Times New Roman" w:cs="Times New Roman"/>
          <w:sz w:val="24"/>
          <w:szCs w:val="24"/>
        </w:rPr>
      </w:pPr>
    </w:p>
    <w:p w:rsidR="00035E3A" w:rsidRDefault="00035E3A" w:rsidP="00035E3A">
      <w:pPr>
        <w:pStyle w:val="ConsPlusNormal"/>
        <w:jc w:val="both"/>
        <w:rPr>
          <w:rFonts w:ascii="Times New Roman" w:hAnsi="Times New Roman" w:cs="Times New Roman"/>
          <w:sz w:val="24"/>
          <w:szCs w:val="24"/>
        </w:rPr>
      </w:pPr>
    </w:p>
    <w:p w:rsidR="00035E3A" w:rsidRDefault="00035E3A" w:rsidP="00035E3A">
      <w:pPr>
        <w:pStyle w:val="ConsPlusNormal"/>
        <w:jc w:val="center"/>
        <w:rPr>
          <w:rFonts w:ascii="Times New Roman" w:hAnsi="Times New Roman" w:cs="Times New Roman"/>
          <w:sz w:val="24"/>
          <w:szCs w:val="24"/>
        </w:rPr>
      </w:pPr>
      <w:r>
        <w:rPr>
          <w:rFonts w:ascii="Times New Roman" w:hAnsi="Times New Roman" w:cs="Times New Roman"/>
          <w:sz w:val="24"/>
          <w:szCs w:val="24"/>
        </w:rPr>
        <w:t>___________________</w:t>
      </w:r>
    </w:p>
    <w:p w:rsidR="00035E3A" w:rsidRDefault="00035E3A" w:rsidP="00035E3A">
      <w:pPr>
        <w:pStyle w:val="ConsPlusNormal"/>
        <w:jc w:val="both"/>
        <w:rPr>
          <w:rFonts w:ascii="Times New Roman" w:hAnsi="Times New Roman" w:cs="Times New Roman"/>
          <w:sz w:val="24"/>
          <w:szCs w:val="24"/>
        </w:rPr>
      </w:pPr>
    </w:p>
    <w:p w:rsidR="00035E3A" w:rsidRDefault="00035E3A" w:rsidP="00035E3A">
      <w:pPr>
        <w:pStyle w:val="ConsPlusNormal"/>
        <w:jc w:val="both"/>
        <w:rPr>
          <w:rFonts w:ascii="Times New Roman" w:hAnsi="Times New Roman" w:cs="Times New Roman"/>
          <w:sz w:val="24"/>
          <w:szCs w:val="24"/>
        </w:rPr>
      </w:pPr>
    </w:p>
    <w:p w:rsidR="00035E3A" w:rsidRDefault="00035E3A" w:rsidP="00035E3A">
      <w:pPr>
        <w:pStyle w:val="ConsPlusNormal"/>
        <w:jc w:val="both"/>
        <w:rPr>
          <w:rFonts w:ascii="Times New Roman" w:hAnsi="Times New Roman" w:cs="Times New Roman"/>
          <w:sz w:val="24"/>
          <w:szCs w:val="24"/>
        </w:rPr>
      </w:pPr>
    </w:p>
    <w:p w:rsidR="00035E3A" w:rsidRDefault="00035E3A" w:rsidP="00035E3A">
      <w:pPr>
        <w:pStyle w:val="ConsPlusNormal"/>
        <w:jc w:val="both"/>
        <w:rPr>
          <w:rFonts w:ascii="Times New Roman" w:hAnsi="Times New Roman" w:cs="Times New Roman"/>
          <w:sz w:val="24"/>
          <w:szCs w:val="24"/>
        </w:rPr>
      </w:pPr>
    </w:p>
    <w:p w:rsidR="00035E3A" w:rsidRDefault="00035E3A" w:rsidP="00035E3A">
      <w:pPr>
        <w:pStyle w:val="ConsPlusNormal"/>
        <w:jc w:val="both"/>
        <w:rPr>
          <w:rFonts w:ascii="Times New Roman" w:hAnsi="Times New Roman" w:cs="Times New Roman"/>
          <w:sz w:val="24"/>
          <w:szCs w:val="24"/>
        </w:rPr>
      </w:pPr>
    </w:p>
    <w:p w:rsidR="00035E3A" w:rsidRDefault="00035E3A" w:rsidP="00035E3A">
      <w:pPr>
        <w:pStyle w:val="ConsPlusNormal"/>
        <w:jc w:val="both"/>
        <w:rPr>
          <w:rFonts w:ascii="Times New Roman" w:hAnsi="Times New Roman" w:cs="Times New Roman"/>
          <w:sz w:val="24"/>
          <w:szCs w:val="24"/>
        </w:rPr>
      </w:pPr>
    </w:p>
    <w:p w:rsidR="00035E3A" w:rsidRPr="00B02451" w:rsidRDefault="00035E3A" w:rsidP="00035E3A">
      <w:pPr>
        <w:pStyle w:val="ConsPlusNormal"/>
        <w:jc w:val="both"/>
        <w:rPr>
          <w:rFonts w:ascii="Times New Roman" w:hAnsi="Times New Roman" w:cs="Times New Roman"/>
          <w:sz w:val="24"/>
          <w:szCs w:val="24"/>
        </w:rPr>
      </w:pPr>
    </w:p>
    <w:p w:rsidR="00035E3A" w:rsidRPr="00B02451" w:rsidRDefault="00035E3A" w:rsidP="00035E3A">
      <w:pPr>
        <w:pStyle w:val="ConsPlusNormal"/>
        <w:jc w:val="both"/>
        <w:rPr>
          <w:rFonts w:ascii="Times New Roman" w:hAnsi="Times New Roman" w:cs="Times New Roman"/>
          <w:sz w:val="24"/>
          <w:szCs w:val="24"/>
        </w:rPr>
      </w:pPr>
    </w:p>
    <w:p w:rsidR="00035E3A" w:rsidRPr="00B02451" w:rsidRDefault="00035E3A" w:rsidP="00035E3A">
      <w:pPr>
        <w:pStyle w:val="ConsPlusNormal"/>
        <w:jc w:val="both"/>
        <w:rPr>
          <w:rFonts w:ascii="Times New Roman" w:hAnsi="Times New Roman" w:cs="Times New Roman"/>
          <w:sz w:val="24"/>
          <w:szCs w:val="24"/>
        </w:rPr>
      </w:pPr>
    </w:p>
    <w:p w:rsidR="00035E3A" w:rsidRPr="00972403" w:rsidRDefault="00035E3A" w:rsidP="00035E3A">
      <w:pPr>
        <w:pStyle w:val="ConsPlusNormal"/>
        <w:jc w:val="both"/>
      </w:pPr>
    </w:p>
    <w:p w:rsidR="00035E3A" w:rsidRPr="00B02451" w:rsidRDefault="00035E3A" w:rsidP="00035E3A">
      <w:pPr>
        <w:pStyle w:val="ConsPlusNonformat"/>
        <w:spacing w:line="240" w:lineRule="exact"/>
        <w:jc w:val="right"/>
        <w:rPr>
          <w:rFonts w:ascii="Times New Roman" w:hAnsi="Times New Roman" w:cs="Times New Roman"/>
          <w:sz w:val="24"/>
          <w:szCs w:val="24"/>
        </w:rPr>
      </w:pPr>
      <w:r w:rsidRPr="00B02451">
        <w:rPr>
          <w:rFonts w:ascii="Times New Roman" w:hAnsi="Times New Roman" w:cs="Times New Roman"/>
          <w:sz w:val="24"/>
          <w:szCs w:val="24"/>
        </w:rPr>
        <w:t>Приложение 7</w:t>
      </w:r>
    </w:p>
    <w:p w:rsidR="00035E3A" w:rsidRPr="00B02451" w:rsidRDefault="00035E3A" w:rsidP="00035E3A">
      <w:pPr>
        <w:pStyle w:val="ConsPlusNonformat"/>
        <w:spacing w:line="240" w:lineRule="exact"/>
        <w:jc w:val="right"/>
        <w:rPr>
          <w:rFonts w:ascii="Times New Roman" w:hAnsi="Times New Roman" w:cs="Times New Roman"/>
          <w:sz w:val="24"/>
          <w:szCs w:val="24"/>
        </w:rPr>
      </w:pPr>
      <w:r w:rsidRPr="00B02451">
        <w:rPr>
          <w:rFonts w:ascii="Times New Roman" w:hAnsi="Times New Roman" w:cs="Times New Roman"/>
          <w:sz w:val="24"/>
          <w:szCs w:val="24"/>
        </w:rPr>
        <w:t>к Административному регламенту</w:t>
      </w:r>
    </w:p>
    <w:p w:rsidR="00035E3A" w:rsidRPr="00B02451" w:rsidRDefault="00035E3A" w:rsidP="00035E3A">
      <w:pPr>
        <w:pStyle w:val="ConsPlusNonformat"/>
        <w:spacing w:line="240" w:lineRule="exact"/>
        <w:jc w:val="right"/>
        <w:rPr>
          <w:rFonts w:ascii="Times New Roman" w:hAnsi="Times New Roman" w:cs="Times New Roman"/>
          <w:bCs/>
          <w:sz w:val="24"/>
          <w:szCs w:val="24"/>
        </w:rPr>
      </w:pPr>
      <w:r w:rsidRPr="00B02451">
        <w:rPr>
          <w:rFonts w:ascii="Times New Roman" w:hAnsi="Times New Roman" w:cs="Times New Roman"/>
          <w:bCs/>
          <w:sz w:val="24"/>
          <w:szCs w:val="24"/>
        </w:rPr>
        <w:t>предоставлени</w:t>
      </w:r>
      <w:r>
        <w:rPr>
          <w:rFonts w:ascii="Times New Roman" w:hAnsi="Times New Roman" w:cs="Times New Roman"/>
          <w:bCs/>
          <w:sz w:val="24"/>
          <w:szCs w:val="24"/>
        </w:rPr>
        <w:t xml:space="preserve">я </w:t>
      </w:r>
      <w:r w:rsidRPr="00B02451">
        <w:rPr>
          <w:rFonts w:ascii="Times New Roman" w:hAnsi="Times New Roman" w:cs="Times New Roman"/>
          <w:bCs/>
          <w:sz w:val="24"/>
          <w:szCs w:val="24"/>
        </w:rPr>
        <w:t>муниципальной услуги</w:t>
      </w:r>
    </w:p>
    <w:p w:rsidR="00035E3A" w:rsidRPr="00B02451" w:rsidRDefault="00035E3A" w:rsidP="00035E3A">
      <w:pPr>
        <w:pStyle w:val="ConsPlusNormal"/>
        <w:spacing w:line="240" w:lineRule="exact"/>
        <w:jc w:val="right"/>
        <w:rPr>
          <w:rFonts w:ascii="Times New Roman" w:hAnsi="Times New Roman" w:cs="Times New Roman"/>
          <w:bCs/>
          <w:sz w:val="24"/>
          <w:szCs w:val="24"/>
        </w:rPr>
      </w:pPr>
      <w:r w:rsidRPr="00B02451">
        <w:rPr>
          <w:rFonts w:ascii="Times New Roman" w:hAnsi="Times New Roman" w:cs="Times New Roman"/>
          <w:bCs/>
          <w:sz w:val="24"/>
          <w:szCs w:val="24"/>
        </w:rPr>
        <w:t xml:space="preserve">«Выдача разрешений на ввод </w:t>
      </w:r>
    </w:p>
    <w:p w:rsidR="00035E3A" w:rsidRPr="00B02451" w:rsidRDefault="00035E3A" w:rsidP="00035E3A">
      <w:pPr>
        <w:pStyle w:val="ConsPlusNormal"/>
        <w:spacing w:line="240" w:lineRule="exact"/>
        <w:jc w:val="right"/>
        <w:rPr>
          <w:rFonts w:ascii="Times New Roman" w:hAnsi="Times New Roman" w:cs="Times New Roman"/>
          <w:bCs/>
          <w:sz w:val="24"/>
          <w:szCs w:val="24"/>
        </w:rPr>
      </w:pPr>
      <w:r w:rsidRPr="00B02451">
        <w:rPr>
          <w:rFonts w:ascii="Times New Roman" w:hAnsi="Times New Roman" w:cs="Times New Roman"/>
          <w:bCs/>
          <w:sz w:val="24"/>
          <w:szCs w:val="24"/>
        </w:rPr>
        <w:t xml:space="preserve">объекта в эксплуатацию» на территории </w:t>
      </w:r>
    </w:p>
    <w:p w:rsidR="00035E3A" w:rsidRPr="00B02451" w:rsidRDefault="00035E3A" w:rsidP="00035E3A">
      <w:pPr>
        <w:pStyle w:val="ConsPlusNormal"/>
        <w:spacing w:line="240" w:lineRule="exact"/>
        <w:jc w:val="right"/>
        <w:rPr>
          <w:rFonts w:ascii="Times New Roman" w:hAnsi="Times New Roman" w:cs="Times New Roman"/>
          <w:bCs/>
          <w:sz w:val="24"/>
          <w:szCs w:val="24"/>
        </w:rPr>
      </w:pPr>
      <w:r w:rsidRPr="00B02451">
        <w:rPr>
          <w:rFonts w:ascii="Times New Roman" w:hAnsi="Times New Roman" w:cs="Times New Roman"/>
          <w:bCs/>
          <w:sz w:val="24"/>
          <w:szCs w:val="24"/>
        </w:rPr>
        <w:t>Шпаковского района Ставропольского края</w:t>
      </w:r>
    </w:p>
    <w:p w:rsidR="00035E3A" w:rsidRPr="00B02451" w:rsidRDefault="00035E3A" w:rsidP="00035E3A">
      <w:pPr>
        <w:pStyle w:val="ConsPlusNormal"/>
        <w:jc w:val="right"/>
        <w:rPr>
          <w:rFonts w:ascii="Times New Roman" w:hAnsi="Times New Roman" w:cs="Times New Roman"/>
          <w:sz w:val="24"/>
          <w:szCs w:val="24"/>
        </w:rPr>
      </w:pPr>
    </w:p>
    <w:p w:rsidR="00035E3A" w:rsidRDefault="00035E3A" w:rsidP="00035E3A">
      <w:pPr>
        <w:pStyle w:val="ConsPlusNonformat"/>
        <w:jc w:val="center"/>
        <w:rPr>
          <w:rFonts w:ascii="Times New Roman" w:hAnsi="Times New Roman" w:cs="Times New Roman"/>
          <w:sz w:val="24"/>
          <w:szCs w:val="24"/>
        </w:rPr>
      </w:pPr>
      <w:bookmarkStart w:id="12" w:name="P956"/>
      <w:bookmarkEnd w:id="12"/>
    </w:p>
    <w:p w:rsidR="00035E3A" w:rsidRDefault="00035E3A" w:rsidP="00035E3A">
      <w:pPr>
        <w:pStyle w:val="ConsPlusNonformat"/>
        <w:jc w:val="center"/>
        <w:rPr>
          <w:rFonts w:ascii="Times New Roman" w:hAnsi="Times New Roman" w:cs="Times New Roman"/>
          <w:sz w:val="24"/>
          <w:szCs w:val="24"/>
        </w:rPr>
      </w:pPr>
    </w:p>
    <w:p w:rsidR="00035E3A" w:rsidRPr="00B02451" w:rsidRDefault="00035E3A" w:rsidP="00035E3A">
      <w:pPr>
        <w:pStyle w:val="ConsPlusNonformat"/>
        <w:jc w:val="center"/>
        <w:rPr>
          <w:rFonts w:ascii="Times New Roman" w:hAnsi="Times New Roman" w:cs="Times New Roman"/>
          <w:sz w:val="24"/>
          <w:szCs w:val="24"/>
        </w:rPr>
      </w:pPr>
      <w:r w:rsidRPr="00B02451">
        <w:rPr>
          <w:rFonts w:ascii="Times New Roman" w:hAnsi="Times New Roman" w:cs="Times New Roman"/>
          <w:sz w:val="24"/>
          <w:szCs w:val="24"/>
        </w:rPr>
        <w:t>ФОРМА УВЕДОМЛЕНИЯ</w:t>
      </w:r>
    </w:p>
    <w:p w:rsidR="00035E3A" w:rsidRDefault="00035E3A" w:rsidP="00035E3A">
      <w:pPr>
        <w:pStyle w:val="ConsPlusNonformat"/>
        <w:jc w:val="center"/>
        <w:rPr>
          <w:rFonts w:ascii="Times New Roman" w:hAnsi="Times New Roman" w:cs="Times New Roman"/>
          <w:sz w:val="24"/>
          <w:szCs w:val="24"/>
        </w:rPr>
      </w:pPr>
      <w:r w:rsidRPr="00B02451">
        <w:rPr>
          <w:rFonts w:ascii="Times New Roman" w:hAnsi="Times New Roman" w:cs="Times New Roman"/>
          <w:sz w:val="24"/>
          <w:szCs w:val="24"/>
        </w:rPr>
        <w:t>об отказе в предоставлении услуги</w:t>
      </w:r>
    </w:p>
    <w:p w:rsidR="00035E3A" w:rsidRPr="00B02451" w:rsidRDefault="00035E3A" w:rsidP="00035E3A">
      <w:pPr>
        <w:pStyle w:val="ConsPlusNonformat"/>
        <w:jc w:val="center"/>
        <w:rPr>
          <w:rFonts w:ascii="Times New Roman" w:hAnsi="Times New Roman" w:cs="Times New Roman"/>
          <w:sz w:val="24"/>
          <w:szCs w:val="24"/>
        </w:rPr>
      </w:pPr>
    </w:p>
    <w:p w:rsidR="00035E3A" w:rsidRPr="00B02451" w:rsidRDefault="00035E3A" w:rsidP="00035E3A">
      <w:pPr>
        <w:pStyle w:val="ConsPlusNonformat"/>
        <w:jc w:val="both"/>
        <w:rPr>
          <w:rFonts w:ascii="Times New Roman" w:hAnsi="Times New Roman" w:cs="Times New Roman"/>
          <w:sz w:val="24"/>
          <w:szCs w:val="24"/>
        </w:rPr>
      </w:pPr>
    </w:p>
    <w:p w:rsidR="00035E3A" w:rsidRPr="00B02451" w:rsidRDefault="00035E3A" w:rsidP="00035E3A">
      <w:pPr>
        <w:pStyle w:val="ConsPlusNonformat"/>
        <w:jc w:val="both"/>
        <w:rPr>
          <w:rFonts w:ascii="Times New Roman" w:hAnsi="Times New Roman" w:cs="Times New Roman"/>
          <w:sz w:val="24"/>
          <w:szCs w:val="24"/>
        </w:rPr>
      </w:pPr>
      <w:r w:rsidRPr="00B02451">
        <w:rPr>
          <w:rFonts w:ascii="Times New Roman" w:hAnsi="Times New Roman" w:cs="Times New Roman"/>
          <w:sz w:val="24"/>
          <w:szCs w:val="24"/>
        </w:rPr>
        <w:t xml:space="preserve">                                                            Ф.И.О.</w:t>
      </w:r>
    </w:p>
    <w:p w:rsidR="00035E3A" w:rsidRPr="00B02451" w:rsidRDefault="00035E3A" w:rsidP="00035E3A">
      <w:pPr>
        <w:pStyle w:val="ConsPlusNonformat"/>
        <w:jc w:val="both"/>
        <w:rPr>
          <w:rFonts w:ascii="Times New Roman" w:hAnsi="Times New Roman" w:cs="Times New Roman"/>
          <w:sz w:val="24"/>
          <w:szCs w:val="24"/>
        </w:rPr>
      </w:pPr>
    </w:p>
    <w:p w:rsidR="00035E3A" w:rsidRPr="00B02451" w:rsidRDefault="00035E3A" w:rsidP="00035E3A">
      <w:pPr>
        <w:pStyle w:val="ConsPlusNonformat"/>
        <w:jc w:val="both"/>
        <w:rPr>
          <w:rFonts w:ascii="Times New Roman" w:hAnsi="Times New Roman" w:cs="Times New Roman"/>
          <w:sz w:val="24"/>
          <w:szCs w:val="24"/>
        </w:rPr>
      </w:pPr>
      <w:r w:rsidRPr="00B02451">
        <w:rPr>
          <w:rFonts w:ascii="Times New Roman" w:hAnsi="Times New Roman" w:cs="Times New Roman"/>
          <w:sz w:val="24"/>
          <w:szCs w:val="24"/>
        </w:rPr>
        <w:t xml:space="preserve">                                                            Адрес:</w:t>
      </w:r>
    </w:p>
    <w:p w:rsidR="00035E3A" w:rsidRPr="00B02451" w:rsidRDefault="00035E3A" w:rsidP="00035E3A">
      <w:pPr>
        <w:pStyle w:val="ConsPlusNonformat"/>
        <w:jc w:val="both"/>
        <w:rPr>
          <w:rFonts w:ascii="Times New Roman" w:hAnsi="Times New Roman" w:cs="Times New Roman"/>
          <w:sz w:val="24"/>
          <w:szCs w:val="24"/>
        </w:rPr>
      </w:pPr>
    </w:p>
    <w:p w:rsidR="00035E3A" w:rsidRPr="00B02451" w:rsidRDefault="00035E3A" w:rsidP="00035E3A">
      <w:pPr>
        <w:pStyle w:val="ConsPlusNonformat"/>
        <w:jc w:val="both"/>
        <w:rPr>
          <w:rFonts w:ascii="Times New Roman" w:hAnsi="Times New Roman" w:cs="Times New Roman"/>
          <w:sz w:val="24"/>
          <w:szCs w:val="24"/>
        </w:rPr>
      </w:pPr>
      <w:r w:rsidRPr="00B02451">
        <w:rPr>
          <w:rFonts w:ascii="Times New Roman" w:hAnsi="Times New Roman" w:cs="Times New Roman"/>
          <w:sz w:val="24"/>
          <w:szCs w:val="24"/>
        </w:rPr>
        <w:t xml:space="preserve">    Об отказе</w:t>
      </w:r>
    </w:p>
    <w:p w:rsidR="00035E3A" w:rsidRPr="00B02451" w:rsidRDefault="00035E3A" w:rsidP="00035E3A">
      <w:pPr>
        <w:pStyle w:val="ConsPlusNonformat"/>
        <w:jc w:val="both"/>
        <w:rPr>
          <w:rFonts w:ascii="Times New Roman" w:hAnsi="Times New Roman" w:cs="Times New Roman"/>
          <w:sz w:val="24"/>
          <w:szCs w:val="24"/>
        </w:rPr>
      </w:pPr>
      <w:r w:rsidRPr="00B02451">
        <w:rPr>
          <w:rFonts w:ascii="Times New Roman" w:hAnsi="Times New Roman" w:cs="Times New Roman"/>
          <w:sz w:val="24"/>
          <w:szCs w:val="24"/>
        </w:rPr>
        <w:t xml:space="preserve">    в предоставления услуги</w:t>
      </w:r>
    </w:p>
    <w:p w:rsidR="00035E3A" w:rsidRPr="00B02451" w:rsidRDefault="00035E3A" w:rsidP="00035E3A">
      <w:pPr>
        <w:pStyle w:val="ConsPlusNonformat"/>
        <w:jc w:val="both"/>
        <w:rPr>
          <w:rFonts w:ascii="Times New Roman" w:hAnsi="Times New Roman" w:cs="Times New Roman"/>
          <w:sz w:val="24"/>
          <w:szCs w:val="24"/>
        </w:rPr>
      </w:pPr>
    </w:p>
    <w:p w:rsidR="00035E3A" w:rsidRPr="00B02451" w:rsidRDefault="00035E3A" w:rsidP="00035E3A">
      <w:pPr>
        <w:pStyle w:val="ConsPlusNonformat"/>
        <w:jc w:val="center"/>
        <w:rPr>
          <w:rFonts w:ascii="Times New Roman" w:hAnsi="Times New Roman" w:cs="Times New Roman"/>
          <w:sz w:val="24"/>
          <w:szCs w:val="24"/>
        </w:rPr>
      </w:pPr>
      <w:r w:rsidRPr="00B02451">
        <w:rPr>
          <w:rFonts w:ascii="Times New Roman" w:hAnsi="Times New Roman" w:cs="Times New Roman"/>
          <w:sz w:val="24"/>
          <w:szCs w:val="24"/>
        </w:rPr>
        <w:t>Уважаемы</w:t>
      </w:r>
      <w:proofErr w:type="gramStart"/>
      <w:r w:rsidRPr="00B02451">
        <w:rPr>
          <w:rFonts w:ascii="Times New Roman" w:hAnsi="Times New Roman" w:cs="Times New Roman"/>
          <w:sz w:val="24"/>
          <w:szCs w:val="24"/>
        </w:rPr>
        <w:t>й(</w:t>
      </w:r>
      <w:proofErr w:type="spellStart"/>
      <w:proofErr w:type="gramEnd"/>
      <w:r w:rsidRPr="00B02451">
        <w:rPr>
          <w:rFonts w:ascii="Times New Roman" w:hAnsi="Times New Roman" w:cs="Times New Roman"/>
          <w:sz w:val="24"/>
          <w:szCs w:val="24"/>
        </w:rPr>
        <w:t>ая</w:t>
      </w:r>
      <w:proofErr w:type="spellEnd"/>
      <w:r w:rsidRPr="00B02451">
        <w:rPr>
          <w:rFonts w:ascii="Times New Roman" w:hAnsi="Times New Roman" w:cs="Times New Roman"/>
          <w:sz w:val="24"/>
          <w:szCs w:val="24"/>
        </w:rPr>
        <w:t>) ________________</w:t>
      </w:r>
      <w:r>
        <w:rPr>
          <w:rFonts w:ascii="Times New Roman" w:hAnsi="Times New Roman" w:cs="Times New Roman"/>
          <w:sz w:val="24"/>
          <w:szCs w:val="24"/>
        </w:rPr>
        <w:t>____________________</w:t>
      </w:r>
      <w:r w:rsidRPr="00B02451">
        <w:rPr>
          <w:rFonts w:ascii="Times New Roman" w:hAnsi="Times New Roman" w:cs="Times New Roman"/>
          <w:sz w:val="24"/>
          <w:szCs w:val="24"/>
        </w:rPr>
        <w:t>_______!</w:t>
      </w:r>
    </w:p>
    <w:p w:rsidR="00035E3A" w:rsidRPr="00B02451" w:rsidRDefault="00035E3A" w:rsidP="00035E3A">
      <w:pPr>
        <w:pStyle w:val="ConsPlusNonformat"/>
        <w:jc w:val="both"/>
        <w:rPr>
          <w:rFonts w:ascii="Times New Roman" w:hAnsi="Times New Roman" w:cs="Times New Roman"/>
          <w:sz w:val="24"/>
          <w:szCs w:val="24"/>
        </w:rPr>
      </w:pPr>
    </w:p>
    <w:p w:rsidR="00035E3A" w:rsidRPr="00B02451" w:rsidRDefault="00035E3A" w:rsidP="00035E3A">
      <w:pPr>
        <w:pStyle w:val="ConsPlusNonformat"/>
        <w:jc w:val="both"/>
        <w:rPr>
          <w:rFonts w:ascii="Times New Roman" w:hAnsi="Times New Roman" w:cs="Times New Roman"/>
          <w:sz w:val="24"/>
          <w:szCs w:val="24"/>
        </w:rPr>
      </w:pPr>
      <w:r w:rsidRPr="00B02451">
        <w:rPr>
          <w:rFonts w:ascii="Times New Roman" w:hAnsi="Times New Roman" w:cs="Times New Roman"/>
          <w:sz w:val="24"/>
          <w:szCs w:val="24"/>
        </w:rPr>
        <w:t xml:space="preserve">    Управление  градостроительства администрации города Ставрополя, рассмотрев</w:t>
      </w:r>
      <w:r>
        <w:rPr>
          <w:rFonts w:ascii="Times New Roman" w:hAnsi="Times New Roman" w:cs="Times New Roman"/>
          <w:sz w:val="24"/>
          <w:szCs w:val="24"/>
        </w:rPr>
        <w:t xml:space="preserve"> </w:t>
      </w:r>
      <w:r w:rsidRPr="00B02451">
        <w:rPr>
          <w:rFonts w:ascii="Times New Roman" w:hAnsi="Times New Roman" w:cs="Times New Roman"/>
          <w:sz w:val="24"/>
          <w:szCs w:val="24"/>
        </w:rPr>
        <w:t>Ваше   заявление   и   документы,  необходимые  для  предоставления  услуги</w:t>
      </w:r>
      <w:r>
        <w:rPr>
          <w:rFonts w:ascii="Times New Roman" w:hAnsi="Times New Roman" w:cs="Times New Roman"/>
          <w:sz w:val="24"/>
          <w:szCs w:val="24"/>
        </w:rPr>
        <w:t xml:space="preserve"> «</w:t>
      </w:r>
      <w:r w:rsidRPr="00B02451">
        <w:rPr>
          <w:rFonts w:ascii="Times New Roman" w:hAnsi="Times New Roman" w:cs="Times New Roman"/>
          <w:sz w:val="24"/>
          <w:szCs w:val="24"/>
        </w:rPr>
        <w:t>Предоставление  разрешения  на</w:t>
      </w:r>
      <w:r>
        <w:rPr>
          <w:rFonts w:ascii="Times New Roman" w:hAnsi="Times New Roman" w:cs="Times New Roman"/>
          <w:sz w:val="24"/>
          <w:szCs w:val="24"/>
        </w:rPr>
        <w:t xml:space="preserve">  ввод  объекта  в эксплуатацию»</w:t>
      </w:r>
      <w:r w:rsidRPr="00B02451">
        <w:rPr>
          <w:rFonts w:ascii="Times New Roman" w:hAnsi="Times New Roman" w:cs="Times New Roman"/>
          <w:sz w:val="24"/>
          <w:szCs w:val="24"/>
        </w:rPr>
        <w:t xml:space="preserve">  по делу  №</w:t>
      </w:r>
      <w:r>
        <w:rPr>
          <w:rFonts w:ascii="Times New Roman" w:hAnsi="Times New Roman" w:cs="Times New Roman"/>
          <w:sz w:val="24"/>
          <w:szCs w:val="24"/>
        </w:rPr>
        <w:t xml:space="preserve"> </w:t>
      </w:r>
      <w:proofErr w:type="gramStart"/>
      <w:r w:rsidRPr="00B02451">
        <w:rPr>
          <w:rFonts w:ascii="Times New Roman" w:hAnsi="Times New Roman" w:cs="Times New Roman"/>
          <w:sz w:val="24"/>
          <w:szCs w:val="24"/>
        </w:rPr>
        <w:t>от</w:t>
      </w:r>
      <w:proofErr w:type="gramEnd"/>
      <w:r w:rsidRPr="00B02451">
        <w:rPr>
          <w:rFonts w:ascii="Times New Roman" w:hAnsi="Times New Roman" w:cs="Times New Roman"/>
          <w:sz w:val="24"/>
          <w:szCs w:val="24"/>
        </w:rPr>
        <w:t xml:space="preserve"> ___.___.___ </w:t>
      </w:r>
      <w:proofErr w:type="gramStart"/>
      <w:r w:rsidRPr="00B02451">
        <w:rPr>
          <w:rFonts w:ascii="Times New Roman" w:hAnsi="Times New Roman" w:cs="Times New Roman"/>
          <w:sz w:val="24"/>
          <w:szCs w:val="24"/>
        </w:rPr>
        <w:t>на</w:t>
      </w:r>
      <w:proofErr w:type="gramEnd"/>
      <w:r w:rsidRPr="00B02451">
        <w:rPr>
          <w:rFonts w:ascii="Times New Roman" w:hAnsi="Times New Roman" w:cs="Times New Roman"/>
          <w:sz w:val="24"/>
          <w:szCs w:val="24"/>
        </w:rPr>
        <w:t xml:space="preserve"> предоста</w:t>
      </w:r>
      <w:r w:rsidRPr="00B02451">
        <w:rPr>
          <w:rFonts w:ascii="Times New Roman" w:hAnsi="Times New Roman" w:cs="Times New Roman"/>
          <w:sz w:val="24"/>
          <w:szCs w:val="24"/>
        </w:rPr>
        <w:t>в</w:t>
      </w:r>
      <w:r w:rsidRPr="00B02451">
        <w:rPr>
          <w:rFonts w:ascii="Times New Roman" w:hAnsi="Times New Roman" w:cs="Times New Roman"/>
          <w:sz w:val="24"/>
          <w:szCs w:val="24"/>
        </w:rPr>
        <w:t>ление разрешения на ввод объекта в эксплуатацию,</w:t>
      </w:r>
      <w:r>
        <w:rPr>
          <w:rFonts w:ascii="Times New Roman" w:hAnsi="Times New Roman" w:cs="Times New Roman"/>
          <w:sz w:val="24"/>
          <w:szCs w:val="24"/>
        </w:rPr>
        <w:t xml:space="preserve"> </w:t>
      </w:r>
      <w:r w:rsidRPr="00B02451">
        <w:rPr>
          <w:rFonts w:ascii="Times New Roman" w:hAnsi="Times New Roman" w:cs="Times New Roman"/>
          <w:sz w:val="24"/>
          <w:szCs w:val="24"/>
        </w:rPr>
        <w:t xml:space="preserve">расположенного по адресу: </w:t>
      </w:r>
      <w:r w:rsidRPr="00B02451">
        <w:rPr>
          <w:rFonts w:ascii="Times New Roman" w:hAnsi="Times New Roman" w:cs="Times New Roman"/>
          <w:sz w:val="24"/>
          <w:szCs w:val="24"/>
        </w:rPr>
        <w:lastRenderedPageBreak/>
        <w:t>____________________________, сообщает следующее.</w:t>
      </w:r>
    </w:p>
    <w:p w:rsidR="00035E3A" w:rsidRPr="00B02451" w:rsidRDefault="00035E3A" w:rsidP="00035E3A">
      <w:pPr>
        <w:pStyle w:val="ConsPlusNonformat"/>
        <w:jc w:val="both"/>
        <w:rPr>
          <w:rFonts w:ascii="Times New Roman" w:hAnsi="Times New Roman" w:cs="Times New Roman"/>
          <w:sz w:val="24"/>
          <w:szCs w:val="24"/>
        </w:rPr>
      </w:pPr>
      <w:r w:rsidRPr="00B02451">
        <w:rPr>
          <w:rFonts w:ascii="Times New Roman" w:hAnsi="Times New Roman" w:cs="Times New Roman"/>
          <w:sz w:val="24"/>
          <w:szCs w:val="24"/>
        </w:rPr>
        <w:t xml:space="preserve">    (Далее текст и обоснование отказа в предоставлении услуги)</w:t>
      </w:r>
    </w:p>
    <w:p w:rsidR="00035E3A" w:rsidRDefault="00035E3A" w:rsidP="00035E3A">
      <w:pPr>
        <w:pStyle w:val="ConsPlusNonformat"/>
        <w:jc w:val="both"/>
        <w:rPr>
          <w:rFonts w:ascii="Times New Roman" w:hAnsi="Times New Roman" w:cs="Times New Roman"/>
          <w:sz w:val="24"/>
          <w:szCs w:val="24"/>
        </w:rPr>
      </w:pPr>
    </w:p>
    <w:p w:rsidR="00035E3A" w:rsidRDefault="00035E3A" w:rsidP="00035E3A">
      <w:pPr>
        <w:pStyle w:val="ConsPlusNonformat"/>
        <w:jc w:val="both"/>
        <w:rPr>
          <w:rFonts w:ascii="Times New Roman" w:hAnsi="Times New Roman" w:cs="Times New Roman"/>
          <w:sz w:val="24"/>
          <w:szCs w:val="24"/>
        </w:rPr>
      </w:pPr>
    </w:p>
    <w:p w:rsidR="00035E3A" w:rsidRPr="00B02451" w:rsidRDefault="00035E3A" w:rsidP="00035E3A">
      <w:pPr>
        <w:pStyle w:val="ConsPlusNonformat"/>
        <w:jc w:val="both"/>
        <w:rPr>
          <w:rFonts w:ascii="Times New Roman" w:hAnsi="Times New Roman" w:cs="Times New Roman"/>
          <w:sz w:val="24"/>
          <w:szCs w:val="24"/>
        </w:rPr>
      </w:pPr>
    </w:p>
    <w:p w:rsidR="00035E3A" w:rsidRDefault="00035E3A" w:rsidP="00035E3A">
      <w:pPr>
        <w:pStyle w:val="ConsPlusNormal"/>
        <w:rPr>
          <w:rFonts w:ascii="Times New Roman" w:hAnsi="Times New Roman" w:cs="Times New Roman"/>
          <w:sz w:val="24"/>
          <w:szCs w:val="24"/>
        </w:rPr>
      </w:pPr>
      <w:r w:rsidRPr="00B02451">
        <w:rPr>
          <w:rFonts w:ascii="Times New Roman" w:hAnsi="Times New Roman" w:cs="Times New Roman"/>
          <w:sz w:val="24"/>
          <w:szCs w:val="24"/>
        </w:rPr>
        <w:t>Заместитель  главы</w:t>
      </w:r>
      <w:r>
        <w:rPr>
          <w:rFonts w:ascii="Times New Roman" w:hAnsi="Times New Roman" w:cs="Times New Roman"/>
          <w:sz w:val="24"/>
          <w:szCs w:val="24"/>
        </w:rPr>
        <w:t xml:space="preserve"> </w:t>
      </w:r>
      <w:r w:rsidRPr="00B02451">
        <w:rPr>
          <w:rFonts w:ascii="Times New Roman" w:hAnsi="Times New Roman" w:cs="Times New Roman"/>
          <w:sz w:val="24"/>
          <w:szCs w:val="24"/>
        </w:rPr>
        <w:t xml:space="preserve">администрации </w:t>
      </w:r>
    </w:p>
    <w:p w:rsidR="00035E3A" w:rsidRDefault="00035E3A" w:rsidP="00035E3A">
      <w:pPr>
        <w:pStyle w:val="ConsPlusNormal"/>
        <w:rPr>
          <w:rFonts w:ascii="Times New Roman" w:hAnsi="Times New Roman" w:cs="Times New Roman"/>
          <w:sz w:val="24"/>
          <w:szCs w:val="24"/>
        </w:rPr>
      </w:pPr>
      <w:r w:rsidRPr="00B02451">
        <w:rPr>
          <w:rFonts w:ascii="Times New Roman" w:hAnsi="Times New Roman" w:cs="Times New Roman"/>
          <w:sz w:val="24"/>
          <w:szCs w:val="24"/>
        </w:rPr>
        <w:t>Шпаковского</w:t>
      </w:r>
      <w:r>
        <w:rPr>
          <w:rFonts w:ascii="Times New Roman" w:hAnsi="Times New Roman" w:cs="Times New Roman"/>
          <w:sz w:val="24"/>
          <w:szCs w:val="24"/>
        </w:rPr>
        <w:t xml:space="preserve"> муниципального </w:t>
      </w:r>
      <w:r w:rsidRPr="00B02451">
        <w:rPr>
          <w:rFonts w:ascii="Times New Roman" w:hAnsi="Times New Roman" w:cs="Times New Roman"/>
          <w:sz w:val="24"/>
          <w:szCs w:val="24"/>
        </w:rPr>
        <w:t xml:space="preserve">района – </w:t>
      </w:r>
    </w:p>
    <w:p w:rsidR="00035E3A" w:rsidRPr="00B02451" w:rsidRDefault="00035E3A" w:rsidP="00035E3A">
      <w:pPr>
        <w:pStyle w:val="ConsPlusNormal"/>
        <w:rPr>
          <w:rFonts w:ascii="Times New Roman" w:hAnsi="Times New Roman" w:cs="Times New Roman"/>
          <w:sz w:val="24"/>
          <w:szCs w:val="24"/>
        </w:rPr>
      </w:pPr>
      <w:r w:rsidRPr="00B02451">
        <w:rPr>
          <w:rFonts w:ascii="Times New Roman" w:hAnsi="Times New Roman" w:cs="Times New Roman"/>
          <w:sz w:val="24"/>
          <w:szCs w:val="24"/>
        </w:rPr>
        <w:t>Начальник</w:t>
      </w:r>
      <w:r>
        <w:rPr>
          <w:rFonts w:ascii="Times New Roman" w:hAnsi="Times New Roman" w:cs="Times New Roman"/>
          <w:sz w:val="24"/>
          <w:szCs w:val="24"/>
        </w:rPr>
        <w:t xml:space="preserve"> </w:t>
      </w:r>
      <w:r w:rsidRPr="00B02451">
        <w:rPr>
          <w:rFonts w:ascii="Times New Roman" w:hAnsi="Times New Roman" w:cs="Times New Roman"/>
          <w:sz w:val="24"/>
          <w:szCs w:val="24"/>
        </w:rPr>
        <w:t>управления архитектуры и</w:t>
      </w:r>
    </w:p>
    <w:p w:rsidR="00035E3A" w:rsidRPr="00B02451" w:rsidRDefault="00035E3A" w:rsidP="00035E3A">
      <w:pPr>
        <w:pStyle w:val="ConsPlusNormal"/>
        <w:rPr>
          <w:rFonts w:ascii="Times New Roman" w:hAnsi="Times New Roman" w:cs="Times New Roman"/>
          <w:sz w:val="24"/>
          <w:szCs w:val="24"/>
        </w:rPr>
      </w:pPr>
      <w:r w:rsidRPr="00B02451">
        <w:rPr>
          <w:rFonts w:ascii="Times New Roman" w:hAnsi="Times New Roman" w:cs="Times New Roman"/>
          <w:sz w:val="24"/>
          <w:szCs w:val="24"/>
        </w:rPr>
        <w:t>Градостроительства</w:t>
      </w:r>
      <w:r>
        <w:rPr>
          <w:rFonts w:ascii="Times New Roman" w:hAnsi="Times New Roman" w:cs="Times New Roman"/>
          <w:sz w:val="24"/>
          <w:szCs w:val="24"/>
        </w:rPr>
        <w:t xml:space="preserve"> </w:t>
      </w:r>
      <w:r w:rsidRPr="00B02451">
        <w:rPr>
          <w:rFonts w:ascii="Times New Roman" w:hAnsi="Times New Roman" w:cs="Times New Roman"/>
          <w:sz w:val="24"/>
          <w:szCs w:val="24"/>
        </w:rPr>
        <w:t>администрации</w:t>
      </w:r>
    </w:p>
    <w:p w:rsidR="00035E3A" w:rsidRPr="00B02451" w:rsidRDefault="00035E3A" w:rsidP="00035E3A">
      <w:pPr>
        <w:pStyle w:val="ConsPlusNormal"/>
        <w:rPr>
          <w:rFonts w:ascii="Times New Roman" w:hAnsi="Times New Roman" w:cs="Times New Roman"/>
          <w:sz w:val="24"/>
          <w:szCs w:val="24"/>
        </w:rPr>
      </w:pPr>
      <w:r w:rsidRPr="00B02451">
        <w:rPr>
          <w:rFonts w:ascii="Times New Roman" w:hAnsi="Times New Roman" w:cs="Times New Roman"/>
          <w:sz w:val="24"/>
          <w:szCs w:val="24"/>
        </w:rPr>
        <w:t>Шпаковского муниципального района                                                                     Ф.И.О.</w:t>
      </w:r>
    </w:p>
    <w:p w:rsidR="00035E3A" w:rsidRDefault="00035E3A" w:rsidP="00035E3A">
      <w:pPr>
        <w:pStyle w:val="ConsPlusNonformat"/>
        <w:jc w:val="both"/>
        <w:rPr>
          <w:rFonts w:ascii="Times New Roman" w:hAnsi="Times New Roman" w:cs="Times New Roman"/>
          <w:sz w:val="24"/>
          <w:szCs w:val="24"/>
        </w:rPr>
      </w:pPr>
    </w:p>
    <w:p w:rsidR="00035E3A" w:rsidRPr="00B02451" w:rsidRDefault="00035E3A" w:rsidP="00035E3A">
      <w:pPr>
        <w:pStyle w:val="ConsPlusNonformat"/>
        <w:jc w:val="both"/>
        <w:rPr>
          <w:rFonts w:ascii="Times New Roman" w:hAnsi="Times New Roman" w:cs="Times New Roman"/>
          <w:sz w:val="24"/>
          <w:szCs w:val="24"/>
        </w:rPr>
      </w:pPr>
    </w:p>
    <w:p w:rsidR="00035E3A" w:rsidRPr="00B02451" w:rsidRDefault="00035E3A" w:rsidP="00035E3A">
      <w:pPr>
        <w:pStyle w:val="ConsPlusNonformat"/>
        <w:jc w:val="both"/>
        <w:rPr>
          <w:rFonts w:ascii="Times New Roman" w:hAnsi="Times New Roman" w:cs="Times New Roman"/>
          <w:sz w:val="24"/>
          <w:szCs w:val="24"/>
        </w:rPr>
      </w:pPr>
      <w:r w:rsidRPr="00B02451">
        <w:rPr>
          <w:rFonts w:ascii="Times New Roman" w:hAnsi="Times New Roman" w:cs="Times New Roman"/>
          <w:sz w:val="24"/>
          <w:szCs w:val="24"/>
        </w:rPr>
        <w:t xml:space="preserve">    Ф.И.О. исполнителя</w:t>
      </w:r>
    </w:p>
    <w:p w:rsidR="00035E3A" w:rsidRPr="00B02451" w:rsidRDefault="00035E3A" w:rsidP="00035E3A">
      <w:pPr>
        <w:pStyle w:val="ConsPlusNonformat"/>
        <w:jc w:val="both"/>
        <w:rPr>
          <w:rFonts w:ascii="Times New Roman" w:hAnsi="Times New Roman" w:cs="Times New Roman"/>
          <w:sz w:val="24"/>
          <w:szCs w:val="24"/>
        </w:rPr>
      </w:pPr>
      <w:r w:rsidRPr="00B02451">
        <w:rPr>
          <w:rFonts w:ascii="Times New Roman" w:hAnsi="Times New Roman" w:cs="Times New Roman"/>
          <w:sz w:val="24"/>
          <w:szCs w:val="24"/>
        </w:rPr>
        <w:t xml:space="preserve">    Тел.</w:t>
      </w:r>
    </w:p>
    <w:p w:rsidR="00035E3A" w:rsidRPr="00B02451" w:rsidRDefault="00035E3A" w:rsidP="00035E3A">
      <w:pPr>
        <w:pStyle w:val="ConsPlusNormal"/>
        <w:jc w:val="both"/>
        <w:rPr>
          <w:rFonts w:ascii="Times New Roman" w:hAnsi="Times New Roman" w:cs="Times New Roman"/>
          <w:sz w:val="24"/>
          <w:szCs w:val="24"/>
        </w:rPr>
      </w:pPr>
    </w:p>
    <w:p w:rsidR="00035E3A" w:rsidRPr="00B02451" w:rsidRDefault="00035E3A" w:rsidP="00035E3A">
      <w:pPr>
        <w:pStyle w:val="ConsPlusNormal"/>
        <w:jc w:val="both"/>
        <w:rPr>
          <w:rFonts w:ascii="Times New Roman" w:hAnsi="Times New Roman" w:cs="Times New Roman"/>
          <w:sz w:val="24"/>
          <w:szCs w:val="24"/>
        </w:rPr>
      </w:pPr>
    </w:p>
    <w:p w:rsidR="00035E3A" w:rsidRPr="00B02451" w:rsidRDefault="00035E3A" w:rsidP="00035E3A">
      <w:pPr>
        <w:pStyle w:val="ConsPlusNormal"/>
        <w:jc w:val="both"/>
        <w:rPr>
          <w:rFonts w:ascii="Times New Roman" w:hAnsi="Times New Roman" w:cs="Times New Roman"/>
          <w:sz w:val="24"/>
          <w:szCs w:val="24"/>
        </w:rPr>
      </w:pPr>
    </w:p>
    <w:p w:rsidR="00035E3A" w:rsidRDefault="00035E3A" w:rsidP="00035E3A">
      <w:pPr>
        <w:pStyle w:val="ConsPlusNormal"/>
        <w:jc w:val="center"/>
        <w:rPr>
          <w:rFonts w:ascii="Times New Roman" w:hAnsi="Times New Roman" w:cs="Times New Roman"/>
          <w:sz w:val="24"/>
          <w:szCs w:val="24"/>
        </w:rPr>
      </w:pPr>
      <w:r>
        <w:rPr>
          <w:rFonts w:ascii="Times New Roman" w:hAnsi="Times New Roman" w:cs="Times New Roman"/>
          <w:sz w:val="24"/>
          <w:szCs w:val="24"/>
        </w:rPr>
        <w:t>___________________</w:t>
      </w:r>
    </w:p>
    <w:p w:rsidR="00035E3A" w:rsidRPr="00B02451" w:rsidRDefault="00035E3A" w:rsidP="00035E3A">
      <w:pPr>
        <w:pStyle w:val="ConsPlusNormal"/>
        <w:jc w:val="both"/>
        <w:rPr>
          <w:rFonts w:ascii="Times New Roman" w:hAnsi="Times New Roman" w:cs="Times New Roman"/>
          <w:sz w:val="24"/>
          <w:szCs w:val="24"/>
        </w:rPr>
      </w:pPr>
    </w:p>
    <w:p w:rsidR="00035E3A" w:rsidRPr="00B02451" w:rsidRDefault="00035E3A" w:rsidP="00035E3A">
      <w:pPr>
        <w:pStyle w:val="ConsPlusNormal"/>
        <w:jc w:val="both"/>
        <w:rPr>
          <w:rFonts w:ascii="Times New Roman" w:hAnsi="Times New Roman" w:cs="Times New Roman"/>
          <w:sz w:val="24"/>
          <w:szCs w:val="24"/>
        </w:rPr>
      </w:pPr>
    </w:p>
    <w:p w:rsidR="00035E3A" w:rsidRPr="00B02451" w:rsidRDefault="00035E3A" w:rsidP="00035E3A">
      <w:pPr>
        <w:pStyle w:val="ConsPlusNormal"/>
        <w:jc w:val="both"/>
        <w:rPr>
          <w:rFonts w:ascii="Times New Roman" w:hAnsi="Times New Roman" w:cs="Times New Roman"/>
          <w:sz w:val="24"/>
          <w:szCs w:val="24"/>
        </w:rPr>
      </w:pPr>
    </w:p>
    <w:p w:rsidR="00035E3A" w:rsidRPr="00B02451" w:rsidRDefault="00035E3A" w:rsidP="00035E3A">
      <w:pPr>
        <w:pStyle w:val="ConsPlusNormal"/>
        <w:jc w:val="both"/>
        <w:rPr>
          <w:rFonts w:ascii="Times New Roman" w:hAnsi="Times New Roman" w:cs="Times New Roman"/>
          <w:sz w:val="24"/>
          <w:szCs w:val="24"/>
        </w:rPr>
      </w:pPr>
    </w:p>
    <w:p w:rsidR="00035E3A" w:rsidRDefault="00035E3A" w:rsidP="00035E3A">
      <w:pPr>
        <w:pStyle w:val="ConsPlusNormal"/>
        <w:jc w:val="both"/>
        <w:rPr>
          <w:rFonts w:ascii="Times New Roman" w:hAnsi="Times New Roman" w:cs="Times New Roman"/>
          <w:sz w:val="24"/>
          <w:szCs w:val="24"/>
        </w:rPr>
      </w:pPr>
    </w:p>
    <w:p w:rsidR="00035E3A" w:rsidRDefault="00035E3A" w:rsidP="00035E3A">
      <w:pPr>
        <w:pStyle w:val="ConsPlusNormal"/>
        <w:jc w:val="both"/>
        <w:rPr>
          <w:rFonts w:ascii="Times New Roman" w:hAnsi="Times New Roman" w:cs="Times New Roman"/>
          <w:sz w:val="24"/>
          <w:szCs w:val="24"/>
        </w:rPr>
      </w:pPr>
    </w:p>
    <w:p w:rsidR="00035E3A" w:rsidRDefault="00035E3A" w:rsidP="00035E3A">
      <w:pPr>
        <w:pStyle w:val="ConsPlusNormal"/>
        <w:jc w:val="both"/>
        <w:rPr>
          <w:rFonts w:ascii="Times New Roman" w:hAnsi="Times New Roman" w:cs="Times New Roman"/>
          <w:sz w:val="24"/>
          <w:szCs w:val="24"/>
        </w:rPr>
      </w:pPr>
    </w:p>
    <w:p w:rsidR="00035E3A" w:rsidRPr="00B02451" w:rsidRDefault="00035E3A" w:rsidP="00035E3A">
      <w:pPr>
        <w:pStyle w:val="ConsPlusNormal"/>
        <w:jc w:val="both"/>
        <w:rPr>
          <w:rFonts w:ascii="Times New Roman" w:hAnsi="Times New Roman" w:cs="Times New Roman"/>
          <w:sz w:val="24"/>
          <w:szCs w:val="24"/>
        </w:rPr>
      </w:pPr>
    </w:p>
    <w:p w:rsidR="00035E3A" w:rsidRPr="00B02451" w:rsidRDefault="00035E3A" w:rsidP="00035E3A">
      <w:pPr>
        <w:pStyle w:val="ConsPlusNormal"/>
        <w:jc w:val="both"/>
        <w:rPr>
          <w:rFonts w:ascii="Times New Roman" w:hAnsi="Times New Roman" w:cs="Times New Roman"/>
          <w:sz w:val="24"/>
          <w:szCs w:val="24"/>
        </w:rPr>
      </w:pPr>
    </w:p>
    <w:p w:rsidR="00035E3A" w:rsidRPr="00B02451" w:rsidRDefault="00035E3A" w:rsidP="00035E3A">
      <w:pPr>
        <w:pStyle w:val="ConsPlusNormal"/>
        <w:spacing w:line="240" w:lineRule="exact"/>
        <w:jc w:val="right"/>
        <w:rPr>
          <w:rFonts w:ascii="Times New Roman" w:hAnsi="Times New Roman" w:cs="Times New Roman"/>
          <w:sz w:val="24"/>
          <w:szCs w:val="24"/>
        </w:rPr>
      </w:pPr>
      <w:r w:rsidRPr="00B02451">
        <w:rPr>
          <w:rFonts w:ascii="Times New Roman" w:hAnsi="Times New Roman" w:cs="Times New Roman"/>
          <w:sz w:val="24"/>
          <w:szCs w:val="24"/>
        </w:rPr>
        <w:t>Приложение 8</w:t>
      </w:r>
    </w:p>
    <w:p w:rsidR="00035E3A" w:rsidRPr="00B02451" w:rsidRDefault="00035E3A" w:rsidP="00035E3A">
      <w:pPr>
        <w:pStyle w:val="ConsPlusNormal"/>
        <w:spacing w:line="240" w:lineRule="exact"/>
        <w:jc w:val="right"/>
        <w:rPr>
          <w:rFonts w:ascii="Times New Roman" w:hAnsi="Times New Roman" w:cs="Times New Roman"/>
          <w:sz w:val="24"/>
          <w:szCs w:val="24"/>
        </w:rPr>
      </w:pPr>
      <w:r w:rsidRPr="00B02451">
        <w:rPr>
          <w:rFonts w:ascii="Times New Roman" w:hAnsi="Times New Roman" w:cs="Times New Roman"/>
          <w:sz w:val="24"/>
          <w:szCs w:val="24"/>
        </w:rPr>
        <w:t>к Административному регламенту</w:t>
      </w:r>
    </w:p>
    <w:p w:rsidR="00035E3A" w:rsidRPr="00B02451" w:rsidRDefault="00035E3A" w:rsidP="00035E3A">
      <w:pPr>
        <w:pStyle w:val="ConsPlusNormal"/>
        <w:spacing w:line="240" w:lineRule="exact"/>
        <w:jc w:val="right"/>
        <w:rPr>
          <w:rFonts w:ascii="Times New Roman" w:hAnsi="Times New Roman" w:cs="Times New Roman"/>
          <w:bCs/>
          <w:sz w:val="24"/>
          <w:szCs w:val="24"/>
        </w:rPr>
      </w:pPr>
      <w:r w:rsidRPr="00B02451">
        <w:rPr>
          <w:rFonts w:ascii="Times New Roman" w:hAnsi="Times New Roman" w:cs="Times New Roman"/>
          <w:bCs/>
          <w:sz w:val="24"/>
          <w:szCs w:val="24"/>
        </w:rPr>
        <w:t>предоставлени</w:t>
      </w:r>
      <w:r>
        <w:rPr>
          <w:rFonts w:ascii="Times New Roman" w:hAnsi="Times New Roman" w:cs="Times New Roman"/>
          <w:bCs/>
          <w:sz w:val="24"/>
          <w:szCs w:val="24"/>
        </w:rPr>
        <w:t xml:space="preserve">я </w:t>
      </w:r>
      <w:r w:rsidRPr="00B02451">
        <w:rPr>
          <w:rFonts w:ascii="Times New Roman" w:hAnsi="Times New Roman" w:cs="Times New Roman"/>
          <w:bCs/>
          <w:sz w:val="24"/>
          <w:szCs w:val="24"/>
        </w:rPr>
        <w:t>муниципальной услуги</w:t>
      </w:r>
    </w:p>
    <w:p w:rsidR="00035E3A" w:rsidRPr="00B02451" w:rsidRDefault="00035E3A" w:rsidP="00035E3A">
      <w:pPr>
        <w:pStyle w:val="ConsPlusNormal"/>
        <w:spacing w:line="240" w:lineRule="exact"/>
        <w:jc w:val="right"/>
        <w:rPr>
          <w:rFonts w:ascii="Times New Roman" w:hAnsi="Times New Roman" w:cs="Times New Roman"/>
          <w:bCs/>
          <w:sz w:val="24"/>
          <w:szCs w:val="24"/>
        </w:rPr>
      </w:pPr>
      <w:r w:rsidRPr="00B02451">
        <w:rPr>
          <w:rFonts w:ascii="Times New Roman" w:hAnsi="Times New Roman" w:cs="Times New Roman"/>
          <w:bCs/>
          <w:sz w:val="24"/>
          <w:szCs w:val="24"/>
        </w:rPr>
        <w:t xml:space="preserve">«Выдача разрешений на ввод </w:t>
      </w:r>
    </w:p>
    <w:p w:rsidR="00035E3A" w:rsidRPr="00B02451" w:rsidRDefault="00035E3A" w:rsidP="00035E3A">
      <w:pPr>
        <w:pStyle w:val="ConsPlusNormal"/>
        <w:spacing w:line="240" w:lineRule="exact"/>
        <w:jc w:val="right"/>
        <w:rPr>
          <w:rFonts w:ascii="Times New Roman" w:hAnsi="Times New Roman" w:cs="Times New Roman"/>
          <w:bCs/>
          <w:sz w:val="24"/>
          <w:szCs w:val="24"/>
        </w:rPr>
      </w:pPr>
      <w:r w:rsidRPr="00B02451">
        <w:rPr>
          <w:rFonts w:ascii="Times New Roman" w:hAnsi="Times New Roman" w:cs="Times New Roman"/>
          <w:bCs/>
          <w:sz w:val="24"/>
          <w:szCs w:val="24"/>
        </w:rPr>
        <w:t xml:space="preserve">объекта в эксплуатацию» на территории </w:t>
      </w:r>
    </w:p>
    <w:p w:rsidR="00035E3A" w:rsidRPr="00B02451" w:rsidRDefault="00035E3A" w:rsidP="00035E3A">
      <w:pPr>
        <w:pStyle w:val="ConsPlusNormal"/>
        <w:spacing w:line="240" w:lineRule="exact"/>
        <w:jc w:val="right"/>
        <w:rPr>
          <w:rFonts w:ascii="Times New Roman" w:hAnsi="Times New Roman" w:cs="Times New Roman"/>
          <w:bCs/>
          <w:sz w:val="24"/>
          <w:szCs w:val="24"/>
        </w:rPr>
      </w:pPr>
      <w:r w:rsidRPr="00B02451">
        <w:rPr>
          <w:rFonts w:ascii="Times New Roman" w:hAnsi="Times New Roman" w:cs="Times New Roman"/>
          <w:bCs/>
          <w:sz w:val="24"/>
          <w:szCs w:val="24"/>
        </w:rPr>
        <w:t>Шпаковского района Ставропольского края</w:t>
      </w:r>
    </w:p>
    <w:p w:rsidR="00035E3A" w:rsidRPr="00B02451" w:rsidRDefault="00035E3A" w:rsidP="00035E3A">
      <w:pPr>
        <w:pStyle w:val="ConsPlusNormal"/>
        <w:jc w:val="both"/>
        <w:rPr>
          <w:rFonts w:ascii="Times New Roman" w:hAnsi="Times New Roman" w:cs="Times New Roman"/>
          <w:sz w:val="24"/>
          <w:szCs w:val="24"/>
        </w:rPr>
      </w:pPr>
    </w:p>
    <w:p w:rsidR="00035E3A" w:rsidRDefault="00035E3A" w:rsidP="00035E3A">
      <w:pPr>
        <w:pStyle w:val="ConsPlusNonformat"/>
        <w:jc w:val="center"/>
        <w:rPr>
          <w:rFonts w:ascii="Times New Roman" w:hAnsi="Times New Roman" w:cs="Times New Roman"/>
          <w:sz w:val="24"/>
          <w:szCs w:val="24"/>
        </w:rPr>
      </w:pPr>
    </w:p>
    <w:p w:rsidR="00035E3A" w:rsidRDefault="00035E3A" w:rsidP="00035E3A">
      <w:pPr>
        <w:pStyle w:val="ConsPlusNonformat"/>
        <w:jc w:val="center"/>
        <w:rPr>
          <w:rFonts w:ascii="Times New Roman" w:hAnsi="Times New Roman" w:cs="Times New Roman"/>
          <w:sz w:val="24"/>
          <w:szCs w:val="24"/>
        </w:rPr>
      </w:pPr>
    </w:p>
    <w:p w:rsidR="00035E3A" w:rsidRPr="00B02451" w:rsidRDefault="00035E3A" w:rsidP="00035E3A">
      <w:pPr>
        <w:pStyle w:val="ConsPlusNonformat"/>
        <w:jc w:val="center"/>
        <w:rPr>
          <w:rFonts w:ascii="Times New Roman" w:hAnsi="Times New Roman" w:cs="Times New Roman"/>
          <w:sz w:val="24"/>
          <w:szCs w:val="24"/>
        </w:rPr>
      </w:pPr>
      <w:r w:rsidRPr="00B02451">
        <w:rPr>
          <w:rFonts w:ascii="Times New Roman" w:hAnsi="Times New Roman" w:cs="Times New Roman"/>
          <w:sz w:val="24"/>
          <w:szCs w:val="24"/>
        </w:rPr>
        <w:t>БЛАНК УВЕДОМЛЕНИЯ</w:t>
      </w:r>
    </w:p>
    <w:p w:rsidR="00035E3A" w:rsidRPr="00B02451" w:rsidRDefault="00035E3A" w:rsidP="00035E3A">
      <w:pPr>
        <w:pStyle w:val="ConsPlusNonformat"/>
        <w:jc w:val="center"/>
        <w:rPr>
          <w:rFonts w:ascii="Times New Roman" w:hAnsi="Times New Roman" w:cs="Times New Roman"/>
          <w:sz w:val="24"/>
          <w:szCs w:val="24"/>
        </w:rPr>
      </w:pPr>
      <w:r w:rsidRPr="00B02451">
        <w:rPr>
          <w:rFonts w:ascii="Times New Roman" w:hAnsi="Times New Roman" w:cs="Times New Roman"/>
          <w:sz w:val="24"/>
          <w:szCs w:val="24"/>
        </w:rPr>
        <w:t>о прекращении предоставления услуги</w:t>
      </w:r>
    </w:p>
    <w:p w:rsidR="00035E3A" w:rsidRDefault="00035E3A" w:rsidP="00035E3A">
      <w:pPr>
        <w:pStyle w:val="ConsPlusNonformat"/>
        <w:jc w:val="center"/>
        <w:rPr>
          <w:rFonts w:ascii="Times New Roman" w:hAnsi="Times New Roman" w:cs="Times New Roman"/>
          <w:sz w:val="24"/>
          <w:szCs w:val="24"/>
        </w:rPr>
      </w:pPr>
      <w:r w:rsidRPr="00B02451">
        <w:rPr>
          <w:rFonts w:ascii="Times New Roman" w:hAnsi="Times New Roman" w:cs="Times New Roman"/>
          <w:sz w:val="24"/>
          <w:szCs w:val="24"/>
        </w:rPr>
        <w:t xml:space="preserve">и </w:t>
      </w:r>
      <w:proofErr w:type="gramStart"/>
      <w:r w:rsidRPr="00B02451">
        <w:rPr>
          <w:rFonts w:ascii="Times New Roman" w:hAnsi="Times New Roman" w:cs="Times New Roman"/>
          <w:sz w:val="24"/>
          <w:szCs w:val="24"/>
        </w:rPr>
        <w:t>аннулировании</w:t>
      </w:r>
      <w:proofErr w:type="gramEnd"/>
      <w:r w:rsidRPr="00B02451">
        <w:rPr>
          <w:rFonts w:ascii="Times New Roman" w:hAnsi="Times New Roman" w:cs="Times New Roman"/>
          <w:sz w:val="24"/>
          <w:szCs w:val="24"/>
        </w:rPr>
        <w:t xml:space="preserve"> заказа</w:t>
      </w:r>
    </w:p>
    <w:p w:rsidR="00035E3A" w:rsidRPr="00B02451" w:rsidRDefault="00035E3A" w:rsidP="00035E3A">
      <w:pPr>
        <w:pStyle w:val="ConsPlusNonformat"/>
        <w:jc w:val="center"/>
        <w:rPr>
          <w:rFonts w:ascii="Times New Roman" w:hAnsi="Times New Roman" w:cs="Times New Roman"/>
          <w:sz w:val="24"/>
          <w:szCs w:val="24"/>
        </w:rPr>
      </w:pPr>
    </w:p>
    <w:p w:rsidR="00035E3A" w:rsidRPr="00B02451" w:rsidRDefault="00035E3A" w:rsidP="00035E3A">
      <w:pPr>
        <w:pStyle w:val="ConsPlusNonformat"/>
        <w:jc w:val="center"/>
        <w:rPr>
          <w:rFonts w:ascii="Times New Roman" w:hAnsi="Times New Roman" w:cs="Times New Roman"/>
          <w:sz w:val="24"/>
          <w:szCs w:val="24"/>
        </w:rPr>
      </w:pPr>
    </w:p>
    <w:p w:rsidR="00035E3A" w:rsidRPr="00B02451" w:rsidRDefault="00035E3A" w:rsidP="00035E3A">
      <w:pPr>
        <w:pStyle w:val="ConsPlusNonformat"/>
        <w:jc w:val="both"/>
        <w:rPr>
          <w:rFonts w:ascii="Times New Roman" w:hAnsi="Times New Roman" w:cs="Times New Roman"/>
          <w:sz w:val="24"/>
          <w:szCs w:val="24"/>
        </w:rPr>
      </w:pPr>
      <w:r w:rsidRPr="00B02451">
        <w:rPr>
          <w:rFonts w:ascii="Times New Roman" w:hAnsi="Times New Roman" w:cs="Times New Roman"/>
          <w:sz w:val="24"/>
          <w:szCs w:val="24"/>
        </w:rPr>
        <w:t xml:space="preserve">                                                          Ф.И.О.</w:t>
      </w:r>
    </w:p>
    <w:p w:rsidR="00035E3A" w:rsidRPr="00B02451" w:rsidRDefault="00035E3A" w:rsidP="00035E3A">
      <w:pPr>
        <w:pStyle w:val="ConsPlusNonformat"/>
        <w:jc w:val="both"/>
        <w:rPr>
          <w:rFonts w:ascii="Times New Roman" w:hAnsi="Times New Roman" w:cs="Times New Roman"/>
          <w:sz w:val="24"/>
          <w:szCs w:val="24"/>
        </w:rPr>
      </w:pPr>
    </w:p>
    <w:p w:rsidR="00035E3A" w:rsidRPr="00B02451" w:rsidRDefault="00035E3A" w:rsidP="00035E3A">
      <w:pPr>
        <w:pStyle w:val="ConsPlusNonformat"/>
        <w:jc w:val="both"/>
        <w:rPr>
          <w:rFonts w:ascii="Times New Roman" w:hAnsi="Times New Roman" w:cs="Times New Roman"/>
          <w:sz w:val="24"/>
          <w:szCs w:val="24"/>
        </w:rPr>
      </w:pPr>
      <w:r w:rsidRPr="00B02451">
        <w:rPr>
          <w:rFonts w:ascii="Times New Roman" w:hAnsi="Times New Roman" w:cs="Times New Roman"/>
          <w:sz w:val="24"/>
          <w:szCs w:val="24"/>
        </w:rPr>
        <w:t xml:space="preserve">                                                          Адрес:</w:t>
      </w:r>
    </w:p>
    <w:p w:rsidR="00035E3A" w:rsidRPr="00B02451" w:rsidRDefault="00035E3A" w:rsidP="00035E3A">
      <w:pPr>
        <w:pStyle w:val="ConsPlusNonformat"/>
        <w:jc w:val="both"/>
        <w:rPr>
          <w:rFonts w:ascii="Times New Roman" w:hAnsi="Times New Roman" w:cs="Times New Roman"/>
          <w:sz w:val="24"/>
          <w:szCs w:val="24"/>
        </w:rPr>
      </w:pPr>
    </w:p>
    <w:p w:rsidR="00035E3A" w:rsidRPr="00B02451" w:rsidRDefault="00035E3A" w:rsidP="00035E3A">
      <w:pPr>
        <w:pStyle w:val="ConsPlusNonformat"/>
        <w:jc w:val="both"/>
        <w:rPr>
          <w:rFonts w:ascii="Times New Roman" w:hAnsi="Times New Roman" w:cs="Times New Roman"/>
          <w:sz w:val="24"/>
          <w:szCs w:val="24"/>
        </w:rPr>
      </w:pPr>
      <w:r w:rsidRPr="00B02451">
        <w:rPr>
          <w:rFonts w:ascii="Times New Roman" w:hAnsi="Times New Roman" w:cs="Times New Roman"/>
          <w:sz w:val="24"/>
          <w:szCs w:val="24"/>
        </w:rPr>
        <w:t xml:space="preserve">    О прекращении предоставления</w:t>
      </w:r>
    </w:p>
    <w:p w:rsidR="00035E3A" w:rsidRPr="00B02451" w:rsidRDefault="00035E3A" w:rsidP="00035E3A">
      <w:pPr>
        <w:pStyle w:val="ConsPlusNonformat"/>
        <w:jc w:val="both"/>
        <w:rPr>
          <w:rFonts w:ascii="Times New Roman" w:hAnsi="Times New Roman" w:cs="Times New Roman"/>
          <w:sz w:val="24"/>
          <w:szCs w:val="24"/>
        </w:rPr>
      </w:pPr>
      <w:r w:rsidRPr="00B02451">
        <w:rPr>
          <w:rFonts w:ascii="Times New Roman" w:hAnsi="Times New Roman" w:cs="Times New Roman"/>
          <w:sz w:val="24"/>
          <w:szCs w:val="24"/>
        </w:rPr>
        <w:t xml:space="preserve">    услуги и </w:t>
      </w:r>
      <w:proofErr w:type="gramStart"/>
      <w:r w:rsidRPr="00B02451">
        <w:rPr>
          <w:rFonts w:ascii="Times New Roman" w:hAnsi="Times New Roman" w:cs="Times New Roman"/>
          <w:sz w:val="24"/>
          <w:szCs w:val="24"/>
        </w:rPr>
        <w:t>аннулировании</w:t>
      </w:r>
      <w:proofErr w:type="gramEnd"/>
      <w:r w:rsidRPr="00B02451">
        <w:rPr>
          <w:rFonts w:ascii="Times New Roman" w:hAnsi="Times New Roman" w:cs="Times New Roman"/>
          <w:sz w:val="24"/>
          <w:szCs w:val="24"/>
        </w:rPr>
        <w:t xml:space="preserve"> заказа</w:t>
      </w:r>
    </w:p>
    <w:p w:rsidR="00035E3A" w:rsidRPr="00B02451" w:rsidRDefault="00035E3A" w:rsidP="00035E3A">
      <w:pPr>
        <w:pStyle w:val="ConsPlusNonformat"/>
        <w:jc w:val="both"/>
        <w:rPr>
          <w:rFonts w:ascii="Times New Roman" w:hAnsi="Times New Roman" w:cs="Times New Roman"/>
          <w:sz w:val="24"/>
          <w:szCs w:val="24"/>
        </w:rPr>
      </w:pPr>
    </w:p>
    <w:p w:rsidR="00035E3A" w:rsidRPr="00B02451" w:rsidRDefault="00035E3A" w:rsidP="00035E3A">
      <w:pPr>
        <w:pStyle w:val="ConsPlusNonformat"/>
        <w:jc w:val="center"/>
        <w:rPr>
          <w:rFonts w:ascii="Times New Roman" w:hAnsi="Times New Roman" w:cs="Times New Roman"/>
          <w:sz w:val="24"/>
          <w:szCs w:val="24"/>
        </w:rPr>
      </w:pPr>
      <w:r w:rsidRPr="00B02451">
        <w:rPr>
          <w:rFonts w:ascii="Times New Roman" w:hAnsi="Times New Roman" w:cs="Times New Roman"/>
          <w:sz w:val="24"/>
          <w:szCs w:val="24"/>
        </w:rPr>
        <w:t>Уважаемы</w:t>
      </w:r>
      <w:proofErr w:type="gramStart"/>
      <w:r w:rsidRPr="00B02451">
        <w:rPr>
          <w:rFonts w:ascii="Times New Roman" w:hAnsi="Times New Roman" w:cs="Times New Roman"/>
          <w:sz w:val="24"/>
          <w:szCs w:val="24"/>
        </w:rPr>
        <w:t>й(</w:t>
      </w:r>
      <w:proofErr w:type="spellStart"/>
      <w:proofErr w:type="gramEnd"/>
      <w:r w:rsidRPr="00B02451">
        <w:rPr>
          <w:rFonts w:ascii="Times New Roman" w:hAnsi="Times New Roman" w:cs="Times New Roman"/>
          <w:sz w:val="24"/>
          <w:szCs w:val="24"/>
        </w:rPr>
        <w:t>ая</w:t>
      </w:r>
      <w:proofErr w:type="spellEnd"/>
      <w:r w:rsidRPr="00B02451">
        <w:rPr>
          <w:rFonts w:ascii="Times New Roman" w:hAnsi="Times New Roman" w:cs="Times New Roman"/>
          <w:sz w:val="24"/>
          <w:szCs w:val="24"/>
        </w:rPr>
        <w:t>) _______</w:t>
      </w:r>
      <w:r>
        <w:rPr>
          <w:rFonts w:ascii="Times New Roman" w:hAnsi="Times New Roman" w:cs="Times New Roman"/>
          <w:sz w:val="24"/>
          <w:szCs w:val="24"/>
        </w:rPr>
        <w:t>___</w:t>
      </w:r>
      <w:r w:rsidRPr="00B02451">
        <w:rPr>
          <w:rFonts w:ascii="Times New Roman" w:hAnsi="Times New Roman" w:cs="Times New Roman"/>
          <w:sz w:val="24"/>
          <w:szCs w:val="24"/>
        </w:rPr>
        <w:t>_______________!</w:t>
      </w:r>
    </w:p>
    <w:p w:rsidR="00035E3A" w:rsidRPr="00B02451" w:rsidRDefault="00035E3A" w:rsidP="00035E3A">
      <w:pPr>
        <w:pStyle w:val="ConsPlusNonformat"/>
        <w:jc w:val="both"/>
        <w:rPr>
          <w:rFonts w:ascii="Times New Roman" w:hAnsi="Times New Roman" w:cs="Times New Roman"/>
          <w:sz w:val="24"/>
          <w:szCs w:val="24"/>
        </w:rPr>
      </w:pPr>
    </w:p>
    <w:p w:rsidR="00035E3A" w:rsidRPr="00B02451" w:rsidRDefault="00035E3A" w:rsidP="00035E3A">
      <w:pPr>
        <w:pStyle w:val="ConsPlusNonformat"/>
        <w:jc w:val="both"/>
        <w:rPr>
          <w:rFonts w:ascii="Times New Roman" w:hAnsi="Times New Roman" w:cs="Times New Roman"/>
          <w:sz w:val="24"/>
          <w:szCs w:val="24"/>
        </w:rPr>
      </w:pPr>
      <w:r w:rsidRPr="00B02451">
        <w:rPr>
          <w:rFonts w:ascii="Times New Roman" w:hAnsi="Times New Roman" w:cs="Times New Roman"/>
          <w:sz w:val="24"/>
          <w:szCs w:val="24"/>
        </w:rPr>
        <w:t xml:space="preserve">    Рассмотрев   Ваше  заявление  о  прекращении  предоставления  услуги  и</w:t>
      </w:r>
      <w:r>
        <w:rPr>
          <w:rFonts w:ascii="Times New Roman" w:hAnsi="Times New Roman" w:cs="Times New Roman"/>
          <w:sz w:val="24"/>
          <w:szCs w:val="24"/>
        </w:rPr>
        <w:t xml:space="preserve"> </w:t>
      </w:r>
      <w:r w:rsidRPr="00B02451">
        <w:rPr>
          <w:rFonts w:ascii="Times New Roman" w:hAnsi="Times New Roman" w:cs="Times New Roman"/>
          <w:sz w:val="24"/>
          <w:szCs w:val="24"/>
        </w:rPr>
        <w:t>аннулиров</w:t>
      </w:r>
      <w:r w:rsidRPr="00B02451">
        <w:rPr>
          <w:rFonts w:ascii="Times New Roman" w:hAnsi="Times New Roman" w:cs="Times New Roman"/>
          <w:sz w:val="24"/>
          <w:szCs w:val="24"/>
        </w:rPr>
        <w:t>а</w:t>
      </w:r>
      <w:r w:rsidRPr="00B02451">
        <w:rPr>
          <w:rFonts w:ascii="Times New Roman" w:hAnsi="Times New Roman" w:cs="Times New Roman"/>
          <w:sz w:val="24"/>
          <w:szCs w:val="24"/>
        </w:rPr>
        <w:lastRenderedPageBreak/>
        <w:t xml:space="preserve">нии заказа </w:t>
      </w:r>
      <w:proofErr w:type="gramStart"/>
      <w:r w:rsidRPr="00B02451">
        <w:rPr>
          <w:rFonts w:ascii="Times New Roman" w:hAnsi="Times New Roman" w:cs="Times New Roman"/>
          <w:sz w:val="24"/>
          <w:szCs w:val="24"/>
        </w:rPr>
        <w:t>от</w:t>
      </w:r>
      <w:proofErr w:type="gramEnd"/>
      <w:r w:rsidRPr="00B02451">
        <w:rPr>
          <w:rFonts w:ascii="Times New Roman" w:hAnsi="Times New Roman" w:cs="Times New Roman"/>
          <w:sz w:val="24"/>
          <w:szCs w:val="24"/>
        </w:rPr>
        <w:t xml:space="preserve"> _____________, сообщаем, что заказ от _____________</w:t>
      </w:r>
      <w:r>
        <w:rPr>
          <w:rFonts w:ascii="Times New Roman" w:hAnsi="Times New Roman" w:cs="Times New Roman"/>
          <w:sz w:val="24"/>
          <w:szCs w:val="24"/>
        </w:rPr>
        <w:t xml:space="preserve"> </w:t>
      </w:r>
      <w:r w:rsidRPr="00B02451">
        <w:rPr>
          <w:rFonts w:ascii="Times New Roman" w:hAnsi="Times New Roman" w:cs="Times New Roman"/>
          <w:sz w:val="24"/>
          <w:szCs w:val="24"/>
        </w:rPr>
        <w:t>№ _____ аннулир</w:t>
      </w:r>
      <w:r w:rsidRPr="00B02451">
        <w:rPr>
          <w:rFonts w:ascii="Times New Roman" w:hAnsi="Times New Roman" w:cs="Times New Roman"/>
          <w:sz w:val="24"/>
          <w:szCs w:val="24"/>
        </w:rPr>
        <w:t>о</w:t>
      </w:r>
      <w:r w:rsidRPr="00B02451">
        <w:rPr>
          <w:rFonts w:ascii="Times New Roman" w:hAnsi="Times New Roman" w:cs="Times New Roman"/>
          <w:sz w:val="24"/>
          <w:szCs w:val="24"/>
        </w:rPr>
        <w:t>ван.</w:t>
      </w:r>
    </w:p>
    <w:p w:rsidR="00035E3A" w:rsidRPr="00B02451" w:rsidRDefault="00035E3A" w:rsidP="00035E3A">
      <w:pPr>
        <w:pStyle w:val="ConsPlusNonformat"/>
        <w:jc w:val="both"/>
        <w:rPr>
          <w:rFonts w:ascii="Times New Roman" w:hAnsi="Times New Roman" w:cs="Times New Roman"/>
          <w:sz w:val="24"/>
          <w:szCs w:val="24"/>
        </w:rPr>
      </w:pPr>
    </w:p>
    <w:p w:rsidR="00035E3A" w:rsidRPr="00B02451" w:rsidRDefault="00035E3A" w:rsidP="00035E3A">
      <w:pPr>
        <w:pStyle w:val="ConsPlusNonformat"/>
        <w:jc w:val="both"/>
        <w:rPr>
          <w:rFonts w:ascii="Times New Roman" w:hAnsi="Times New Roman" w:cs="Times New Roman"/>
          <w:sz w:val="24"/>
          <w:szCs w:val="24"/>
        </w:rPr>
      </w:pPr>
      <w:r w:rsidRPr="00B02451">
        <w:rPr>
          <w:rFonts w:ascii="Times New Roman" w:hAnsi="Times New Roman" w:cs="Times New Roman"/>
          <w:sz w:val="24"/>
          <w:szCs w:val="24"/>
        </w:rPr>
        <w:t xml:space="preserve">    "___" ____________ 20__ г.</w:t>
      </w:r>
    </w:p>
    <w:p w:rsidR="00035E3A" w:rsidRPr="00B02451" w:rsidRDefault="00035E3A" w:rsidP="00035E3A">
      <w:pPr>
        <w:pStyle w:val="ConsPlusNonformat"/>
        <w:jc w:val="both"/>
        <w:rPr>
          <w:rFonts w:ascii="Times New Roman" w:hAnsi="Times New Roman" w:cs="Times New Roman"/>
          <w:sz w:val="24"/>
          <w:szCs w:val="24"/>
        </w:rPr>
      </w:pPr>
    </w:p>
    <w:p w:rsidR="00035E3A" w:rsidRPr="00B02451" w:rsidRDefault="00035E3A" w:rsidP="00035E3A">
      <w:pPr>
        <w:pStyle w:val="ConsPlusNonformat"/>
        <w:jc w:val="both"/>
        <w:rPr>
          <w:rFonts w:ascii="Times New Roman" w:hAnsi="Times New Roman" w:cs="Times New Roman"/>
          <w:sz w:val="24"/>
          <w:szCs w:val="24"/>
        </w:rPr>
      </w:pPr>
      <w:r w:rsidRPr="00B02451">
        <w:rPr>
          <w:rFonts w:ascii="Times New Roman" w:hAnsi="Times New Roman" w:cs="Times New Roman"/>
          <w:sz w:val="24"/>
          <w:szCs w:val="24"/>
        </w:rPr>
        <w:t xml:space="preserve">    Специалист, ответственный</w:t>
      </w:r>
    </w:p>
    <w:p w:rsidR="00035E3A" w:rsidRPr="00B02451" w:rsidRDefault="00035E3A" w:rsidP="00035E3A">
      <w:pPr>
        <w:pStyle w:val="ConsPlusNonformat"/>
        <w:jc w:val="both"/>
        <w:rPr>
          <w:rFonts w:ascii="Times New Roman" w:hAnsi="Times New Roman" w:cs="Times New Roman"/>
          <w:sz w:val="24"/>
          <w:szCs w:val="24"/>
        </w:rPr>
      </w:pPr>
      <w:r w:rsidRPr="00B02451">
        <w:rPr>
          <w:rFonts w:ascii="Times New Roman" w:hAnsi="Times New Roman" w:cs="Times New Roman"/>
          <w:sz w:val="24"/>
          <w:szCs w:val="24"/>
        </w:rPr>
        <w:t xml:space="preserve">    за прием документов                      Ф.И.О.</w:t>
      </w:r>
    </w:p>
    <w:p w:rsidR="00035E3A" w:rsidRPr="00B02451" w:rsidRDefault="00035E3A" w:rsidP="00035E3A">
      <w:pPr>
        <w:pStyle w:val="ConsPlusNonformat"/>
        <w:jc w:val="both"/>
        <w:rPr>
          <w:rFonts w:ascii="Times New Roman" w:hAnsi="Times New Roman" w:cs="Times New Roman"/>
          <w:sz w:val="24"/>
          <w:szCs w:val="24"/>
        </w:rPr>
      </w:pPr>
      <w:r w:rsidRPr="00B02451">
        <w:rPr>
          <w:rFonts w:ascii="Times New Roman" w:hAnsi="Times New Roman" w:cs="Times New Roman"/>
          <w:sz w:val="24"/>
          <w:szCs w:val="24"/>
        </w:rPr>
        <w:t xml:space="preserve">    ________ ________________</w:t>
      </w:r>
    </w:p>
    <w:p w:rsidR="00035E3A" w:rsidRPr="00B02451" w:rsidRDefault="00035E3A" w:rsidP="00035E3A">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343"/>
        <w:gridCol w:w="1449"/>
        <w:gridCol w:w="3855"/>
        <w:gridCol w:w="1688"/>
      </w:tblGrid>
      <w:tr w:rsidR="00035E3A" w:rsidRPr="00B02451" w:rsidTr="006C003F">
        <w:tc>
          <w:tcPr>
            <w:tcW w:w="1343" w:type="dxa"/>
            <w:tcBorders>
              <w:top w:val="single" w:sz="4" w:space="0" w:color="auto"/>
              <w:bottom w:val="single" w:sz="4" w:space="0" w:color="auto"/>
            </w:tcBorders>
          </w:tcPr>
          <w:p w:rsidR="00035E3A" w:rsidRPr="00B02451" w:rsidRDefault="00035E3A" w:rsidP="006C003F">
            <w:pPr>
              <w:pStyle w:val="ConsPlusNormal"/>
              <w:jc w:val="center"/>
              <w:rPr>
                <w:rFonts w:ascii="Times New Roman" w:hAnsi="Times New Roman" w:cs="Times New Roman"/>
                <w:sz w:val="24"/>
                <w:szCs w:val="24"/>
              </w:rPr>
            </w:pPr>
            <w:r w:rsidRPr="00B02451">
              <w:rPr>
                <w:rFonts w:ascii="Times New Roman" w:hAnsi="Times New Roman" w:cs="Times New Roman"/>
                <w:sz w:val="24"/>
                <w:szCs w:val="24"/>
              </w:rPr>
              <w:t>принял</w:t>
            </w:r>
          </w:p>
        </w:tc>
        <w:tc>
          <w:tcPr>
            <w:tcW w:w="1449" w:type="dxa"/>
            <w:tcBorders>
              <w:top w:val="single" w:sz="4" w:space="0" w:color="auto"/>
              <w:bottom w:val="single" w:sz="4" w:space="0" w:color="auto"/>
            </w:tcBorders>
          </w:tcPr>
          <w:p w:rsidR="00035E3A" w:rsidRPr="00B02451" w:rsidRDefault="00035E3A" w:rsidP="006C003F">
            <w:pPr>
              <w:pStyle w:val="ConsPlusNormal"/>
              <w:jc w:val="center"/>
              <w:rPr>
                <w:rFonts w:ascii="Times New Roman" w:hAnsi="Times New Roman" w:cs="Times New Roman"/>
                <w:sz w:val="24"/>
                <w:szCs w:val="24"/>
              </w:rPr>
            </w:pPr>
            <w:r w:rsidRPr="00B02451">
              <w:rPr>
                <w:rFonts w:ascii="Times New Roman" w:hAnsi="Times New Roman" w:cs="Times New Roman"/>
                <w:sz w:val="24"/>
                <w:szCs w:val="24"/>
              </w:rPr>
              <w:t>Ф.И.О.</w:t>
            </w:r>
          </w:p>
        </w:tc>
        <w:tc>
          <w:tcPr>
            <w:tcW w:w="3855" w:type="dxa"/>
            <w:tcBorders>
              <w:top w:val="single" w:sz="4" w:space="0" w:color="auto"/>
              <w:bottom w:val="single" w:sz="4" w:space="0" w:color="auto"/>
            </w:tcBorders>
          </w:tcPr>
          <w:p w:rsidR="00035E3A" w:rsidRPr="00B02451" w:rsidRDefault="00035E3A" w:rsidP="006C003F">
            <w:pPr>
              <w:pStyle w:val="ConsPlusNormal"/>
              <w:jc w:val="center"/>
              <w:rPr>
                <w:rFonts w:ascii="Times New Roman" w:hAnsi="Times New Roman" w:cs="Times New Roman"/>
                <w:sz w:val="24"/>
                <w:szCs w:val="24"/>
              </w:rPr>
            </w:pPr>
            <w:r w:rsidRPr="00B02451">
              <w:rPr>
                <w:rFonts w:ascii="Times New Roman" w:hAnsi="Times New Roman" w:cs="Times New Roman"/>
                <w:sz w:val="24"/>
                <w:szCs w:val="24"/>
              </w:rPr>
              <w:t>время принятия документов</w:t>
            </w:r>
          </w:p>
        </w:tc>
        <w:tc>
          <w:tcPr>
            <w:tcW w:w="1688" w:type="dxa"/>
            <w:tcBorders>
              <w:top w:val="single" w:sz="4" w:space="0" w:color="auto"/>
              <w:bottom w:val="single" w:sz="4" w:space="0" w:color="auto"/>
            </w:tcBorders>
          </w:tcPr>
          <w:p w:rsidR="00035E3A" w:rsidRPr="00B02451" w:rsidRDefault="00035E3A" w:rsidP="006C003F">
            <w:pPr>
              <w:pStyle w:val="ConsPlusNormal"/>
              <w:jc w:val="center"/>
              <w:rPr>
                <w:rFonts w:ascii="Times New Roman" w:hAnsi="Times New Roman" w:cs="Times New Roman"/>
                <w:sz w:val="24"/>
                <w:szCs w:val="24"/>
              </w:rPr>
            </w:pPr>
            <w:r w:rsidRPr="00B02451">
              <w:rPr>
                <w:rFonts w:ascii="Times New Roman" w:hAnsi="Times New Roman" w:cs="Times New Roman"/>
                <w:sz w:val="24"/>
                <w:szCs w:val="24"/>
              </w:rPr>
              <w:t>подпись</w:t>
            </w:r>
          </w:p>
        </w:tc>
      </w:tr>
    </w:tbl>
    <w:p w:rsidR="00035E3A" w:rsidRPr="00B02451" w:rsidRDefault="00035E3A" w:rsidP="00035E3A">
      <w:pPr>
        <w:pStyle w:val="ConsPlusNormal"/>
        <w:jc w:val="both"/>
        <w:rPr>
          <w:rFonts w:ascii="Times New Roman" w:hAnsi="Times New Roman" w:cs="Times New Roman"/>
          <w:sz w:val="24"/>
          <w:szCs w:val="24"/>
        </w:rPr>
      </w:pPr>
    </w:p>
    <w:p w:rsidR="00035E3A" w:rsidRPr="00B02451" w:rsidRDefault="00035E3A" w:rsidP="00035E3A">
      <w:pPr>
        <w:pStyle w:val="ConsPlusNormal"/>
        <w:jc w:val="both"/>
        <w:rPr>
          <w:rFonts w:ascii="Times New Roman" w:hAnsi="Times New Roman" w:cs="Times New Roman"/>
          <w:sz w:val="24"/>
          <w:szCs w:val="24"/>
        </w:rPr>
      </w:pPr>
    </w:p>
    <w:p w:rsidR="00035E3A" w:rsidRPr="00B02451" w:rsidRDefault="00035E3A" w:rsidP="00035E3A">
      <w:pPr>
        <w:rPr>
          <w:sz w:val="24"/>
          <w:szCs w:val="24"/>
        </w:rPr>
      </w:pPr>
    </w:p>
    <w:p w:rsidR="00035E3A" w:rsidRDefault="00035E3A" w:rsidP="00035E3A">
      <w:pPr>
        <w:pStyle w:val="ConsPlusNormal"/>
        <w:jc w:val="center"/>
        <w:rPr>
          <w:rFonts w:ascii="Times New Roman" w:hAnsi="Times New Roman" w:cs="Times New Roman"/>
          <w:sz w:val="24"/>
          <w:szCs w:val="24"/>
        </w:rPr>
      </w:pPr>
      <w:r>
        <w:rPr>
          <w:rFonts w:ascii="Times New Roman" w:hAnsi="Times New Roman" w:cs="Times New Roman"/>
          <w:sz w:val="24"/>
          <w:szCs w:val="24"/>
        </w:rPr>
        <w:t>___________________</w:t>
      </w:r>
    </w:p>
    <w:p w:rsidR="00035E3A" w:rsidRPr="00B02451" w:rsidRDefault="00035E3A" w:rsidP="00035E3A">
      <w:pPr>
        <w:rPr>
          <w:sz w:val="24"/>
          <w:szCs w:val="24"/>
        </w:rPr>
      </w:pPr>
    </w:p>
    <w:p w:rsidR="00364D0D" w:rsidRPr="00035E3A" w:rsidRDefault="00364D0D" w:rsidP="00035E3A">
      <w:pPr>
        <w:tabs>
          <w:tab w:val="left" w:pos="5940"/>
        </w:tabs>
        <w:rPr>
          <w:sz w:val="28"/>
          <w:szCs w:val="28"/>
        </w:rPr>
      </w:pPr>
      <w:bookmarkStart w:id="13" w:name="_GoBack"/>
      <w:bookmarkEnd w:id="13"/>
    </w:p>
    <w:sectPr w:rsidR="00364D0D" w:rsidRPr="00035E3A" w:rsidSect="009B2B96">
      <w:headerReference w:type="default" r:id="rId49"/>
      <w:headerReference w:type="first" r:id="rId50"/>
      <w:footerReference w:type="first" r:id="rId51"/>
      <w:pgSz w:w="11906" w:h="16838"/>
      <w:pgMar w:top="1134" w:right="567" w:bottom="1134" w:left="1985" w:header="720" w:footer="720"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22F5" w:rsidRDefault="000A22F5" w:rsidP="00BE444B">
      <w:r>
        <w:separator/>
      </w:r>
    </w:p>
  </w:endnote>
  <w:endnote w:type="continuationSeparator" w:id="0">
    <w:p w:rsidR="000A22F5" w:rsidRDefault="000A22F5" w:rsidP="00BE44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Tahoma">
    <w:panose1 w:val="020B0604030504040204"/>
    <w:charset w:val="CC"/>
    <w:family w:val="swiss"/>
    <w:pitch w:val="variable"/>
    <w:sig w:usb0="E1002EFF" w:usb1="C000605B" w:usb2="00000029" w:usb3="00000000" w:csb0="000101FF" w:csb1="00000000"/>
  </w:font>
  <w:font w:name="OpenSymbol">
    <w:altName w:val="Arial Unicode MS"/>
    <w:charset w:val="02"/>
    <w:family w:val="auto"/>
    <w:pitch w:val="default"/>
  </w:font>
  <w:font w:name="Calibri">
    <w:panose1 w:val="020F0502020204030204"/>
    <w:charset w:val="CC"/>
    <w:family w:val="swiss"/>
    <w:pitch w:val="variable"/>
    <w:sig w:usb0="E10002FF" w:usb1="4000ACFF" w:usb2="00000009" w:usb3="00000000" w:csb0="0000019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74A2" w:rsidRPr="005422A8" w:rsidRDefault="00CC74A2">
    <w:pPr>
      <w:pStyle w:val="ac"/>
      <w:rPr>
        <w:sz w:val="12"/>
      </w:rPr>
    </w:pPr>
    <w:r w:rsidRPr="005422A8">
      <w:rPr>
        <w:sz w:val="12"/>
      </w:rPr>
      <w:t>Н</w:t>
    </w:r>
    <w:r w:rsidR="002B1A55">
      <w:rPr>
        <w:sz w:val="12"/>
      </w:rPr>
      <w:t>/ПОСТ/2018/</w:t>
    </w:r>
    <w:r w:rsidR="00737053">
      <w:rPr>
        <w:sz w:val="12"/>
      </w:rPr>
      <w:t>Выдача разрешений на ввод объекта</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22F5" w:rsidRDefault="000A22F5" w:rsidP="00BE444B">
      <w:r>
        <w:separator/>
      </w:r>
    </w:p>
  </w:footnote>
  <w:footnote w:type="continuationSeparator" w:id="0">
    <w:p w:rsidR="000A22F5" w:rsidRDefault="000A22F5" w:rsidP="00BE444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83967204"/>
      <w:docPartObj>
        <w:docPartGallery w:val="Page Numbers (Top of Page)"/>
        <w:docPartUnique/>
      </w:docPartObj>
    </w:sdtPr>
    <w:sdtEndPr/>
    <w:sdtContent>
      <w:p w:rsidR="00272EFC" w:rsidRDefault="00272EFC">
        <w:pPr>
          <w:pStyle w:val="aa"/>
          <w:jc w:val="center"/>
        </w:pPr>
        <w:r>
          <w:fldChar w:fldCharType="begin"/>
        </w:r>
        <w:r>
          <w:instrText>PAGE   \* MERGEFORMAT</w:instrText>
        </w:r>
        <w:r>
          <w:fldChar w:fldCharType="separate"/>
        </w:r>
        <w:r w:rsidR="00035E3A">
          <w:rPr>
            <w:noProof/>
          </w:rPr>
          <w:t>2</w:t>
        </w:r>
        <w:r>
          <w:fldChar w:fldCharType="end"/>
        </w:r>
      </w:p>
    </w:sdtContent>
  </w:sdt>
  <w:p w:rsidR="00E24F84" w:rsidRDefault="00E24F84">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4F84" w:rsidRDefault="00E24F84">
    <w:pPr>
      <w:pStyle w:val="aa"/>
      <w:jc w:val="center"/>
    </w:pPr>
  </w:p>
  <w:p w:rsidR="00F07A7E" w:rsidRDefault="00F07A7E">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650669D"/>
    <w:multiLevelType w:val="hybridMultilevel"/>
    <w:tmpl w:val="FF064DA0"/>
    <w:lvl w:ilvl="0" w:tplc="3A08AC8C">
      <w:start w:val="1"/>
      <w:numFmt w:val="decimal"/>
      <w:lvlText w:val="%1)"/>
      <w:lvlJc w:val="left"/>
      <w:pPr>
        <w:ind w:left="72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C861FBE"/>
    <w:multiLevelType w:val="hybridMultilevel"/>
    <w:tmpl w:val="5CEC251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4B934DB"/>
    <w:multiLevelType w:val="multilevel"/>
    <w:tmpl w:val="FA2C0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021446C"/>
    <w:multiLevelType w:val="hybridMultilevel"/>
    <w:tmpl w:val="A3B24C12"/>
    <w:lvl w:ilvl="0" w:tplc="744E7180">
      <w:start w:val="1"/>
      <w:numFmt w:val="decimal"/>
      <w:lvlText w:val="%1."/>
      <w:lvlJc w:val="left"/>
      <w:pPr>
        <w:ind w:left="76" w:hanging="360"/>
      </w:pPr>
      <w:rPr>
        <w:rFonts w:hint="default"/>
      </w:rPr>
    </w:lvl>
    <w:lvl w:ilvl="1" w:tplc="04190019" w:tentative="1">
      <w:start w:val="1"/>
      <w:numFmt w:val="lowerLetter"/>
      <w:lvlText w:val="%2."/>
      <w:lvlJc w:val="left"/>
      <w:pPr>
        <w:ind w:left="796" w:hanging="360"/>
      </w:pPr>
    </w:lvl>
    <w:lvl w:ilvl="2" w:tplc="0419001B" w:tentative="1">
      <w:start w:val="1"/>
      <w:numFmt w:val="lowerRoman"/>
      <w:lvlText w:val="%3."/>
      <w:lvlJc w:val="right"/>
      <w:pPr>
        <w:ind w:left="1516" w:hanging="180"/>
      </w:pPr>
    </w:lvl>
    <w:lvl w:ilvl="3" w:tplc="0419000F" w:tentative="1">
      <w:start w:val="1"/>
      <w:numFmt w:val="decimal"/>
      <w:lvlText w:val="%4."/>
      <w:lvlJc w:val="left"/>
      <w:pPr>
        <w:ind w:left="2236" w:hanging="360"/>
      </w:pPr>
    </w:lvl>
    <w:lvl w:ilvl="4" w:tplc="04190019" w:tentative="1">
      <w:start w:val="1"/>
      <w:numFmt w:val="lowerLetter"/>
      <w:lvlText w:val="%5."/>
      <w:lvlJc w:val="left"/>
      <w:pPr>
        <w:ind w:left="2956" w:hanging="360"/>
      </w:pPr>
    </w:lvl>
    <w:lvl w:ilvl="5" w:tplc="0419001B" w:tentative="1">
      <w:start w:val="1"/>
      <w:numFmt w:val="lowerRoman"/>
      <w:lvlText w:val="%6."/>
      <w:lvlJc w:val="right"/>
      <w:pPr>
        <w:ind w:left="3676" w:hanging="180"/>
      </w:pPr>
    </w:lvl>
    <w:lvl w:ilvl="6" w:tplc="0419000F" w:tentative="1">
      <w:start w:val="1"/>
      <w:numFmt w:val="decimal"/>
      <w:lvlText w:val="%7."/>
      <w:lvlJc w:val="left"/>
      <w:pPr>
        <w:ind w:left="4396" w:hanging="360"/>
      </w:pPr>
    </w:lvl>
    <w:lvl w:ilvl="7" w:tplc="04190019" w:tentative="1">
      <w:start w:val="1"/>
      <w:numFmt w:val="lowerLetter"/>
      <w:lvlText w:val="%8."/>
      <w:lvlJc w:val="left"/>
      <w:pPr>
        <w:ind w:left="5116" w:hanging="360"/>
      </w:pPr>
    </w:lvl>
    <w:lvl w:ilvl="8" w:tplc="0419001B" w:tentative="1">
      <w:start w:val="1"/>
      <w:numFmt w:val="lowerRoman"/>
      <w:lvlText w:val="%9."/>
      <w:lvlJc w:val="right"/>
      <w:pPr>
        <w:ind w:left="5836" w:hanging="180"/>
      </w:pPr>
    </w:lvl>
  </w:abstractNum>
  <w:abstractNum w:abstractNumId="5">
    <w:nsid w:val="22070E2F"/>
    <w:multiLevelType w:val="multilevel"/>
    <w:tmpl w:val="A27AB1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AB81A6C"/>
    <w:multiLevelType w:val="hybridMultilevel"/>
    <w:tmpl w:val="4F943B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97A4E64"/>
    <w:multiLevelType w:val="hybridMultilevel"/>
    <w:tmpl w:val="7402EA9A"/>
    <w:lvl w:ilvl="0" w:tplc="251CFE60">
      <w:start w:val="1"/>
      <w:numFmt w:val="decimal"/>
      <w:lvlText w:val="%1."/>
      <w:lvlJc w:val="left"/>
      <w:pPr>
        <w:ind w:left="1212" w:hanging="360"/>
      </w:pPr>
    </w:lvl>
    <w:lvl w:ilvl="1" w:tplc="04190019">
      <w:start w:val="1"/>
      <w:numFmt w:val="lowerLetter"/>
      <w:lvlText w:val="%2."/>
      <w:lvlJc w:val="left"/>
      <w:pPr>
        <w:ind w:left="1932" w:hanging="360"/>
      </w:pPr>
    </w:lvl>
    <w:lvl w:ilvl="2" w:tplc="0419001B">
      <w:start w:val="1"/>
      <w:numFmt w:val="lowerRoman"/>
      <w:lvlText w:val="%3."/>
      <w:lvlJc w:val="right"/>
      <w:pPr>
        <w:ind w:left="2652" w:hanging="180"/>
      </w:pPr>
    </w:lvl>
    <w:lvl w:ilvl="3" w:tplc="0419000F">
      <w:start w:val="1"/>
      <w:numFmt w:val="decimal"/>
      <w:lvlText w:val="%4."/>
      <w:lvlJc w:val="left"/>
      <w:pPr>
        <w:ind w:left="3372" w:hanging="360"/>
      </w:pPr>
    </w:lvl>
    <w:lvl w:ilvl="4" w:tplc="04190019">
      <w:start w:val="1"/>
      <w:numFmt w:val="lowerLetter"/>
      <w:lvlText w:val="%5."/>
      <w:lvlJc w:val="left"/>
      <w:pPr>
        <w:ind w:left="4092" w:hanging="360"/>
      </w:pPr>
    </w:lvl>
    <w:lvl w:ilvl="5" w:tplc="0419001B">
      <w:start w:val="1"/>
      <w:numFmt w:val="lowerRoman"/>
      <w:lvlText w:val="%6."/>
      <w:lvlJc w:val="right"/>
      <w:pPr>
        <w:ind w:left="4812" w:hanging="180"/>
      </w:pPr>
    </w:lvl>
    <w:lvl w:ilvl="6" w:tplc="0419000F">
      <w:start w:val="1"/>
      <w:numFmt w:val="decimal"/>
      <w:lvlText w:val="%7."/>
      <w:lvlJc w:val="left"/>
      <w:pPr>
        <w:ind w:left="5532" w:hanging="360"/>
      </w:pPr>
    </w:lvl>
    <w:lvl w:ilvl="7" w:tplc="04190019">
      <w:start w:val="1"/>
      <w:numFmt w:val="lowerLetter"/>
      <w:lvlText w:val="%8."/>
      <w:lvlJc w:val="left"/>
      <w:pPr>
        <w:ind w:left="6252" w:hanging="360"/>
      </w:pPr>
    </w:lvl>
    <w:lvl w:ilvl="8" w:tplc="0419001B">
      <w:start w:val="1"/>
      <w:numFmt w:val="lowerRoman"/>
      <w:lvlText w:val="%9."/>
      <w:lvlJc w:val="right"/>
      <w:pPr>
        <w:ind w:left="6972" w:hanging="180"/>
      </w:pPr>
    </w:lvl>
  </w:abstractNum>
  <w:abstractNum w:abstractNumId="8">
    <w:nsid w:val="3E8A68FB"/>
    <w:multiLevelType w:val="hybridMultilevel"/>
    <w:tmpl w:val="80E4374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59B65DD7"/>
    <w:multiLevelType w:val="multilevel"/>
    <w:tmpl w:val="B2C6E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223162B"/>
    <w:multiLevelType w:val="multilevel"/>
    <w:tmpl w:val="67C42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D9D5FFD"/>
    <w:multiLevelType w:val="hybridMultilevel"/>
    <w:tmpl w:val="E2FC9694"/>
    <w:lvl w:ilvl="0" w:tplc="E8D85F48">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8"/>
  </w:num>
  <w:num w:numId="2">
    <w:abstractNumId w:val="0"/>
  </w:num>
  <w:num w:numId="3">
    <w:abstractNumId w:val="2"/>
  </w:num>
  <w:num w:numId="4">
    <w:abstractNumId w:val="5"/>
  </w:num>
  <w:num w:numId="5">
    <w:abstractNumId w:val="10"/>
  </w:num>
  <w:num w:numId="6">
    <w:abstractNumId w:val="9"/>
  </w:num>
  <w:num w:numId="7">
    <w:abstractNumId w:val="3"/>
  </w:num>
  <w:num w:numId="8">
    <w:abstractNumId w:val="1"/>
  </w:num>
  <w:num w:numId="9">
    <w:abstractNumId w:val="4"/>
  </w:num>
  <w:num w:numId="10">
    <w:abstractNumId w:val="6"/>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7C27"/>
    <w:rsid w:val="00002404"/>
    <w:rsid w:val="00004BF5"/>
    <w:rsid w:val="00006A0C"/>
    <w:rsid w:val="000077B4"/>
    <w:rsid w:val="000131B6"/>
    <w:rsid w:val="00013668"/>
    <w:rsid w:val="000139FF"/>
    <w:rsid w:val="00020322"/>
    <w:rsid w:val="0002074D"/>
    <w:rsid w:val="00021B1A"/>
    <w:rsid w:val="0002207F"/>
    <w:rsid w:val="00022393"/>
    <w:rsid w:val="0002362B"/>
    <w:rsid w:val="00024497"/>
    <w:rsid w:val="00025328"/>
    <w:rsid w:val="00030293"/>
    <w:rsid w:val="000318A2"/>
    <w:rsid w:val="00034144"/>
    <w:rsid w:val="0003495E"/>
    <w:rsid w:val="00034CB9"/>
    <w:rsid w:val="00035E3A"/>
    <w:rsid w:val="00037D1C"/>
    <w:rsid w:val="000408DD"/>
    <w:rsid w:val="00041924"/>
    <w:rsid w:val="00045A43"/>
    <w:rsid w:val="00050EA1"/>
    <w:rsid w:val="000512AD"/>
    <w:rsid w:val="00051F3F"/>
    <w:rsid w:val="00054075"/>
    <w:rsid w:val="000547AF"/>
    <w:rsid w:val="0006122A"/>
    <w:rsid w:val="0006263E"/>
    <w:rsid w:val="00070123"/>
    <w:rsid w:val="00070C3E"/>
    <w:rsid w:val="000746ED"/>
    <w:rsid w:val="00076BC2"/>
    <w:rsid w:val="00080287"/>
    <w:rsid w:val="000816A9"/>
    <w:rsid w:val="00086A0D"/>
    <w:rsid w:val="00086AF8"/>
    <w:rsid w:val="00087EA5"/>
    <w:rsid w:val="00091314"/>
    <w:rsid w:val="00091EAF"/>
    <w:rsid w:val="00093A49"/>
    <w:rsid w:val="00094481"/>
    <w:rsid w:val="00094857"/>
    <w:rsid w:val="00094FA3"/>
    <w:rsid w:val="000965C8"/>
    <w:rsid w:val="000976C3"/>
    <w:rsid w:val="000A0736"/>
    <w:rsid w:val="000A08FF"/>
    <w:rsid w:val="000A22F5"/>
    <w:rsid w:val="000A6DF6"/>
    <w:rsid w:val="000B1FF9"/>
    <w:rsid w:val="000B4027"/>
    <w:rsid w:val="000B44A6"/>
    <w:rsid w:val="000B6138"/>
    <w:rsid w:val="000B7108"/>
    <w:rsid w:val="000C0F1C"/>
    <w:rsid w:val="000C5F97"/>
    <w:rsid w:val="000C6398"/>
    <w:rsid w:val="000C7BAB"/>
    <w:rsid w:val="000D0C5E"/>
    <w:rsid w:val="000D1035"/>
    <w:rsid w:val="000D2CD4"/>
    <w:rsid w:val="000D61E7"/>
    <w:rsid w:val="000D65D7"/>
    <w:rsid w:val="000D78FD"/>
    <w:rsid w:val="000E2BE6"/>
    <w:rsid w:val="000E490D"/>
    <w:rsid w:val="000E4FA8"/>
    <w:rsid w:val="000E615E"/>
    <w:rsid w:val="000E6DCD"/>
    <w:rsid w:val="000E6DF2"/>
    <w:rsid w:val="000F1568"/>
    <w:rsid w:val="000F3CF0"/>
    <w:rsid w:val="000F62DD"/>
    <w:rsid w:val="00100901"/>
    <w:rsid w:val="0010312E"/>
    <w:rsid w:val="00105628"/>
    <w:rsid w:val="00106F48"/>
    <w:rsid w:val="00116F17"/>
    <w:rsid w:val="00124D9C"/>
    <w:rsid w:val="001250CC"/>
    <w:rsid w:val="00125844"/>
    <w:rsid w:val="00134E13"/>
    <w:rsid w:val="00135091"/>
    <w:rsid w:val="00140716"/>
    <w:rsid w:val="00141F2C"/>
    <w:rsid w:val="001550B6"/>
    <w:rsid w:val="001630D0"/>
    <w:rsid w:val="0016343F"/>
    <w:rsid w:val="00163ABF"/>
    <w:rsid w:val="00163C52"/>
    <w:rsid w:val="00166CA6"/>
    <w:rsid w:val="00167639"/>
    <w:rsid w:val="00167F5D"/>
    <w:rsid w:val="00171C47"/>
    <w:rsid w:val="00173D79"/>
    <w:rsid w:val="00176627"/>
    <w:rsid w:val="001769E3"/>
    <w:rsid w:val="00182204"/>
    <w:rsid w:val="001877EE"/>
    <w:rsid w:val="00190130"/>
    <w:rsid w:val="00190460"/>
    <w:rsid w:val="001A1AB2"/>
    <w:rsid w:val="001A5C89"/>
    <w:rsid w:val="001B11C2"/>
    <w:rsid w:val="001B16A8"/>
    <w:rsid w:val="001B5722"/>
    <w:rsid w:val="001B6198"/>
    <w:rsid w:val="001C0072"/>
    <w:rsid w:val="001C2992"/>
    <w:rsid w:val="001C36E1"/>
    <w:rsid w:val="001C3AB4"/>
    <w:rsid w:val="001D2393"/>
    <w:rsid w:val="001D67FE"/>
    <w:rsid w:val="001E07AC"/>
    <w:rsid w:val="001E0A6C"/>
    <w:rsid w:val="001E1D9D"/>
    <w:rsid w:val="001E2C8D"/>
    <w:rsid w:val="001E5889"/>
    <w:rsid w:val="001F20FA"/>
    <w:rsid w:val="001F22C4"/>
    <w:rsid w:val="001F2471"/>
    <w:rsid w:val="001F3F47"/>
    <w:rsid w:val="00200381"/>
    <w:rsid w:val="002013D3"/>
    <w:rsid w:val="0020269E"/>
    <w:rsid w:val="002040BD"/>
    <w:rsid w:val="00205844"/>
    <w:rsid w:val="00205C9D"/>
    <w:rsid w:val="0021034B"/>
    <w:rsid w:val="002104C9"/>
    <w:rsid w:val="002107A5"/>
    <w:rsid w:val="002127AE"/>
    <w:rsid w:val="00221BBC"/>
    <w:rsid w:val="00222561"/>
    <w:rsid w:val="00223BF7"/>
    <w:rsid w:val="00225A18"/>
    <w:rsid w:val="002334C2"/>
    <w:rsid w:val="0023376F"/>
    <w:rsid w:val="0023636E"/>
    <w:rsid w:val="002378D7"/>
    <w:rsid w:val="002423FD"/>
    <w:rsid w:val="0024685D"/>
    <w:rsid w:val="00246C3A"/>
    <w:rsid w:val="00246F15"/>
    <w:rsid w:val="00246FA8"/>
    <w:rsid w:val="00247DBC"/>
    <w:rsid w:val="0025244E"/>
    <w:rsid w:val="00262964"/>
    <w:rsid w:val="00264395"/>
    <w:rsid w:val="00272EFC"/>
    <w:rsid w:val="002751EE"/>
    <w:rsid w:val="00277397"/>
    <w:rsid w:val="002776DE"/>
    <w:rsid w:val="0028071F"/>
    <w:rsid w:val="002810EC"/>
    <w:rsid w:val="00281181"/>
    <w:rsid w:val="002817F9"/>
    <w:rsid w:val="00283FA4"/>
    <w:rsid w:val="00293381"/>
    <w:rsid w:val="00296421"/>
    <w:rsid w:val="002971CF"/>
    <w:rsid w:val="002A4A50"/>
    <w:rsid w:val="002A5E56"/>
    <w:rsid w:val="002B1A55"/>
    <w:rsid w:val="002B3765"/>
    <w:rsid w:val="002B3FCD"/>
    <w:rsid w:val="002C186F"/>
    <w:rsid w:val="002C426C"/>
    <w:rsid w:val="002C4D36"/>
    <w:rsid w:val="002C5C1C"/>
    <w:rsid w:val="002D0CF2"/>
    <w:rsid w:val="002D292F"/>
    <w:rsid w:val="002D5DD9"/>
    <w:rsid w:val="002E19D4"/>
    <w:rsid w:val="002E28C9"/>
    <w:rsid w:val="002E28D1"/>
    <w:rsid w:val="002E2A8D"/>
    <w:rsid w:val="002E3428"/>
    <w:rsid w:val="002E7839"/>
    <w:rsid w:val="002E7A2B"/>
    <w:rsid w:val="002F2F6B"/>
    <w:rsid w:val="002F3D72"/>
    <w:rsid w:val="002F5E1C"/>
    <w:rsid w:val="003006D4"/>
    <w:rsid w:val="00302955"/>
    <w:rsid w:val="00302B8F"/>
    <w:rsid w:val="0030446C"/>
    <w:rsid w:val="00305EC3"/>
    <w:rsid w:val="003060D1"/>
    <w:rsid w:val="00307500"/>
    <w:rsid w:val="00307FD4"/>
    <w:rsid w:val="00320E9F"/>
    <w:rsid w:val="0034000C"/>
    <w:rsid w:val="00340542"/>
    <w:rsid w:val="00342183"/>
    <w:rsid w:val="00343791"/>
    <w:rsid w:val="00343E65"/>
    <w:rsid w:val="0034587B"/>
    <w:rsid w:val="00347105"/>
    <w:rsid w:val="00350E14"/>
    <w:rsid w:val="00351B28"/>
    <w:rsid w:val="0035511E"/>
    <w:rsid w:val="00357170"/>
    <w:rsid w:val="0036237F"/>
    <w:rsid w:val="003632B9"/>
    <w:rsid w:val="00364D0D"/>
    <w:rsid w:val="00370D2A"/>
    <w:rsid w:val="00370FD7"/>
    <w:rsid w:val="0037270C"/>
    <w:rsid w:val="00373534"/>
    <w:rsid w:val="00373822"/>
    <w:rsid w:val="00374A8D"/>
    <w:rsid w:val="00375CE4"/>
    <w:rsid w:val="003805A1"/>
    <w:rsid w:val="00382DA4"/>
    <w:rsid w:val="0039102A"/>
    <w:rsid w:val="00391ABE"/>
    <w:rsid w:val="00392C84"/>
    <w:rsid w:val="003941F9"/>
    <w:rsid w:val="00394F82"/>
    <w:rsid w:val="003959EE"/>
    <w:rsid w:val="003976F2"/>
    <w:rsid w:val="003A10D8"/>
    <w:rsid w:val="003A3A19"/>
    <w:rsid w:val="003A41D8"/>
    <w:rsid w:val="003B1A3A"/>
    <w:rsid w:val="003B2B81"/>
    <w:rsid w:val="003B3156"/>
    <w:rsid w:val="003B3493"/>
    <w:rsid w:val="003B35A1"/>
    <w:rsid w:val="003B691D"/>
    <w:rsid w:val="003B7DAC"/>
    <w:rsid w:val="003C353C"/>
    <w:rsid w:val="003C3E02"/>
    <w:rsid w:val="003C6293"/>
    <w:rsid w:val="003C68C9"/>
    <w:rsid w:val="003D0A29"/>
    <w:rsid w:val="003D25BF"/>
    <w:rsid w:val="003D50DE"/>
    <w:rsid w:val="003D53B1"/>
    <w:rsid w:val="003E0EB9"/>
    <w:rsid w:val="003E0F34"/>
    <w:rsid w:val="003E1B54"/>
    <w:rsid w:val="003E2FA3"/>
    <w:rsid w:val="003E4BAF"/>
    <w:rsid w:val="003E5619"/>
    <w:rsid w:val="003E5CDA"/>
    <w:rsid w:val="003E6749"/>
    <w:rsid w:val="003E7F1B"/>
    <w:rsid w:val="003F0282"/>
    <w:rsid w:val="003F075C"/>
    <w:rsid w:val="003F2E1B"/>
    <w:rsid w:val="00400667"/>
    <w:rsid w:val="004014B2"/>
    <w:rsid w:val="0040328A"/>
    <w:rsid w:val="00406A67"/>
    <w:rsid w:val="0040703F"/>
    <w:rsid w:val="00407886"/>
    <w:rsid w:val="00415817"/>
    <w:rsid w:val="0041791B"/>
    <w:rsid w:val="00424CA9"/>
    <w:rsid w:val="004265EC"/>
    <w:rsid w:val="00435A52"/>
    <w:rsid w:val="00436190"/>
    <w:rsid w:val="0044097C"/>
    <w:rsid w:val="00445B7D"/>
    <w:rsid w:val="00447ED5"/>
    <w:rsid w:val="00447FDB"/>
    <w:rsid w:val="00452D0D"/>
    <w:rsid w:val="00454F7F"/>
    <w:rsid w:val="00455363"/>
    <w:rsid w:val="00457918"/>
    <w:rsid w:val="004605C0"/>
    <w:rsid w:val="00461963"/>
    <w:rsid w:val="00463AF4"/>
    <w:rsid w:val="00463F0D"/>
    <w:rsid w:val="004643FE"/>
    <w:rsid w:val="004663D7"/>
    <w:rsid w:val="00467476"/>
    <w:rsid w:val="0046777C"/>
    <w:rsid w:val="00470CDC"/>
    <w:rsid w:val="0047168A"/>
    <w:rsid w:val="00472223"/>
    <w:rsid w:val="00476220"/>
    <w:rsid w:val="00476D77"/>
    <w:rsid w:val="004773D2"/>
    <w:rsid w:val="00477C76"/>
    <w:rsid w:val="00482160"/>
    <w:rsid w:val="004826BC"/>
    <w:rsid w:val="00482AFF"/>
    <w:rsid w:val="00484933"/>
    <w:rsid w:val="0048631C"/>
    <w:rsid w:val="00486E11"/>
    <w:rsid w:val="004871D3"/>
    <w:rsid w:val="00491413"/>
    <w:rsid w:val="00491A66"/>
    <w:rsid w:val="00491AF3"/>
    <w:rsid w:val="00492349"/>
    <w:rsid w:val="00493ED5"/>
    <w:rsid w:val="00496292"/>
    <w:rsid w:val="004966BC"/>
    <w:rsid w:val="00497F27"/>
    <w:rsid w:val="004A33D1"/>
    <w:rsid w:val="004A4607"/>
    <w:rsid w:val="004B0D93"/>
    <w:rsid w:val="004B62BE"/>
    <w:rsid w:val="004B6784"/>
    <w:rsid w:val="004C0877"/>
    <w:rsid w:val="004C293A"/>
    <w:rsid w:val="004C3B48"/>
    <w:rsid w:val="004C5EC6"/>
    <w:rsid w:val="004D0534"/>
    <w:rsid w:val="004D2396"/>
    <w:rsid w:val="004D36E9"/>
    <w:rsid w:val="004E05FC"/>
    <w:rsid w:val="004E13EB"/>
    <w:rsid w:val="004E5098"/>
    <w:rsid w:val="004E5479"/>
    <w:rsid w:val="004E68C3"/>
    <w:rsid w:val="004F158F"/>
    <w:rsid w:val="004F2503"/>
    <w:rsid w:val="004F6248"/>
    <w:rsid w:val="004F7FE0"/>
    <w:rsid w:val="00503D06"/>
    <w:rsid w:val="00506286"/>
    <w:rsid w:val="00510BFF"/>
    <w:rsid w:val="00511165"/>
    <w:rsid w:val="00516B39"/>
    <w:rsid w:val="00517218"/>
    <w:rsid w:val="00522457"/>
    <w:rsid w:val="005422A8"/>
    <w:rsid w:val="00542FE0"/>
    <w:rsid w:val="00544624"/>
    <w:rsid w:val="005446F0"/>
    <w:rsid w:val="0054511C"/>
    <w:rsid w:val="00551150"/>
    <w:rsid w:val="00552BEB"/>
    <w:rsid w:val="00554CAC"/>
    <w:rsid w:val="00556CFC"/>
    <w:rsid w:val="00561646"/>
    <w:rsid w:val="00561E75"/>
    <w:rsid w:val="00562BCD"/>
    <w:rsid w:val="00563C2B"/>
    <w:rsid w:val="005666EA"/>
    <w:rsid w:val="005679BB"/>
    <w:rsid w:val="00570349"/>
    <w:rsid w:val="0057119E"/>
    <w:rsid w:val="00573C98"/>
    <w:rsid w:val="005773A9"/>
    <w:rsid w:val="00580A0F"/>
    <w:rsid w:val="00580C13"/>
    <w:rsid w:val="00584E93"/>
    <w:rsid w:val="0058539C"/>
    <w:rsid w:val="00590C26"/>
    <w:rsid w:val="00593712"/>
    <w:rsid w:val="005A0385"/>
    <w:rsid w:val="005A04D2"/>
    <w:rsid w:val="005A5CFA"/>
    <w:rsid w:val="005A7EA7"/>
    <w:rsid w:val="005B704F"/>
    <w:rsid w:val="005B7C70"/>
    <w:rsid w:val="005C594F"/>
    <w:rsid w:val="005C772C"/>
    <w:rsid w:val="005C7BF8"/>
    <w:rsid w:val="005D3A02"/>
    <w:rsid w:val="005E062F"/>
    <w:rsid w:val="005E3497"/>
    <w:rsid w:val="005E5234"/>
    <w:rsid w:val="005F551B"/>
    <w:rsid w:val="006017BC"/>
    <w:rsid w:val="006031F5"/>
    <w:rsid w:val="00604F69"/>
    <w:rsid w:val="0061240B"/>
    <w:rsid w:val="00612B14"/>
    <w:rsid w:val="006165D3"/>
    <w:rsid w:val="00616B7A"/>
    <w:rsid w:val="00617C11"/>
    <w:rsid w:val="0062046A"/>
    <w:rsid w:val="00624153"/>
    <w:rsid w:val="0062677D"/>
    <w:rsid w:val="0063062C"/>
    <w:rsid w:val="006322D7"/>
    <w:rsid w:val="00634588"/>
    <w:rsid w:val="00636287"/>
    <w:rsid w:val="006372A5"/>
    <w:rsid w:val="006424C9"/>
    <w:rsid w:val="0064374B"/>
    <w:rsid w:val="00644384"/>
    <w:rsid w:val="00645779"/>
    <w:rsid w:val="00647435"/>
    <w:rsid w:val="0064788B"/>
    <w:rsid w:val="00650B8E"/>
    <w:rsid w:val="0065223A"/>
    <w:rsid w:val="006525BE"/>
    <w:rsid w:val="00660BE9"/>
    <w:rsid w:val="00664F2C"/>
    <w:rsid w:val="00666C2D"/>
    <w:rsid w:val="00666F59"/>
    <w:rsid w:val="00671F66"/>
    <w:rsid w:val="00677D84"/>
    <w:rsid w:val="00684C4E"/>
    <w:rsid w:val="00684E38"/>
    <w:rsid w:val="00685BFD"/>
    <w:rsid w:val="0069059B"/>
    <w:rsid w:val="00691244"/>
    <w:rsid w:val="00692A90"/>
    <w:rsid w:val="006942E5"/>
    <w:rsid w:val="00695A26"/>
    <w:rsid w:val="00696257"/>
    <w:rsid w:val="006A2E48"/>
    <w:rsid w:val="006A3BA2"/>
    <w:rsid w:val="006A5077"/>
    <w:rsid w:val="006A7990"/>
    <w:rsid w:val="006B1899"/>
    <w:rsid w:val="006B1EDD"/>
    <w:rsid w:val="006B29F1"/>
    <w:rsid w:val="006B5ECE"/>
    <w:rsid w:val="006B7618"/>
    <w:rsid w:val="006C24ED"/>
    <w:rsid w:val="006C278A"/>
    <w:rsid w:val="006C375A"/>
    <w:rsid w:val="006C679D"/>
    <w:rsid w:val="006D012F"/>
    <w:rsid w:val="006D545B"/>
    <w:rsid w:val="006D696E"/>
    <w:rsid w:val="006D7D32"/>
    <w:rsid w:val="006E19DC"/>
    <w:rsid w:val="006E2822"/>
    <w:rsid w:val="006E28C2"/>
    <w:rsid w:val="006E3BDA"/>
    <w:rsid w:val="006E3F42"/>
    <w:rsid w:val="006E46EC"/>
    <w:rsid w:val="006F168A"/>
    <w:rsid w:val="007020A8"/>
    <w:rsid w:val="00706F92"/>
    <w:rsid w:val="007078D2"/>
    <w:rsid w:val="007102FA"/>
    <w:rsid w:val="00716BEC"/>
    <w:rsid w:val="00722ECB"/>
    <w:rsid w:val="00730963"/>
    <w:rsid w:val="007321E9"/>
    <w:rsid w:val="007327A3"/>
    <w:rsid w:val="007364AB"/>
    <w:rsid w:val="00737053"/>
    <w:rsid w:val="00737618"/>
    <w:rsid w:val="007418A3"/>
    <w:rsid w:val="00752222"/>
    <w:rsid w:val="00755139"/>
    <w:rsid w:val="00755853"/>
    <w:rsid w:val="007604E2"/>
    <w:rsid w:val="00763C8B"/>
    <w:rsid w:val="0076492D"/>
    <w:rsid w:val="0076595C"/>
    <w:rsid w:val="007703C4"/>
    <w:rsid w:val="007722E3"/>
    <w:rsid w:val="0077652B"/>
    <w:rsid w:val="00794512"/>
    <w:rsid w:val="0079648B"/>
    <w:rsid w:val="007A2208"/>
    <w:rsid w:val="007A2CDF"/>
    <w:rsid w:val="007A4C52"/>
    <w:rsid w:val="007A50F7"/>
    <w:rsid w:val="007B01A5"/>
    <w:rsid w:val="007B0A93"/>
    <w:rsid w:val="007B0E8C"/>
    <w:rsid w:val="007B1D0E"/>
    <w:rsid w:val="007B2009"/>
    <w:rsid w:val="007C3BE6"/>
    <w:rsid w:val="007C41FE"/>
    <w:rsid w:val="007C497E"/>
    <w:rsid w:val="007C4EED"/>
    <w:rsid w:val="007C6457"/>
    <w:rsid w:val="007D5165"/>
    <w:rsid w:val="007E1633"/>
    <w:rsid w:val="007E4F65"/>
    <w:rsid w:val="007E5068"/>
    <w:rsid w:val="007E5E84"/>
    <w:rsid w:val="007E5EA1"/>
    <w:rsid w:val="007E6550"/>
    <w:rsid w:val="007E6C63"/>
    <w:rsid w:val="007E7C80"/>
    <w:rsid w:val="007F0CA7"/>
    <w:rsid w:val="007F3C3C"/>
    <w:rsid w:val="007F6B23"/>
    <w:rsid w:val="007F7129"/>
    <w:rsid w:val="007F7C70"/>
    <w:rsid w:val="00803EFD"/>
    <w:rsid w:val="008074E9"/>
    <w:rsid w:val="008107CC"/>
    <w:rsid w:val="00817560"/>
    <w:rsid w:val="008178DC"/>
    <w:rsid w:val="00820A12"/>
    <w:rsid w:val="00821E64"/>
    <w:rsid w:val="00821FC3"/>
    <w:rsid w:val="00825D93"/>
    <w:rsid w:val="00826BB9"/>
    <w:rsid w:val="00833F12"/>
    <w:rsid w:val="008442D2"/>
    <w:rsid w:val="00844BF3"/>
    <w:rsid w:val="008557AD"/>
    <w:rsid w:val="00860D66"/>
    <w:rsid w:val="00863F45"/>
    <w:rsid w:val="008660C0"/>
    <w:rsid w:val="0087328D"/>
    <w:rsid w:val="00876DDE"/>
    <w:rsid w:val="00880423"/>
    <w:rsid w:val="0088158A"/>
    <w:rsid w:val="00883653"/>
    <w:rsid w:val="008838A8"/>
    <w:rsid w:val="00884392"/>
    <w:rsid w:val="00884BFB"/>
    <w:rsid w:val="0088602F"/>
    <w:rsid w:val="00887943"/>
    <w:rsid w:val="00887C27"/>
    <w:rsid w:val="00891586"/>
    <w:rsid w:val="00891BDD"/>
    <w:rsid w:val="00896CB4"/>
    <w:rsid w:val="00897B35"/>
    <w:rsid w:val="008A6C6C"/>
    <w:rsid w:val="008B179E"/>
    <w:rsid w:val="008B2774"/>
    <w:rsid w:val="008B4F52"/>
    <w:rsid w:val="008B544B"/>
    <w:rsid w:val="008B56B4"/>
    <w:rsid w:val="008B580A"/>
    <w:rsid w:val="008C05DD"/>
    <w:rsid w:val="008C0976"/>
    <w:rsid w:val="008C0C5A"/>
    <w:rsid w:val="008C37C5"/>
    <w:rsid w:val="008C5E34"/>
    <w:rsid w:val="008C6620"/>
    <w:rsid w:val="008D4238"/>
    <w:rsid w:val="008D551D"/>
    <w:rsid w:val="008E068F"/>
    <w:rsid w:val="008E42B4"/>
    <w:rsid w:val="008E7974"/>
    <w:rsid w:val="008F302E"/>
    <w:rsid w:val="009051DD"/>
    <w:rsid w:val="00905332"/>
    <w:rsid w:val="00910475"/>
    <w:rsid w:val="00910BFC"/>
    <w:rsid w:val="00913F63"/>
    <w:rsid w:val="00916D5F"/>
    <w:rsid w:val="00917478"/>
    <w:rsid w:val="0092022E"/>
    <w:rsid w:val="009210D4"/>
    <w:rsid w:val="009218B3"/>
    <w:rsid w:val="00925288"/>
    <w:rsid w:val="00930BB9"/>
    <w:rsid w:val="009316B6"/>
    <w:rsid w:val="00932001"/>
    <w:rsid w:val="009359DE"/>
    <w:rsid w:val="00946C62"/>
    <w:rsid w:val="00947390"/>
    <w:rsid w:val="009512F3"/>
    <w:rsid w:val="0095239A"/>
    <w:rsid w:val="0095511B"/>
    <w:rsid w:val="00956962"/>
    <w:rsid w:val="009579B0"/>
    <w:rsid w:val="00961A23"/>
    <w:rsid w:val="00962177"/>
    <w:rsid w:val="009643D2"/>
    <w:rsid w:val="00967FD1"/>
    <w:rsid w:val="00971B9E"/>
    <w:rsid w:val="00972C93"/>
    <w:rsid w:val="00974552"/>
    <w:rsid w:val="00980978"/>
    <w:rsid w:val="00986009"/>
    <w:rsid w:val="0098668A"/>
    <w:rsid w:val="0099061C"/>
    <w:rsid w:val="00992E05"/>
    <w:rsid w:val="00997DD1"/>
    <w:rsid w:val="009A22E8"/>
    <w:rsid w:val="009A409C"/>
    <w:rsid w:val="009A4703"/>
    <w:rsid w:val="009A4C6E"/>
    <w:rsid w:val="009A5987"/>
    <w:rsid w:val="009A60B6"/>
    <w:rsid w:val="009B08E3"/>
    <w:rsid w:val="009B0CC2"/>
    <w:rsid w:val="009B2B96"/>
    <w:rsid w:val="009B4098"/>
    <w:rsid w:val="009B5B19"/>
    <w:rsid w:val="009B7EBC"/>
    <w:rsid w:val="009C360D"/>
    <w:rsid w:val="009C3EFE"/>
    <w:rsid w:val="009C428A"/>
    <w:rsid w:val="009C49C9"/>
    <w:rsid w:val="009C7975"/>
    <w:rsid w:val="009D1695"/>
    <w:rsid w:val="009D1A06"/>
    <w:rsid w:val="009D42DF"/>
    <w:rsid w:val="009D69F8"/>
    <w:rsid w:val="009D6A7F"/>
    <w:rsid w:val="009E04BE"/>
    <w:rsid w:val="009E0952"/>
    <w:rsid w:val="009E1B69"/>
    <w:rsid w:val="009E22DF"/>
    <w:rsid w:val="009E2366"/>
    <w:rsid w:val="009E2B75"/>
    <w:rsid w:val="009E3851"/>
    <w:rsid w:val="009E7A72"/>
    <w:rsid w:val="009F09C1"/>
    <w:rsid w:val="009F188E"/>
    <w:rsid w:val="009F4274"/>
    <w:rsid w:val="009F44C3"/>
    <w:rsid w:val="009F60D4"/>
    <w:rsid w:val="009F7248"/>
    <w:rsid w:val="009F758B"/>
    <w:rsid w:val="009F7A6E"/>
    <w:rsid w:val="00A015FD"/>
    <w:rsid w:val="00A04569"/>
    <w:rsid w:val="00A04FE3"/>
    <w:rsid w:val="00A06019"/>
    <w:rsid w:val="00A12D4D"/>
    <w:rsid w:val="00A135D8"/>
    <w:rsid w:val="00A161A1"/>
    <w:rsid w:val="00A2058E"/>
    <w:rsid w:val="00A22303"/>
    <w:rsid w:val="00A22CA7"/>
    <w:rsid w:val="00A23395"/>
    <w:rsid w:val="00A23B92"/>
    <w:rsid w:val="00A24AE6"/>
    <w:rsid w:val="00A251E1"/>
    <w:rsid w:val="00A258FC"/>
    <w:rsid w:val="00A25F92"/>
    <w:rsid w:val="00A2669A"/>
    <w:rsid w:val="00A30374"/>
    <w:rsid w:val="00A30663"/>
    <w:rsid w:val="00A30E82"/>
    <w:rsid w:val="00A32C01"/>
    <w:rsid w:val="00A34084"/>
    <w:rsid w:val="00A4350C"/>
    <w:rsid w:val="00A45229"/>
    <w:rsid w:val="00A4756D"/>
    <w:rsid w:val="00A47E25"/>
    <w:rsid w:val="00A507BA"/>
    <w:rsid w:val="00A52393"/>
    <w:rsid w:val="00A5705B"/>
    <w:rsid w:val="00A63C46"/>
    <w:rsid w:val="00A6594B"/>
    <w:rsid w:val="00A67602"/>
    <w:rsid w:val="00A710EC"/>
    <w:rsid w:val="00A75E9D"/>
    <w:rsid w:val="00A83956"/>
    <w:rsid w:val="00A83F0B"/>
    <w:rsid w:val="00A8469A"/>
    <w:rsid w:val="00A84A65"/>
    <w:rsid w:val="00A86C63"/>
    <w:rsid w:val="00A909E0"/>
    <w:rsid w:val="00A9307D"/>
    <w:rsid w:val="00A953ED"/>
    <w:rsid w:val="00AA059D"/>
    <w:rsid w:val="00AA264B"/>
    <w:rsid w:val="00AA4176"/>
    <w:rsid w:val="00AA6941"/>
    <w:rsid w:val="00AB0DC1"/>
    <w:rsid w:val="00AB0DE5"/>
    <w:rsid w:val="00AB3EDA"/>
    <w:rsid w:val="00AB4167"/>
    <w:rsid w:val="00AB6A03"/>
    <w:rsid w:val="00AB6EA3"/>
    <w:rsid w:val="00AB7047"/>
    <w:rsid w:val="00AC0B75"/>
    <w:rsid w:val="00AC0EA9"/>
    <w:rsid w:val="00AC1BE4"/>
    <w:rsid w:val="00AC6437"/>
    <w:rsid w:val="00AD0797"/>
    <w:rsid w:val="00AD18CF"/>
    <w:rsid w:val="00AD30EA"/>
    <w:rsid w:val="00AD32BF"/>
    <w:rsid w:val="00AD37F7"/>
    <w:rsid w:val="00AD573C"/>
    <w:rsid w:val="00AE6AA5"/>
    <w:rsid w:val="00AE73BF"/>
    <w:rsid w:val="00AF14E7"/>
    <w:rsid w:val="00B020D5"/>
    <w:rsid w:val="00B06AE9"/>
    <w:rsid w:val="00B06F75"/>
    <w:rsid w:val="00B11606"/>
    <w:rsid w:val="00B20174"/>
    <w:rsid w:val="00B234C0"/>
    <w:rsid w:val="00B240C8"/>
    <w:rsid w:val="00B247AD"/>
    <w:rsid w:val="00B26993"/>
    <w:rsid w:val="00B27A4E"/>
    <w:rsid w:val="00B30892"/>
    <w:rsid w:val="00B3398B"/>
    <w:rsid w:val="00B349C3"/>
    <w:rsid w:val="00B42140"/>
    <w:rsid w:val="00B431A4"/>
    <w:rsid w:val="00B433E9"/>
    <w:rsid w:val="00B4341C"/>
    <w:rsid w:val="00B46E5B"/>
    <w:rsid w:val="00B5190F"/>
    <w:rsid w:val="00B51A1F"/>
    <w:rsid w:val="00B5270C"/>
    <w:rsid w:val="00B554FE"/>
    <w:rsid w:val="00B55BB0"/>
    <w:rsid w:val="00B56C5D"/>
    <w:rsid w:val="00B6160C"/>
    <w:rsid w:val="00B65FB7"/>
    <w:rsid w:val="00B66605"/>
    <w:rsid w:val="00B67CC1"/>
    <w:rsid w:val="00B67D3A"/>
    <w:rsid w:val="00B71204"/>
    <w:rsid w:val="00B73354"/>
    <w:rsid w:val="00B7465E"/>
    <w:rsid w:val="00B7660D"/>
    <w:rsid w:val="00B76620"/>
    <w:rsid w:val="00B807FB"/>
    <w:rsid w:val="00B83C91"/>
    <w:rsid w:val="00B8503E"/>
    <w:rsid w:val="00B90691"/>
    <w:rsid w:val="00BA1B33"/>
    <w:rsid w:val="00BA5B37"/>
    <w:rsid w:val="00BA7059"/>
    <w:rsid w:val="00BB15A9"/>
    <w:rsid w:val="00BB15DD"/>
    <w:rsid w:val="00BB536F"/>
    <w:rsid w:val="00BB5B9C"/>
    <w:rsid w:val="00BB7441"/>
    <w:rsid w:val="00BC0295"/>
    <w:rsid w:val="00BC3C17"/>
    <w:rsid w:val="00BC4082"/>
    <w:rsid w:val="00BC5433"/>
    <w:rsid w:val="00BC69D2"/>
    <w:rsid w:val="00BD052D"/>
    <w:rsid w:val="00BD1244"/>
    <w:rsid w:val="00BD180E"/>
    <w:rsid w:val="00BD4F6C"/>
    <w:rsid w:val="00BD5371"/>
    <w:rsid w:val="00BD549E"/>
    <w:rsid w:val="00BD5C15"/>
    <w:rsid w:val="00BE05D2"/>
    <w:rsid w:val="00BE1534"/>
    <w:rsid w:val="00BE1BA6"/>
    <w:rsid w:val="00BE2892"/>
    <w:rsid w:val="00BE3933"/>
    <w:rsid w:val="00BE444B"/>
    <w:rsid w:val="00BF0DF9"/>
    <w:rsid w:val="00BF2BBB"/>
    <w:rsid w:val="00BF2E9C"/>
    <w:rsid w:val="00C07607"/>
    <w:rsid w:val="00C10294"/>
    <w:rsid w:val="00C11117"/>
    <w:rsid w:val="00C15C9D"/>
    <w:rsid w:val="00C2476D"/>
    <w:rsid w:val="00C24A7E"/>
    <w:rsid w:val="00C24E0A"/>
    <w:rsid w:val="00C303FB"/>
    <w:rsid w:val="00C30997"/>
    <w:rsid w:val="00C33214"/>
    <w:rsid w:val="00C33B3D"/>
    <w:rsid w:val="00C33FE3"/>
    <w:rsid w:val="00C34555"/>
    <w:rsid w:val="00C42ADE"/>
    <w:rsid w:val="00C44655"/>
    <w:rsid w:val="00C45168"/>
    <w:rsid w:val="00C55B31"/>
    <w:rsid w:val="00C56786"/>
    <w:rsid w:val="00C61CCD"/>
    <w:rsid w:val="00C620CE"/>
    <w:rsid w:val="00C633CC"/>
    <w:rsid w:val="00C65548"/>
    <w:rsid w:val="00C67D24"/>
    <w:rsid w:val="00C703F7"/>
    <w:rsid w:val="00C723EE"/>
    <w:rsid w:val="00C727DA"/>
    <w:rsid w:val="00C74A40"/>
    <w:rsid w:val="00C7592B"/>
    <w:rsid w:val="00C75F98"/>
    <w:rsid w:val="00C777F5"/>
    <w:rsid w:val="00C80DF6"/>
    <w:rsid w:val="00C8466E"/>
    <w:rsid w:val="00C84810"/>
    <w:rsid w:val="00C849F8"/>
    <w:rsid w:val="00C8639D"/>
    <w:rsid w:val="00C865C3"/>
    <w:rsid w:val="00C87F7F"/>
    <w:rsid w:val="00C91C6A"/>
    <w:rsid w:val="00C92AA2"/>
    <w:rsid w:val="00C945FC"/>
    <w:rsid w:val="00C95CBB"/>
    <w:rsid w:val="00C971A3"/>
    <w:rsid w:val="00CA31F2"/>
    <w:rsid w:val="00CA4B1E"/>
    <w:rsid w:val="00CA5392"/>
    <w:rsid w:val="00CA602C"/>
    <w:rsid w:val="00CA7826"/>
    <w:rsid w:val="00CB06D8"/>
    <w:rsid w:val="00CB171D"/>
    <w:rsid w:val="00CB2B72"/>
    <w:rsid w:val="00CB3CD1"/>
    <w:rsid w:val="00CB67F3"/>
    <w:rsid w:val="00CC35CA"/>
    <w:rsid w:val="00CC74A2"/>
    <w:rsid w:val="00CC7527"/>
    <w:rsid w:val="00CD19CD"/>
    <w:rsid w:val="00CD1BC1"/>
    <w:rsid w:val="00CD5318"/>
    <w:rsid w:val="00CE030C"/>
    <w:rsid w:val="00CE3104"/>
    <w:rsid w:val="00CE3F3C"/>
    <w:rsid w:val="00CE44F2"/>
    <w:rsid w:val="00CE4595"/>
    <w:rsid w:val="00CE7FEE"/>
    <w:rsid w:val="00CF0D01"/>
    <w:rsid w:val="00CF188D"/>
    <w:rsid w:val="00CF220E"/>
    <w:rsid w:val="00CF2D79"/>
    <w:rsid w:val="00CF3D4E"/>
    <w:rsid w:val="00CF4514"/>
    <w:rsid w:val="00CF67A7"/>
    <w:rsid w:val="00CF6C79"/>
    <w:rsid w:val="00CF7E19"/>
    <w:rsid w:val="00D0677E"/>
    <w:rsid w:val="00D06C4C"/>
    <w:rsid w:val="00D072E6"/>
    <w:rsid w:val="00D14EF2"/>
    <w:rsid w:val="00D16501"/>
    <w:rsid w:val="00D177CF"/>
    <w:rsid w:val="00D21FD8"/>
    <w:rsid w:val="00D2329E"/>
    <w:rsid w:val="00D23461"/>
    <w:rsid w:val="00D23958"/>
    <w:rsid w:val="00D241CC"/>
    <w:rsid w:val="00D33F61"/>
    <w:rsid w:val="00D3621F"/>
    <w:rsid w:val="00D50681"/>
    <w:rsid w:val="00D508C9"/>
    <w:rsid w:val="00D50AC5"/>
    <w:rsid w:val="00D51B9F"/>
    <w:rsid w:val="00D52E7C"/>
    <w:rsid w:val="00D55AAA"/>
    <w:rsid w:val="00D57428"/>
    <w:rsid w:val="00D6195A"/>
    <w:rsid w:val="00D630C3"/>
    <w:rsid w:val="00D6327B"/>
    <w:rsid w:val="00D64CED"/>
    <w:rsid w:val="00D66246"/>
    <w:rsid w:val="00D672E5"/>
    <w:rsid w:val="00D67749"/>
    <w:rsid w:val="00D71A02"/>
    <w:rsid w:val="00D71C6D"/>
    <w:rsid w:val="00D72617"/>
    <w:rsid w:val="00D7275C"/>
    <w:rsid w:val="00D75E92"/>
    <w:rsid w:val="00D76F9D"/>
    <w:rsid w:val="00D771EB"/>
    <w:rsid w:val="00D81578"/>
    <w:rsid w:val="00D83250"/>
    <w:rsid w:val="00D833F2"/>
    <w:rsid w:val="00D83B1A"/>
    <w:rsid w:val="00D876D0"/>
    <w:rsid w:val="00D8782A"/>
    <w:rsid w:val="00D93061"/>
    <w:rsid w:val="00D931F1"/>
    <w:rsid w:val="00D963F2"/>
    <w:rsid w:val="00DA0355"/>
    <w:rsid w:val="00DA1B75"/>
    <w:rsid w:val="00DA3493"/>
    <w:rsid w:val="00DB2433"/>
    <w:rsid w:val="00DB3B98"/>
    <w:rsid w:val="00DB3FE6"/>
    <w:rsid w:val="00DB7E1E"/>
    <w:rsid w:val="00DC037A"/>
    <w:rsid w:val="00DC2FE8"/>
    <w:rsid w:val="00DC6DA0"/>
    <w:rsid w:val="00DE06D5"/>
    <w:rsid w:val="00DE3A44"/>
    <w:rsid w:val="00DE47BA"/>
    <w:rsid w:val="00DE7A26"/>
    <w:rsid w:val="00DF37FA"/>
    <w:rsid w:val="00DF3901"/>
    <w:rsid w:val="00DF543A"/>
    <w:rsid w:val="00DF5B98"/>
    <w:rsid w:val="00E00F02"/>
    <w:rsid w:val="00E0699A"/>
    <w:rsid w:val="00E06BB0"/>
    <w:rsid w:val="00E11D8B"/>
    <w:rsid w:val="00E12074"/>
    <w:rsid w:val="00E129BF"/>
    <w:rsid w:val="00E14798"/>
    <w:rsid w:val="00E15995"/>
    <w:rsid w:val="00E16325"/>
    <w:rsid w:val="00E17290"/>
    <w:rsid w:val="00E220B8"/>
    <w:rsid w:val="00E234C8"/>
    <w:rsid w:val="00E24793"/>
    <w:rsid w:val="00E24F84"/>
    <w:rsid w:val="00E25087"/>
    <w:rsid w:val="00E253B4"/>
    <w:rsid w:val="00E267CC"/>
    <w:rsid w:val="00E32272"/>
    <w:rsid w:val="00E33834"/>
    <w:rsid w:val="00E35C07"/>
    <w:rsid w:val="00E36096"/>
    <w:rsid w:val="00E41A14"/>
    <w:rsid w:val="00E43C94"/>
    <w:rsid w:val="00E45A26"/>
    <w:rsid w:val="00E45F26"/>
    <w:rsid w:val="00E463CA"/>
    <w:rsid w:val="00E47D79"/>
    <w:rsid w:val="00E50B90"/>
    <w:rsid w:val="00E51279"/>
    <w:rsid w:val="00E5215B"/>
    <w:rsid w:val="00E5348F"/>
    <w:rsid w:val="00E5571B"/>
    <w:rsid w:val="00E56A2C"/>
    <w:rsid w:val="00E56FEB"/>
    <w:rsid w:val="00E611F9"/>
    <w:rsid w:val="00E635F9"/>
    <w:rsid w:val="00E71972"/>
    <w:rsid w:val="00E73A85"/>
    <w:rsid w:val="00E7727B"/>
    <w:rsid w:val="00E8080B"/>
    <w:rsid w:val="00E809DB"/>
    <w:rsid w:val="00E81F4A"/>
    <w:rsid w:val="00E83C75"/>
    <w:rsid w:val="00E86629"/>
    <w:rsid w:val="00E86C24"/>
    <w:rsid w:val="00E87625"/>
    <w:rsid w:val="00E90BD0"/>
    <w:rsid w:val="00E9676A"/>
    <w:rsid w:val="00EA0790"/>
    <w:rsid w:val="00EA110A"/>
    <w:rsid w:val="00EA1E53"/>
    <w:rsid w:val="00EA3CFA"/>
    <w:rsid w:val="00EA419D"/>
    <w:rsid w:val="00EA45D9"/>
    <w:rsid w:val="00EA57DF"/>
    <w:rsid w:val="00EA6FDF"/>
    <w:rsid w:val="00EA7358"/>
    <w:rsid w:val="00EB257E"/>
    <w:rsid w:val="00EB38CB"/>
    <w:rsid w:val="00EB6965"/>
    <w:rsid w:val="00EB6CBC"/>
    <w:rsid w:val="00EB7D19"/>
    <w:rsid w:val="00EC1C59"/>
    <w:rsid w:val="00EC3321"/>
    <w:rsid w:val="00EC3B25"/>
    <w:rsid w:val="00EC3E24"/>
    <w:rsid w:val="00EC452C"/>
    <w:rsid w:val="00EC542A"/>
    <w:rsid w:val="00EC6E21"/>
    <w:rsid w:val="00EC7089"/>
    <w:rsid w:val="00ED1832"/>
    <w:rsid w:val="00ED25A3"/>
    <w:rsid w:val="00ED6E32"/>
    <w:rsid w:val="00ED718A"/>
    <w:rsid w:val="00ED7CDD"/>
    <w:rsid w:val="00EE233B"/>
    <w:rsid w:val="00EE5AE8"/>
    <w:rsid w:val="00EE6C0B"/>
    <w:rsid w:val="00EF0F78"/>
    <w:rsid w:val="00EF1D37"/>
    <w:rsid w:val="00EF7F50"/>
    <w:rsid w:val="00F00868"/>
    <w:rsid w:val="00F008D7"/>
    <w:rsid w:val="00F00E18"/>
    <w:rsid w:val="00F015C5"/>
    <w:rsid w:val="00F037B0"/>
    <w:rsid w:val="00F03A09"/>
    <w:rsid w:val="00F0432B"/>
    <w:rsid w:val="00F056F5"/>
    <w:rsid w:val="00F07A7E"/>
    <w:rsid w:val="00F115AA"/>
    <w:rsid w:val="00F13AF7"/>
    <w:rsid w:val="00F14AD7"/>
    <w:rsid w:val="00F23F19"/>
    <w:rsid w:val="00F2479A"/>
    <w:rsid w:val="00F24D41"/>
    <w:rsid w:val="00F27B46"/>
    <w:rsid w:val="00F37654"/>
    <w:rsid w:val="00F37B15"/>
    <w:rsid w:val="00F40CE5"/>
    <w:rsid w:val="00F429FA"/>
    <w:rsid w:val="00F44E8E"/>
    <w:rsid w:val="00F456B9"/>
    <w:rsid w:val="00F478CC"/>
    <w:rsid w:val="00F47C7A"/>
    <w:rsid w:val="00F50CEB"/>
    <w:rsid w:val="00F50FC2"/>
    <w:rsid w:val="00F5669B"/>
    <w:rsid w:val="00F630FD"/>
    <w:rsid w:val="00F72012"/>
    <w:rsid w:val="00F72659"/>
    <w:rsid w:val="00F76594"/>
    <w:rsid w:val="00F77A9B"/>
    <w:rsid w:val="00F77E92"/>
    <w:rsid w:val="00F806A1"/>
    <w:rsid w:val="00F80BDF"/>
    <w:rsid w:val="00F83ECF"/>
    <w:rsid w:val="00F854C3"/>
    <w:rsid w:val="00F8596E"/>
    <w:rsid w:val="00F85EC4"/>
    <w:rsid w:val="00F87A03"/>
    <w:rsid w:val="00F930FE"/>
    <w:rsid w:val="00F931C2"/>
    <w:rsid w:val="00F94798"/>
    <w:rsid w:val="00F9673B"/>
    <w:rsid w:val="00FA160C"/>
    <w:rsid w:val="00FA170E"/>
    <w:rsid w:val="00FA185B"/>
    <w:rsid w:val="00FA4D11"/>
    <w:rsid w:val="00FB2679"/>
    <w:rsid w:val="00FB2D49"/>
    <w:rsid w:val="00FB406A"/>
    <w:rsid w:val="00FB70EC"/>
    <w:rsid w:val="00FB7BC3"/>
    <w:rsid w:val="00FC21E0"/>
    <w:rsid w:val="00FC2936"/>
    <w:rsid w:val="00FC40B6"/>
    <w:rsid w:val="00FC5260"/>
    <w:rsid w:val="00FC6BD6"/>
    <w:rsid w:val="00FC6BE7"/>
    <w:rsid w:val="00FC749A"/>
    <w:rsid w:val="00FD05AB"/>
    <w:rsid w:val="00FD1072"/>
    <w:rsid w:val="00FD213D"/>
    <w:rsid w:val="00FD3701"/>
    <w:rsid w:val="00FD4557"/>
    <w:rsid w:val="00FD52A5"/>
    <w:rsid w:val="00FD716D"/>
    <w:rsid w:val="00FD781B"/>
    <w:rsid w:val="00FD7910"/>
    <w:rsid w:val="00FD7A50"/>
    <w:rsid w:val="00FD7B53"/>
    <w:rsid w:val="00FE308D"/>
    <w:rsid w:val="00FE40F8"/>
    <w:rsid w:val="00FE4440"/>
    <w:rsid w:val="00FE5A9C"/>
    <w:rsid w:val="00FE6B4D"/>
    <w:rsid w:val="00FF3B8E"/>
    <w:rsid w:val="00FF3E1C"/>
    <w:rsid w:val="00FF750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List" w:uiPriority="0"/>
    <w:lsdException w:name="Title" w:semiHidden="0" w:uiPriority="10" w:unhideWhenUsed="0" w:qFormat="1"/>
    <w:lsdException w:name="Default Paragraph Font" w:uiPriority="1"/>
    <w:lsdException w:name="Body Text" w:uiPriority="0"/>
    <w:lsdException w:name="Subtitle" w:semiHidden="0" w:uiPriority="0" w:unhideWhenUsed="0" w:qFormat="1"/>
    <w:lsdException w:name="Body Text 3" w:uiPriority="0"/>
    <w:lsdException w:name="Strong" w:semiHidden="0" w:uiPriority="22" w:unhideWhenUsed="0" w:qFormat="1"/>
    <w:lsdException w:name="Emphasis" w:semiHidden="0" w:uiPriority="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76D77"/>
  </w:style>
  <w:style w:type="paragraph" w:styleId="1">
    <w:name w:val="heading 1"/>
    <w:basedOn w:val="a"/>
    <w:next w:val="a"/>
    <w:qFormat/>
    <w:rsid w:val="00476D77"/>
    <w:pPr>
      <w:keepNext/>
      <w:outlineLvl w:val="0"/>
    </w:pPr>
    <w:rPr>
      <w:b/>
      <w:bCs/>
      <w:sz w:val="28"/>
      <w:szCs w:val="28"/>
    </w:rPr>
  </w:style>
  <w:style w:type="paragraph" w:styleId="2">
    <w:name w:val="heading 2"/>
    <w:basedOn w:val="a"/>
    <w:next w:val="a"/>
    <w:qFormat/>
    <w:rsid w:val="00476D77"/>
    <w:pPr>
      <w:keepNext/>
      <w:outlineLvl w:val="1"/>
    </w:pPr>
    <w:rPr>
      <w:sz w:val="32"/>
      <w:szCs w:val="32"/>
    </w:rPr>
  </w:style>
  <w:style w:type="paragraph" w:styleId="3">
    <w:name w:val="heading 3"/>
    <w:basedOn w:val="a0"/>
    <w:next w:val="a1"/>
    <w:link w:val="30"/>
    <w:qFormat/>
    <w:rsid w:val="007722E3"/>
    <w:pPr>
      <w:tabs>
        <w:tab w:val="num" w:pos="2160"/>
      </w:tabs>
      <w:ind w:left="2160" w:hanging="180"/>
      <w:outlineLvl w:val="2"/>
    </w:pPr>
    <w:rPr>
      <w:rFonts w:ascii="Times New Roman" w:eastAsia="SimSun" w:hAnsi="Times New Roman"/>
      <w:b/>
      <w:bCs/>
    </w:rPr>
  </w:style>
  <w:style w:type="paragraph" w:styleId="4">
    <w:name w:val="heading 4"/>
    <w:basedOn w:val="a"/>
    <w:next w:val="a"/>
    <w:link w:val="40"/>
    <w:uiPriority w:val="9"/>
    <w:qFormat/>
    <w:rsid w:val="007722E3"/>
    <w:pPr>
      <w:keepNext/>
      <w:spacing w:before="240" w:after="60"/>
      <w:outlineLvl w:val="3"/>
    </w:pPr>
    <w:rPr>
      <w:b/>
      <w:bCs/>
      <w:sz w:val="28"/>
      <w:szCs w:val="28"/>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a0">
    <w:name w:val="Заголовок"/>
    <w:basedOn w:val="a"/>
    <w:next w:val="a1"/>
    <w:rsid w:val="007722E3"/>
    <w:pPr>
      <w:keepNext/>
      <w:suppressAutoHyphens/>
      <w:spacing w:before="240" w:after="120"/>
    </w:pPr>
    <w:rPr>
      <w:rFonts w:ascii="Arial" w:eastAsia="Microsoft YaHei" w:hAnsi="Arial" w:cs="Mangal"/>
      <w:sz w:val="28"/>
      <w:szCs w:val="28"/>
      <w:lang w:eastAsia="ar-SA"/>
    </w:rPr>
  </w:style>
  <w:style w:type="paragraph" w:styleId="a1">
    <w:name w:val="Body Text"/>
    <w:basedOn w:val="a"/>
    <w:rsid w:val="00476D77"/>
    <w:rPr>
      <w:sz w:val="28"/>
    </w:rPr>
  </w:style>
  <w:style w:type="character" w:customStyle="1" w:styleId="30">
    <w:name w:val="Заголовок 3 Знак"/>
    <w:basedOn w:val="a2"/>
    <w:link w:val="3"/>
    <w:rsid w:val="007722E3"/>
    <w:rPr>
      <w:rFonts w:eastAsia="SimSun" w:cs="Mangal"/>
      <w:b/>
      <w:bCs/>
      <w:sz w:val="28"/>
      <w:szCs w:val="28"/>
      <w:lang w:eastAsia="ar-SA"/>
    </w:rPr>
  </w:style>
  <w:style w:type="character" w:customStyle="1" w:styleId="40">
    <w:name w:val="Заголовок 4 Знак"/>
    <w:basedOn w:val="a2"/>
    <w:link w:val="4"/>
    <w:uiPriority w:val="9"/>
    <w:rsid w:val="007722E3"/>
    <w:rPr>
      <w:b/>
      <w:bCs/>
      <w:sz w:val="28"/>
      <w:szCs w:val="28"/>
    </w:rPr>
  </w:style>
  <w:style w:type="paragraph" w:styleId="20">
    <w:name w:val="Body Text 2"/>
    <w:basedOn w:val="a"/>
    <w:rsid w:val="00476D77"/>
    <w:pPr>
      <w:jc w:val="both"/>
    </w:pPr>
  </w:style>
  <w:style w:type="paragraph" w:styleId="31">
    <w:name w:val="Body Text 3"/>
    <w:basedOn w:val="a"/>
    <w:link w:val="32"/>
    <w:rsid w:val="00476D77"/>
    <w:pPr>
      <w:jc w:val="both"/>
    </w:pPr>
    <w:rPr>
      <w:sz w:val="32"/>
      <w:szCs w:val="32"/>
    </w:rPr>
  </w:style>
  <w:style w:type="character" w:customStyle="1" w:styleId="32">
    <w:name w:val="Основной текст 3 Знак"/>
    <w:basedOn w:val="a2"/>
    <w:link w:val="31"/>
    <w:rsid w:val="003D53B1"/>
    <w:rPr>
      <w:sz w:val="32"/>
      <w:szCs w:val="32"/>
    </w:rPr>
  </w:style>
  <w:style w:type="paragraph" w:styleId="a5">
    <w:name w:val="Balloon Text"/>
    <w:basedOn w:val="a"/>
    <w:link w:val="a6"/>
    <w:uiPriority w:val="99"/>
    <w:semiHidden/>
    <w:rsid w:val="005446F0"/>
    <w:rPr>
      <w:rFonts w:ascii="Tahoma" w:hAnsi="Tahoma" w:cs="Tahoma"/>
      <w:sz w:val="16"/>
      <w:szCs w:val="16"/>
    </w:rPr>
  </w:style>
  <w:style w:type="character" w:customStyle="1" w:styleId="a6">
    <w:name w:val="Текст выноски Знак"/>
    <w:basedOn w:val="a2"/>
    <w:link w:val="a5"/>
    <w:uiPriority w:val="99"/>
    <w:semiHidden/>
    <w:rsid w:val="00B433E9"/>
    <w:rPr>
      <w:rFonts w:ascii="Tahoma" w:hAnsi="Tahoma" w:cs="Tahoma"/>
      <w:sz w:val="16"/>
      <w:szCs w:val="16"/>
    </w:rPr>
  </w:style>
  <w:style w:type="paragraph" w:customStyle="1" w:styleId="ConsPlusNonformat">
    <w:name w:val="ConsPlusNonformat"/>
    <w:rsid w:val="00730963"/>
    <w:pPr>
      <w:widowControl w:val="0"/>
      <w:autoSpaceDE w:val="0"/>
      <w:autoSpaceDN w:val="0"/>
      <w:adjustRightInd w:val="0"/>
    </w:pPr>
    <w:rPr>
      <w:rFonts w:ascii="Courier New" w:hAnsi="Courier New" w:cs="Courier New"/>
    </w:rPr>
  </w:style>
  <w:style w:type="table" w:styleId="a7">
    <w:name w:val="Table Grid"/>
    <w:basedOn w:val="a3"/>
    <w:rsid w:val="002F2F6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Normal">
    <w:name w:val="ConsNormal"/>
    <w:uiPriority w:val="99"/>
    <w:rsid w:val="003D53B1"/>
    <w:pPr>
      <w:widowControl w:val="0"/>
      <w:ind w:firstLine="720"/>
    </w:pPr>
    <w:rPr>
      <w:rFonts w:ascii="Arial" w:hAnsi="Arial"/>
      <w:sz w:val="16"/>
    </w:rPr>
  </w:style>
  <w:style w:type="paragraph" w:customStyle="1" w:styleId="ConsNonformat">
    <w:name w:val="ConsNonformat"/>
    <w:rsid w:val="003D53B1"/>
    <w:pPr>
      <w:widowControl w:val="0"/>
    </w:pPr>
    <w:rPr>
      <w:rFonts w:ascii="Courier New" w:hAnsi="Courier New"/>
      <w:sz w:val="16"/>
    </w:rPr>
  </w:style>
  <w:style w:type="paragraph" w:styleId="a8">
    <w:name w:val="Subtitle"/>
    <w:basedOn w:val="a"/>
    <w:link w:val="a9"/>
    <w:qFormat/>
    <w:rsid w:val="006017BC"/>
    <w:pPr>
      <w:jc w:val="center"/>
    </w:pPr>
    <w:rPr>
      <w:b/>
      <w:bCs/>
      <w:sz w:val="32"/>
      <w:szCs w:val="24"/>
    </w:rPr>
  </w:style>
  <w:style w:type="character" w:customStyle="1" w:styleId="a9">
    <w:name w:val="Подзаголовок Знак"/>
    <w:basedOn w:val="a2"/>
    <w:link w:val="a8"/>
    <w:rsid w:val="006017BC"/>
    <w:rPr>
      <w:b/>
      <w:bCs/>
      <w:sz w:val="32"/>
      <w:szCs w:val="24"/>
    </w:rPr>
  </w:style>
  <w:style w:type="paragraph" w:styleId="aa">
    <w:name w:val="header"/>
    <w:basedOn w:val="a"/>
    <w:link w:val="ab"/>
    <w:uiPriority w:val="99"/>
    <w:unhideWhenUsed/>
    <w:rsid w:val="0054511C"/>
    <w:pPr>
      <w:tabs>
        <w:tab w:val="center" w:pos="4677"/>
        <w:tab w:val="right" w:pos="9355"/>
      </w:tabs>
    </w:pPr>
    <w:rPr>
      <w:sz w:val="28"/>
      <w:szCs w:val="24"/>
    </w:rPr>
  </w:style>
  <w:style w:type="character" w:customStyle="1" w:styleId="ab">
    <w:name w:val="Верхний колонтитул Знак"/>
    <w:basedOn w:val="a2"/>
    <w:link w:val="aa"/>
    <w:uiPriority w:val="99"/>
    <w:rsid w:val="0054511C"/>
    <w:rPr>
      <w:sz w:val="28"/>
      <w:szCs w:val="24"/>
    </w:rPr>
  </w:style>
  <w:style w:type="paragraph" w:styleId="ac">
    <w:name w:val="footer"/>
    <w:basedOn w:val="a"/>
    <w:link w:val="ad"/>
    <w:unhideWhenUsed/>
    <w:rsid w:val="00BE444B"/>
    <w:pPr>
      <w:tabs>
        <w:tab w:val="center" w:pos="4677"/>
        <w:tab w:val="right" w:pos="9355"/>
      </w:tabs>
    </w:pPr>
  </w:style>
  <w:style w:type="character" w:customStyle="1" w:styleId="ad">
    <w:name w:val="Нижний колонтитул Знак"/>
    <w:basedOn w:val="a2"/>
    <w:link w:val="ac"/>
    <w:rsid w:val="00BE444B"/>
  </w:style>
  <w:style w:type="paragraph" w:styleId="ae">
    <w:name w:val="List Paragraph"/>
    <w:basedOn w:val="a"/>
    <w:uiPriority w:val="34"/>
    <w:qFormat/>
    <w:rsid w:val="003F2E1B"/>
    <w:pPr>
      <w:ind w:left="720"/>
      <w:contextualSpacing/>
    </w:pPr>
  </w:style>
  <w:style w:type="character" w:customStyle="1" w:styleId="Absatz-Standardschriftart">
    <w:name w:val="Absatz-Standardschriftart"/>
    <w:rsid w:val="007722E3"/>
  </w:style>
  <w:style w:type="character" w:customStyle="1" w:styleId="WW-Absatz-Standardschriftart">
    <w:name w:val="WW-Absatz-Standardschriftart"/>
    <w:rsid w:val="007722E3"/>
  </w:style>
  <w:style w:type="character" w:customStyle="1" w:styleId="WW-Absatz-Standardschriftart1">
    <w:name w:val="WW-Absatz-Standardschriftart1"/>
    <w:rsid w:val="007722E3"/>
  </w:style>
  <w:style w:type="character" w:customStyle="1" w:styleId="WW-Absatz-Standardschriftart11">
    <w:name w:val="WW-Absatz-Standardschriftart11"/>
    <w:rsid w:val="007722E3"/>
  </w:style>
  <w:style w:type="character" w:customStyle="1" w:styleId="WW-Absatz-Standardschriftart111">
    <w:name w:val="WW-Absatz-Standardschriftart111"/>
    <w:rsid w:val="007722E3"/>
  </w:style>
  <w:style w:type="character" w:customStyle="1" w:styleId="WW-Absatz-Standardschriftart1111">
    <w:name w:val="WW-Absatz-Standardschriftart1111"/>
    <w:rsid w:val="007722E3"/>
  </w:style>
  <w:style w:type="character" w:customStyle="1" w:styleId="WW-Absatz-Standardschriftart11111">
    <w:name w:val="WW-Absatz-Standardschriftart11111"/>
    <w:rsid w:val="007722E3"/>
  </w:style>
  <w:style w:type="character" w:customStyle="1" w:styleId="WW-Absatz-Standardschriftart111111">
    <w:name w:val="WW-Absatz-Standardschriftart111111"/>
    <w:rsid w:val="007722E3"/>
  </w:style>
  <w:style w:type="character" w:customStyle="1" w:styleId="WW-Absatz-Standardschriftart1111111">
    <w:name w:val="WW-Absatz-Standardschriftart1111111"/>
    <w:rsid w:val="007722E3"/>
  </w:style>
  <w:style w:type="character" w:customStyle="1" w:styleId="WW-Absatz-Standardschriftart11111111">
    <w:name w:val="WW-Absatz-Standardschriftart11111111"/>
    <w:rsid w:val="007722E3"/>
  </w:style>
  <w:style w:type="character" w:customStyle="1" w:styleId="WW-Absatz-Standardschriftart111111111">
    <w:name w:val="WW-Absatz-Standardschriftart111111111"/>
    <w:rsid w:val="007722E3"/>
  </w:style>
  <w:style w:type="character" w:customStyle="1" w:styleId="WW-Absatz-Standardschriftart1111111111">
    <w:name w:val="WW-Absatz-Standardschriftart1111111111"/>
    <w:rsid w:val="007722E3"/>
  </w:style>
  <w:style w:type="character" w:customStyle="1" w:styleId="WW-Absatz-Standardschriftart11111111111">
    <w:name w:val="WW-Absatz-Standardschriftart11111111111"/>
    <w:rsid w:val="007722E3"/>
  </w:style>
  <w:style w:type="character" w:customStyle="1" w:styleId="WW-Absatz-Standardschriftart111111111111">
    <w:name w:val="WW-Absatz-Standardschriftart111111111111"/>
    <w:rsid w:val="007722E3"/>
  </w:style>
  <w:style w:type="character" w:customStyle="1" w:styleId="WW-Absatz-Standardschriftart1111111111111">
    <w:name w:val="WW-Absatz-Standardschriftart1111111111111"/>
    <w:rsid w:val="007722E3"/>
  </w:style>
  <w:style w:type="character" w:customStyle="1" w:styleId="WW-Absatz-Standardschriftart11111111111111">
    <w:name w:val="WW-Absatz-Standardschriftart11111111111111"/>
    <w:rsid w:val="007722E3"/>
  </w:style>
  <w:style w:type="character" w:customStyle="1" w:styleId="WW-Absatz-Standardschriftart111111111111111">
    <w:name w:val="WW-Absatz-Standardschriftart111111111111111"/>
    <w:rsid w:val="007722E3"/>
  </w:style>
  <w:style w:type="character" w:customStyle="1" w:styleId="WW-Absatz-Standardschriftart1111111111111111">
    <w:name w:val="WW-Absatz-Standardschriftart1111111111111111"/>
    <w:rsid w:val="007722E3"/>
  </w:style>
  <w:style w:type="character" w:customStyle="1" w:styleId="WW-Absatz-Standardschriftart11111111111111111">
    <w:name w:val="WW-Absatz-Standardschriftart11111111111111111"/>
    <w:rsid w:val="007722E3"/>
  </w:style>
  <w:style w:type="character" w:customStyle="1" w:styleId="WW-Absatz-Standardschriftart111111111111111111">
    <w:name w:val="WW-Absatz-Standardschriftart111111111111111111"/>
    <w:rsid w:val="007722E3"/>
  </w:style>
  <w:style w:type="character" w:customStyle="1" w:styleId="WW-Absatz-Standardschriftart1111111111111111111">
    <w:name w:val="WW-Absatz-Standardschriftart1111111111111111111"/>
    <w:rsid w:val="007722E3"/>
  </w:style>
  <w:style w:type="character" w:customStyle="1" w:styleId="WW8Num2z0">
    <w:name w:val="WW8Num2z0"/>
    <w:rsid w:val="007722E3"/>
    <w:rPr>
      <w:rFonts w:ascii="Times New Roman" w:hAnsi="Times New Roman" w:cs="Times New Roman"/>
    </w:rPr>
  </w:style>
  <w:style w:type="character" w:customStyle="1" w:styleId="WW-Absatz-Standardschriftart11111111111111111111">
    <w:name w:val="WW-Absatz-Standardschriftart11111111111111111111"/>
    <w:rsid w:val="007722E3"/>
  </w:style>
  <w:style w:type="character" w:customStyle="1" w:styleId="WW8Num3z0">
    <w:name w:val="WW8Num3z0"/>
    <w:rsid w:val="007722E3"/>
    <w:rPr>
      <w:rFonts w:ascii="Times New Roman" w:hAnsi="Times New Roman" w:cs="Times New Roman"/>
    </w:rPr>
  </w:style>
  <w:style w:type="character" w:customStyle="1" w:styleId="WW-Absatz-Standardschriftart111111111111111111111">
    <w:name w:val="WW-Absatz-Standardschriftart111111111111111111111"/>
    <w:rsid w:val="007722E3"/>
  </w:style>
  <w:style w:type="character" w:customStyle="1" w:styleId="WW-Absatz-Standardschriftart1111111111111111111111">
    <w:name w:val="WW-Absatz-Standardschriftart1111111111111111111111"/>
    <w:rsid w:val="007722E3"/>
  </w:style>
  <w:style w:type="character" w:customStyle="1" w:styleId="WW-Absatz-Standardschriftart11111111111111111111111">
    <w:name w:val="WW-Absatz-Standardschriftart11111111111111111111111"/>
    <w:rsid w:val="007722E3"/>
  </w:style>
  <w:style w:type="character" w:customStyle="1" w:styleId="WW-Absatz-Standardschriftart111111111111111111111111">
    <w:name w:val="WW-Absatz-Standardschriftart111111111111111111111111"/>
    <w:rsid w:val="007722E3"/>
  </w:style>
  <w:style w:type="character" w:customStyle="1" w:styleId="WW-Absatz-Standardschriftart1111111111111111111111111">
    <w:name w:val="WW-Absatz-Standardschriftart1111111111111111111111111"/>
    <w:rsid w:val="007722E3"/>
  </w:style>
  <w:style w:type="character" w:customStyle="1" w:styleId="WW-Absatz-Standardschriftart11111111111111111111111111">
    <w:name w:val="WW-Absatz-Standardschriftart11111111111111111111111111"/>
    <w:rsid w:val="007722E3"/>
  </w:style>
  <w:style w:type="character" w:customStyle="1" w:styleId="WW-Absatz-Standardschriftart111111111111111111111111111">
    <w:name w:val="WW-Absatz-Standardschriftart111111111111111111111111111"/>
    <w:rsid w:val="007722E3"/>
  </w:style>
  <w:style w:type="character" w:customStyle="1" w:styleId="WW-Absatz-Standardschriftart1111111111111111111111111111">
    <w:name w:val="WW-Absatz-Standardschriftart1111111111111111111111111111"/>
    <w:rsid w:val="007722E3"/>
  </w:style>
  <w:style w:type="character" w:customStyle="1" w:styleId="WW-Absatz-Standardschriftart11111111111111111111111111111">
    <w:name w:val="WW-Absatz-Standardschriftart11111111111111111111111111111"/>
    <w:rsid w:val="007722E3"/>
  </w:style>
  <w:style w:type="character" w:customStyle="1" w:styleId="WW-Absatz-Standardschriftart111111111111111111111111111111">
    <w:name w:val="WW-Absatz-Standardschriftart111111111111111111111111111111"/>
    <w:rsid w:val="007722E3"/>
  </w:style>
  <w:style w:type="character" w:customStyle="1" w:styleId="WW-Absatz-Standardschriftart1111111111111111111111111111111">
    <w:name w:val="WW-Absatz-Standardschriftart1111111111111111111111111111111"/>
    <w:rsid w:val="007722E3"/>
  </w:style>
  <w:style w:type="character" w:customStyle="1" w:styleId="WW-Absatz-Standardschriftart11111111111111111111111111111111">
    <w:name w:val="WW-Absatz-Standardschriftart11111111111111111111111111111111"/>
    <w:rsid w:val="007722E3"/>
  </w:style>
  <w:style w:type="character" w:customStyle="1" w:styleId="WW-Absatz-Standardschriftart111111111111111111111111111111111">
    <w:name w:val="WW-Absatz-Standardschriftart111111111111111111111111111111111"/>
    <w:rsid w:val="007722E3"/>
  </w:style>
  <w:style w:type="character" w:customStyle="1" w:styleId="WW-Absatz-Standardschriftart1111111111111111111111111111111111">
    <w:name w:val="WW-Absatz-Standardschriftart1111111111111111111111111111111111"/>
    <w:rsid w:val="007722E3"/>
  </w:style>
  <w:style w:type="character" w:customStyle="1" w:styleId="WW-Absatz-Standardschriftart11111111111111111111111111111111111">
    <w:name w:val="WW-Absatz-Standardschriftart11111111111111111111111111111111111"/>
    <w:rsid w:val="007722E3"/>
  </w:style>
  <w:style w:type="character" w:customStyle="1" w:styleId="WW-Absatz-Standardschriftart111111111111111111111111111111111111">
    <w:name w:val="WW-Absatz-Standardschriftart111111111111111111111111111111111111"/>
    <w:rsid w:val="007722E3"/>
  </w:style>
  <w:style w:type="character" w:customStyle="1" w:styleId="WW-Absatz-Standardschriftart1111111111111111111111111111111111111">
    <w:name w:val="WW-Absatz-Standardschriftart1111111111111111111111111111111111111"/>
    <w:rsid w:val="007722E3"/>
  </w:style>
  <w:style w:type="character" w:customStyle="1" w:styleId="WW-Absatz-Standardschriftart11111111111111111111111111111111111111">
    <w:name w:val="WW-Absatz-Standardschriftart11111111111111111111111111111111111111"/>
    <w:rsid w:val="007722E3"/>
  </w:style>
  <w:style w:type="character" w:customStyle="1" w:styleId="WW-Absatz-Standardschriftart111111111111111111111111111111111111111">
    <w:name w:val="WW-Absatz-Standardschriftart111111111111111111111111111111111111111"/>
    <w:rsid w:val="007722E3"/>
  </w:style>
  <w:style w:type="character" w:customStyle="1" w:styleId="WW-Absatz-Standardschriftart1111111111111111111111111111111111111111">
    <w:name w:val="WW-Absatz-Standardschriftart1111111111111111111111111111111111111111"/>
    <w:rsid w:val="007722E3"/>
  </w:style>
  <w:style w:type="character" w:customStyle="1" w:styleId="WW-Absatz-Standardschriftart11111111111111111111111111111111111111111">
    <w:name w:val="WW-Absatz-Standardschriftart11111111111111111111111111111111111111111"/>
    <w:rsid w:val="007722E3"/>
  </w:style>
  <w:style w:type="character" w:customStyle="1" w:styleId="WW-Absatz-Standardschriftart111111111111111111111111111111111111111111">
    <w:name w:val="WW-Absatz-Standardschriftart111111111111111111111111111111111111111111"/>
    <w:rsid w:val="007722E3"/>
  </w:style>
  <w:style w:type="character" w:customStyle="1" w:styleId="WW-Absatz-Standardschriftart1111111111111111111111111111111111111111111">
    <w:name w:val="WW-Absatz-Standardschriftart1111111111111111111111111111111111111111111"/>
    <w:rsid w:val="007722E3"/>
  </w:style>
  <w:style w:type="character" w:customStyle="1" w:styleId="WW-Absatz-Standardschriftart11111111111111111111111111111111111111111111">
    <w:name w:val="WW-Absatz-Standardschriftart11111111111111111111111111111111111111111111"/>
    <w:rsid w:val="007722E3"/>
  </w:style>
  <w:style w:type="character" w:customStyle="1" w:styleId="WW-Absatz-Standardschriftart111111111111111111111111111111111111111111111">
    <w:name w:val="WW-Absatz-Standardschriftart111111111111111111111111111111111111111111111"/>
    <w:rsid w:val="007722E3"/>
  </w:style>
  <w:style w:type="character" w:customStyle="1" w:styleId="WW-Absatz-Standardschriftart1111111111111111111111111111111111111111111111">
    <w:name w:val="WW-Absatz-Standardschriftart1111111111111111111111111111111111111111111111"/>
    <w:rsid w:val="007722E3"/>
  </w:style>
  <w:style w:type="character" w:customStyle="1" w:styleId="WW-Absatz-Standardschriftart11111111111111111111111111111111111111111111111">
    <w:name w:val="WW-Absatz-Standardschriftart11111111111111111111111111111111111111111111111"/>
    <w:rsid w:val="007722E3"/>
  </w:style>
  <w:style w:type="character" w:customStyle="1" w:styleId="WW-Absatz-Standardschriftart111111111111111111111111111111111111111111111111">
    <w:name w:val="WW-Absatz-Standardschriftart111111111111111111111111111111111111111111111111"/>
    <w:rsid w:val="007722E3"/>
  </w:style>
  <w:style w:type="character" w:customStyle="1" w:styleId="WW-Absatz-Standardschriftart1111111111111111111111111111111111111111111111111">
    <w:name w:val="WW-Absatz-Standardschriftart1111111111111111111111111111111111111111111111111"/>
    <w:rsid w:val="007722E3"/>
  </w:style>
  <w:style w:type="character" w:customStyle="1" w:styleId="WW-Absatz-Standardschriftart11111111111111111111111111111111111111111111111111">
    <w:name w:val="WW-Absatz-Standardschriftart11111111111111111111111111111111111111111111111111"/>
    <w:rsid w:val="007722E3"/>
  </w:style>
  <w:style w:type="character" w:customStyle="1" w:styleId="10">
    <w:name w:val="Основной шрифт абзаца1"/>
    <w:rsid w:val="007722E3"/>
  </w:style>
  <w:style w:type="character" w:styleId="af">
    <w:name w:val="Hyperlink"/>
    <w:uiPriority w:val="99"/>
    <w:rsid w:val="007722E3"/>
    <w:rPr>
      <w:color w:val="000080"/>
      <w:u w:val="single"/>
    </w:rPr>
  </w:style>
  <w:style w:type="character" w:styleId="af0">
    <w:name w:val="Strong"/>
    <w:uiPriority w:val="22"/>
    <w:qFormat/>
    <w:rsid w:val="007722E3"/>
    <w:rPr>
      <w:b/>
      <w:bCs/>
    </w:rPr>
  </w:style>
  <w:style w:type="character" w:styleId="af1">
    <w:name w:val="Emphasis"/>
    <w:qFormat/>
    <w:rsid w:val="007722E3"/>
    <w:rPr>
      <w:i/>
      <w:iCs/>
    </w:rPr>
  </w:style>
  <w:style w:type="character" w:customStyle="1" w:styleId="af2">
    <w:name w:val="Символ нумерации"/>
    <w:rsid w:val="007722E3"/>
  </w:style>
  <w:style w:type="character" w:customStyle="1" w:styleId="FontStyle11">
    <w:name w:val="Font Style11"/>
    <w:rsid w:val="007722E3"/>
    <w:rPr>
      <w:rFonts w:ascii="Times New Roman" w:hAnsi="Times New Roman" w:cs="Times New Roman"/>
      <w:sz w:val="22"/>
      <w:szCs w:val="22"/>
    </w:rPr>
  </w:style>
  <w:style w:type="character" w:customStyle="1" w:styleId="WW8Num4z0">
    <w:name w:val="WW8Num4z0"/>
    <w:rsid w:val="007722E3"/>
    <w:rPr>
      <w:rFonts w:ascii="Symbol" w:hAnsi="Symbol" w:cs="OpenSymbol"/>
    </w:rPr>
  </w:style>
  <w:style w:type="paragraph" w:styleId="af3">
    <w:name w:val="List"/>
    <w:basedOn w:val="a1"/>
    <w:rsid w:val="007722E3"/>
    <w:pPr>
      <w:suppressAutoHyphens/>
      <w:spacing w:after="120"/>
    </w:pPr>
    <w:rPr>
      <w:rFonts w:cs="Mangal"/>
      <w:sz w:val="24"/>
      <w:szCs w:val="24"/>
      <w:lang w:eastAsia="ar-SA"/>
    </w:rPr>
  </w:style>
  <w:style w:type="paragraph" w:customStyle="1" w:styleId="11">
    <w:name w:val="Название1"/>
    <w:basedOn w:val="a"/>
    <w:rsid w:val="007722E3"/>
    <w:pPr>
      <w:suppressLineNumbers/>
      <w:suppressAutoHyphens/>
      <w:spacing w:before="120" w:after="120"/>
    </w:pPr>
    <w:rPr>
      <w:rFonts w:cs="Mangal"/>
      <w:i/>
      <w:iCs/>
      <w:sz w:val="24"/>
      <w:szCs w:val="24"/>
      <w:lang w:eastAsia="ar-SA"/>
    </w:rPr>
  </w:style>
  <w:style w:type="paragraph" w:customStyle="1" w:styleId="12">
    <w:name w:val="Указатель1"/>
    <w:basedOn w:val="a"/>
    <w:rsid w:val="007722E3"/>
    <w:pPr>
      <w:suppressLineNumbers/>
      <w:suppressAutoHyphens/>
    </w:pPr>
    <w:rPr>
      <w:rFonts w:cs="Mangal"/>
      <w:sz w:val="24"/>
      <w:szCs w:val="24"/>
      <w:lang w:eastAsia="ar-SA"/>
    </w:rPr>
  </w:style>
  <w:style w:type="paragraph" w:customStyle="1" w:styleId="af4">
    <w:name w:val="Содержимое таблицы"/>
    <w:basedOn w:val="a"/>
    <w:rsid w:val="007722E3"/>
    <w:pPr>
      <w:suppressLineNumbers/>
      <w:suppressAutoHyphens/>
    </w:pPr>
    <w:rPr>
      <w:sz w:val="24"/>
      <w:szCs w:val="24"/>
      <w:lang w:eastAsia="ar-SA"/>
    </w:rPr>
  </w:style>
  <w:style w:type="paragraph" w:customStyle="1" w:styleId="af5">
    <w:name w:val="Заголовок таблицы"/>
    <w:basedOn w:val="af4"/>
    <w:rsid w:val="007722E3"/>
    <w:pPr>
      <w:jc w:val="center"/>
    </w:pPr>
    <w:rPr>
      <w:b/>
      <w:bCs/>
    </w:rPr>
  </w:style>
  <w:style w:type="paragraph" w:customStyle="1" w:styleId="Style2">
    <w:name w:val="Style2"/>
    <w:basedOn w:val="a"/>
    <w:rsid w:val="007722E3"/>
    <w:pPr>
      <w:widowControl w:val="0"/>
      <w:suppressAutoHyphens/>
      <w:autoSpaceDE w:val="0"/>
      <w:spacing w:line="418" w:lineRule="exact"/>
      <w:jc w:val="both"/>
    </w:pPr>
    <w:rPr>
      <w:sz w:val="24"/>
      <w:szCs w:val="24"/>
      <w:lang w:eastAsia="ar-SA"/>
    </w:rPr>
  </w:style>
  <w:style w:type="paragraph" w:styleId="af6">
    <w:name w:val="Normal (Web)"/>
    <w:basedOn w:val="a"/>
    <w:uiPriority w:val="99"/>
    <w:unhideWhenUsed/>
    <w:rsid w:val="007722E3"/>
    <w:pPr>
      <w:spacing w:before="100" w:beforeAutospacing="1" w:after="119"/>
    </w:pPr>
    <w:rPr>
      <w:sz w:val="24"/>
      <w:szCs w:val="24"/>
    </w:rPr>
  </w:style>
  <w:style w:type="character" w:customStyle="1" w:styleId="name4">
    <w:name w:val="name4"/>
    <w:rsid w:val="007722E3"/>
  </w:style>
  <w:style w:type="character" w:customStyle="1" w:styleId="red7">
    <w:name w:val="red7"/>
    <w:rsid w:val="007722E3"/>
  </w:style>
  <w:style w:type="character" w:customStyle="1" w:styleId="color">
    <w:name w:val="color"/>
    <w:rsid w:val="007722E3"/>
  </w:style>
  <w:style w:type="paragraph" w:customStyle="1" w:styleId="headertext">
    <w:name w:val="headertext"/>
    <w:basedOn w:val="a"/>
    <w:rsid w:val="007722E3"/>
    <w:pPr>
      <w:spacing w:before="100" w:beforeAutospacing="1" w:after="100" w:afterAutospacing="1"/>
    </w:pPr>
    <w:rPr>
      <w:sz w:val="24"/>
      <w:szCs w:val="24"/>
    </w:rPr>
  </w:style>
  <w:style w:type="paragraph" w:customStyle="1" w:styleId="formattext">
    <w:name w:val="formattext"/>
    <w:basedOn w:val="a"/>
    <w:rsid w:val="007722E3"/>
    <w:pPr>
      <w:spacing w:before="100" w:beforeAutospacing="1" w:after="100" w:afterAutospacing="1"/>
    </w:pPr>
    <w:rPr>
      <w:sz w:val="24"/>
      <w:szCs w:val="24"/>
    </w:rPr>
  </w:style>
  <w:style w:type="paragraph" w:customStyle="1" w:styleId="p9">
    <w:name w:val="p9"/>
    <w:basedOn w:val="a"/>
    <w:rsid w:val="007722E3"/>
    <w:pPr>
      <w:spacing w:before="100" w:beforeAutospacing="1" w:after="100" w:afterAutospacing="1"/>
    </w:pPr>
    <w:rPr>
      <w:sz w:val="24"/>
      <w:szCs w:val="24"/>
    </w:rPr>
  </w:style>
  <w:style w:type="paragraph" w:customStyle="1" w:styleId="21">
    <w:name w:val="Название2"/>
    <w:basedOn w:val="a"/>
    <w:rsid w:val="007722E3"/>
    <w:pPr>
      <w:spacing w:before="100" w:beforeAutospacing="1" w:after="100" w:afterAutospacing="1"/>
    </w:pPr>
    <w:rPr>
      <w:sz w:val="24"/>
      <w:szCs w:val="24"/>
    </w:rPr>
  </w:style>
  <w:style w:type="paragraph" w:customStyle="1" w:styleId="13">
    <w:name w:val="Название объекта1"/>
    <w:basedOn w:val="a"/>
    <w:rsid w:val="007722E3"/>
    <w:pPr>
      <w:spacing w:before="100" w:beforeAutospacing="1" w:after="100" w:afterAutospacing="1"/>
    </w:pPr>
    <w:rPr>
      <w:sz w:val="24"/>
      <w:szCs w:val="24"/>
    </w:rPr>
  </w:style>
  <w:style w:type="paragraph" w:customStyle="1" w:styleId="parameter">
    <w:name w:val="parameter"/>
    <w:basedOn w:val="a"/>
    <w:rsid w:val="007722E3"/>
    <w:pPr>
      <w:spacing w:before="100" w:beforeAutospacing="1" w:after="100" w:afterAutospacing="1"/>
    </w:pPr>
    <w:rPr>
      <w:sz w:val="24"/>
      <w:szCs w:val="24"/>
    </w:rPr>
  </w:style>
  <w:style w:type="paragraph" w:customStyle="1" w:styleId="parametervalue">
    <w:name w:val="parametervalue"/>
    <w:basedOn w:val="a"/>
    <w:rsid w:val="007722E3"/>
    <w:pPr>
      <w:spacing w:before="100" w:beforeAutospacing="1" w:after="100" w:afterAutospacing="1"/>
    </w:pPr>
    <w:rPr>
      <w:sz w:val="24"/>
      <w:szCs w:val="24"/>
    </w:rPr>
  </w:style>
  <w:style w:type="character" w:customStyle="1" w:styleId="apple-converted-space">
    <w:name w:val="apple-converted-space"/>
    <w:rsid w:val="007722E3"/>
  </w:style>
  <w:style w:type="paragraph" w:customStyle="1" w:styleId="xl65">
    <w:name w:val="xl65"/>
    <w:basedOn w:val="a"/>
    <w:rsid w:val="007722E3"/>
    <w:pPr>
      <w:spacing w:before="100" w:beforeAutospacing="1" w:after="100" w:afterAutospacing="1"/>
    </w:pPr>
    <w:rPr>
      <w:sz w:val="24"/>
      <w:szCs w:val="24"/>
    </w:rPr>
  </w:style>
  <w:style w:type="paragraph" w:customStyle="1" w:styleId="xl66">
    <w:name w:val="xl66"/>
    <w:basedOn w:val="a"/>
    <w:rsid w:val="007722E3"/>
    <w:pPr>
      <w:pBdr>
        <w:top w:val="single" w:sz="4" w:space="0" w:color="ACC8BD"/>
        <w:left w:val="single" w:sz="4" w:space="0" w:color="ACC8BD"/>
        <w:bottom w:val="single" w:sz="4" w:space="0" w:color="ACC8BD"/>
        <w:right w:val="single" w:sz="4" w:space="0" w:color="ACC8BD"/>
      </w:pBdr>
      <w:spacing w:before="100" w:beforeAutospacing="1" w:after="100" w:afterAutospacing="1"/>
      <w:jc w:val="right"/>
      <w:textAlignment w:val="top"/>
    </w:pPr>
    <w:rPr>
      <w:sz w:val="24"/>
      <w:szCs w:val="24"/>
    </w:rPr>
  </w:style>
  <w:style w:type="paragraph" w:customStyle="1" w:styleId="xl67">
    <w:name w:val="xl67"/>
    <w:basedOn w:val="a"/>
    <w:rsid w:val="007722E3"/>
    <w:pPr>
      <w:pBdr>
        <w:top w:val="single" w:sz="4" w:space="0" w:color="ACC8BD"/>
        <w:left w:val="single" w:sz="4" w:space="0" w:color="ACC8BD"/>
        <w:bottom w:val="single" w:sz="4" w:space="0" w:color="ACC8BD"/>
        <w:right w:val="single" w:sz="4" w:space="0" w:color="ACC8BD"/>
      </w:pBdr>
      <w:spacing w:before="100" w:beforeAutospacing="1" w:after="100" w:afterAutospacing="1"/>
      <w:jc w:val="right"/>
      <w:textAlignment w:val="top"/>
    </w:pPr>
    <w:rPr>
      <w:sz w:val="24"/>
      <w:szCs w:val="24"/>
    </w:rPr>
  </w:style>
  <w:style w:type="paragraph" w:customStyle="1" w:styleId="xl68">
    <w:name w:val="xl68"/>
    <w:basedOn w:val="a"/>
    <w:rsid w:val="007722E3"/>
    <w:pPr>
      <w:pBdr>
        <w:top w:val="single" w:sz="4" w:space="0" w:color="ACC8BD"/>
        <w:left w:val="single" w:sz="4" w:space="31" w:color="ACC8BD"/>
        <w:bottom w:val="single" w:sz="4" w:space="0" w:color="ACC8BD"/>
        <w:right w:val="single" w:sz="4" w:space="0" w:color="ACC8BD"/>
      </w:pBdr>
      <w:spacing w:before="100" w:beforeAutospacing="1" w:after="100" w:afterAutospacing="1"/>
      <w:ind w:firstLineChars="600" w:firstLine="600"/>
      <w:textAlignment w:val="top"/>
    </w:pPr>
    <w:rPr>
      <w:sz w:val="24"/>
      <w:szCs w:val="24"/>
    </w:rPr>
  </w:style>
  <w:style w:type="paragraph" w:customStyle="1" w:styleId="xl69">
    <w:name w:val="xl69"/>
    <w:basedOn w:val="a"/>
    <w:rsid w:val="007722E3"/>
    <w:pPr>
      <w:pBdr>
        <w:top w:val="single" w:sz="4" w:space="0" w:color="ACC8BD"/>
        <w:left w:val="single" w:sz="4" w:space="0" w:color="ACC8BD"/>
        <w:bottom w:val="single" w:sz="4" w:space="0" w:color="ACC8BD"/>
        <w:right w:val="single" w:sz="4" w:space="0" w:color="ACC8BD"/>
      </w:pBdr>
      <w:spacing w:before="100" w:beforeAutospacing="1" w:after="100" w:afterAutospacing="1"/>
      <w:textAlignment w:val="top"/>
    </w:pPr>
    <w:rPr>
      <w:sz w:val="24"/>
      <w:szCs w:val="24"/>
    </w:rPr>
  </w:style>
  <w:style w:type="paragraph" w:customStyle="1" w:styleId="ConsPlusDocList">
    <w:name w:val="ConsPlusDocList"/>
    <w:rsid w:val="00DB2433"/>
    <w:pPr>
      <w:widowControl w:val="0"/>
      <w:autoSpaceDE w:val="0"/>
      <w:autoSpaceDN w:val="0"/>
    </w:pPr>
    <w:rPr>
      <w:rFonts w:ascii="Courier New" w:hAnsi="Courier New" w:cs="Courier New"/>
    </w:rPr>
  </w:style>
  <w:style w:type="paragraph" w:styleId="af7">
    <w:name w:val="No Spacing"/>
    <w:uiPriority w:val="1"/>
    <w:qFormat/>
    <w:rsid w:val="00342183"/>
    <w:rPr>
      <w:rFonts w:eastAsia="Calibri"/>
      <w:sz w:val="28"/>
      <w:szCs w:val="22"/>
      <w:lang w:eastAsia="en-US"/>
    </w:rPr>
  </w:style>
  <w:style w:type="paragraph" w:customStyle="1" w:styleId="ConsPlusNormal">
    <w:name w:val="ConsPlusNormal"/>
    <w:link w:val="ConsPlusNormal0"/>
    <w:rsid w:val="000F1568"/>
    <w:pPr>
      <w:widowControl w:val="0"/>
      <w:suppressAutoHyphens/>
      <w:autoSpaceDE w:val="0"/>
      <w:ind w:firstLine="720"/>
    </w:pPr>
    <w:rPr>
      <w:rFonts w:ascii="Arial" w:eastAsia="Arial" w:hAnsi="Arial" w:cs="Arial"/>
      <w:lang w:eastAsia="ar-SA"/>
    </w:rPr>
  </w:style>
  <w:style w:type="paragraph" w:customStyle="1" w:styleId="210">
    <w:name w:val="Основной текст 21"/>
    <w:basedOn w:val="a"/>
    <w:rsid w:val="00E36096"/>
    <w:pPr>
      <w:suppressAutoHyphens/>
      <w:jc w:val="both"/>
    </w:pPr>
    <w:rPr>
      <w:color w:val="00000A"/>
      <w:kern w:val="2"/>
      <w:sz w:val="28"/>
    </w:rPr>
  </w:style>
  <w:style w:type="paragraph" w:customStyle="1" w:styleId="Default">
    <w:name w:val="Default"/>
    <w:rsid w:val="00AA264B"/>
    <w:pPr>
      <w:autoSpaceDE w:val="0"/>
      <w:autoSpaceDN w:val="0"/>
      <w:adjustRightInd w:val="0"/>
    </w:pPr>
    <w:rPr>
      <w:color w:val="000000"/>
      <w:sz w:val="24"/>
      <w:szCs w:val="24"/>
    </w:rPr>
  </w:style>
  <w:style w:type="paragraph" w:customStyle="1" w:styleId="310">
    <w:name w:val="Основной текст с отступом 31"/>
    <w:basedOn w:val="a"/>
    <w:rsid w:val="00C75F98"/>
    <w:pPr>
      <w:widowControl w:val="0"/>
      <w:suppressAutoHyphens/>
      <w:ind w:firstLine="851"/>
    </w:pPr>
    <w:rPr>
      <w:rFonts w:eastAsia="Lucida Sans Unicode"/>
      <w:sz w:val="28"/>
    </w:rPr>
  </w:style>
  <w:style w:type="character" w:customStyle="1" w:styleId="ConsPlusNormal0">
    <w:name w:val="ConsPlusNormal Знак"/>
    <w:link w:val="ConsPlusNormal"/>
    <w:locked/>
    <w:rsid w:val="00035E3A"/>
    <w:rPr>
      <w:rFonts w:ascii="Arial" w:eastAsia="Arial" w:hAnsi="Arial" w:cs="Arial"/>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List" w:uiPriority="0"/>
    <w:lsdException w:name="Title" w:semiHidden="0" w:uiPriority="10" w:unhideWhenUsed="0" w:qFormat="1"/>
    <w:lsdException w:name="Default Paragraph Font" w:uiPriority="1"/>
    <w:lsdException w:name="Body Text" w:uiPriority="0"/>
    <w:lsdException w:name="Subtitle" w:semiHidden="0" w:uiPriority="0" w:unhideWhenUsed="0" w:qFormat="1"/>
    <w:lsdException w:name="Body Text 3" w:uiPriority="0"/>
    <w:lsdException w:name="Strong" w:semiHidden="0" w:uiPriority="22" w:unhideWhenUsed="0" w:qFormat="1"/>
    <w:lsdException w:name="Emphasis" w:semiHidden="0" w:uiPriority="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76D77"/>
  </w:style>
  <w:style w:type="paragraph" w:styleId="1">
    <w:name w:val="heading 1"/>
    <w:basedOn w:val="a"/>
    <w:next w:val="a"/>
    <w:qFormat/>
    <w:rsid w:val="00476D77"/>
    <w:pPr>
      <w:keepNext/>
      <w:outlineLvl w:val="0"/>
    </w:pPr>
    <w:rPr>
      <w:b/>
      <w:bCs/>
      <w:sz w:val="28"/>
      <w:szCs w:val="28"/>
    </w:rPr>
  </w:style>
  <w:style w:type="paragraph" w:styleId="2">
    <w:name w:val="heading 2"/>
    <w:basedOn w:val="a"/>
    <w:next w:val="a"/>
    <w:qFormat/>
    <w:rsid w:val="00476D77"/>
    <w:pPr>
      <w:keepNext/>
      <w:outlineLvl w:val="1"/>
    </w:pPr>
    <w:rPr>
      <w:sz w:val="32"/>
      <w:szCs w:val="32"/>
    </w:rPr>
  </w:style>
  <w:style w:type="paragraph" w:styleId="3">
    <w:name w:val="heading 3"/>
    <w:basedOn w:val="a0"/>
    <w:next w:val="a1"/>
    <w:link w:val="30"/>
    <w:qFormat/>
    <w:rsid w:val="007722E3"/>
    <w:pPr>
      <w:tabs>
        <w:tab w:val="num" w:pos="2160"/>
      </w:tabs>
      <w:ind w:left="2160" w:hanging="180"/>
      <w:outlineLvl w:val="2"/>
    </w:pPr>
    <w:rPr>
      <w:rFonts w:ascii="Times New Roman" w:eastAsia="SimSun" w:hAnsi="Times New Roman"/>
      <w:b/>
      <w:bCs/>
    </w:rPr>
  </w:style>
  <w:style w:type="paragraph" w:styleId="4">
    <w:name w:val="heading 4"/>
    <w:basedOn w:val="a"/>
    <w:next w:val="a"/>
    <w:link w:val="40"/>
    <w:uiPriority w:val="9"/>
    <w:qFormat/>
    <w:rsid w:val="007722E3"/>
    <w:pPr>
      <w:keepNext/>
      <w:spacing w:before="240" w:after="60"/>
      <w:outlineLvl w:val="3"/>
    </w:pPr>
    <w:rPr>
      <w:b/>
      <w:bCs/>
      <w:sz w:val="28"/>
      <w:szCs w:val="28"/>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a0">
    <w:name w:val="Заголовок"/>
    <w:basedOn w:val="a"/>
    <w:next w:val="a1"/>
    <w:rsid w:val="007722E3"/>
    <w:pPr>
      <w:keepNext/>
      <w:suppressAutoHyphens/>
      <w:spacing w:before="240" w:after="120"/>
    </w:pPr>
    <w:rPr>
      <w:rFonts w:ascii="Arial" w:eastAsia="Microsoft YaHei" w:hAnsi="Arial" w:cs="Mangal"/>
      <w:sz w:val="28"/>
      <w:szCs w:val="28"/>
      <w:lang w:eastAsia="ar-SA"/>
    </w:rPr>
  </w:style>
  <w:style w:type="paragraph" w:styleId="a1">
    <w:name w:val="Body Text"/>
    <w:basedOn w:val="a"/>
    <w:rsid w:val="00476D77"/>
    <w:rPr>
      <w:sz w:val="28"/>
    </w:rPr>
  </w:style>
  <w:style w:type="character" w:customStyle="1" w:styleId="30">
    <w:name w:val="Заголовок 3 Знак"/>
    <w:basedOn w:val="a2"/>
    <w:link w:val="3"/>
    <w:rsid w:val="007722E3"/>
    <w:rPr>
      <w:rFonts w:eastAsia="SimSun" w:cs="Mangal"/>
      <w:b/>
      <w:bCs/>
      <w:sz w:val="28"/>
      <w:szCs w:val="28"/>
      <w:lang w:eastAsia="ar-SA"/>
    </w:rPr>
  </w:style>
  <w:style w:type="character" w:customStyle="1" w:styleId="40">
    <w:name w:val="Заголовок 4 Знак"/>
    <w:basedOn w:val="a2"/>
    <w:link w:val="4"/>
    <w:uiPriority w:val="9"/>
    <w:rsid w:val="007722E3"/>
    <w:rPr>
      <w:b/>
      <w:bCs/>
      <w:sz w:val="28"/>
      <w:szCs w:val="28"/>
    </w:rPr>
  </w:style>
  <w:style w:type="paragraph" w:styleId="20">
    <w:name w:val="Body Text 2"/>
    <w:basedOn w:val="a"/>
    <w:rsid w:val="00476D77"/>
    <w:pPr>
      <w:jc w:val="both"/>
    </w:pPr>
  </w:style>
  <w:style w:type="paragraph" w:styleId="31">
    <w:name w:val="Body Text 3"/>
    <w:basedOn w:val="a"/>
    <w:link w:val="32"/>
    <w:rsid w:val="00476D77"/>
    <w:pPr>
      <w:jc w:val="both"/>
    </w:pPr>
    <w:rPr>
      <w:sz w:val="32"/>
      <w:szCs w:val="32"/>
    </w:rPr>
  </w:style>
  <w:style w:type="character" w:customStyle="1" w:styleId="32">
    <w:name w:val="Основной текст 3 Знак"/>
    <w:basedOn w:val="a2"/>
    <w:link w:val="31"/>
    <w:rsid w:val="003D53B1"/>
    <w:rPr>
      <w:sz w:val="32"/>
      <w:szCs w:val="32"/>
    </w:rPr>
  </w:style>
  <w:style w:type="paragraph" w:styleId="a5">
    <w:name w:val="Balloon Text"/>
    <w:basedOn w:val="a"/>
    <w:link w:val="a6"/>
    <w:uiPriority w:val="99"/>
    <w:semiHidden/>
    <w:rsid w:val="005446F0"/>
    <w:rPr>
      <w:rFonts w:ascii="Tahoma" w:hAnsi="Tahoma" w:cs="Tahoma"/>
      <w:sz w:val="16"/>
      <w:szCs w:val="16"/>
    </w:rPr>
  </w:style>
  <w:style w:type="character" w:customStyle="1" w:styleId="a6">
    <w:name w:val="Текст выноски Знак"/>
    <w:basedOn w:val="a2"/>
    <w:link w:val="a5"/>
    <w:uiPriority w:val="99"/>
    <w:semiHidden/>
    <w:rsid w:val="00B433E9"/>
    <w:rPr>
      <w:rFonts w:ascii="Tahoma" w:hAnsi="Tahoma" w:cs="Tahoma"/>
      <w:sz w:val="16"/>
      <w:szCs w:val="16"/>
    </w:rPr>
  </w:style>
  <w:style w:type="paragraph" w:customStyle="1" w:styleId="ConsPlusNonformat">
    <w:name w:val="ConsPlusNonformat"/>
    <w:rsid w:val="00730963"/>
    <w:pPr>
      <w:widowControl w:val="0"/>
      <w:autoSpaceDE w:val="0"/>
      <w:autoSpaceDN w:val="0"/>
      <w:adjustRightInd w:val="0"/>
    </w:pPr>
    <w:rPr>
      <w:rFonts w:ascii="Courier New" w:hAnsi="Courier New" w:cs="Courier New"/>
    </w:rPr>
  </w:style>
  <w:style w:type="table" w:styleId="a7">
    <w:name w:val="Table Grid"/>
    <w:basedOn w:val="a3"/>
    <w:rsid w:val="002F2F6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Normal">
    <w:name w:val="ConsNormal"/>
    <w:uiPriority w:val="99"/>
    <w:rsid w:val="003D53B1"/>
    <w:pPr>
      <w:widowControl w:val="0"/>
      <w:ind w:firstLine="720"/>
    </w:pPr>
    <w:rPr>
      <w:rFonts w:ascii="Arial" w:hAnsi="Arial"/>
      <w:sz w:val="16"/>
    </w:rPr>
  </w:style>
  <w:style w:type="paragraph" w:customStyle="1" w:styleId="ConsNonformat">
    <w:name w:val="ConsNonformat"/>
    <w:rsid w:val="003D53B1"/>
    <w:pPr>
      <w:widowControl w:val="0"/>
    </w:pPr>
    <w:rPr>
      <w:rFonts w:ascii="Courier New" w:hAnsi="Courier New"/>
      <w:sz w:val="16"/>
    </w:rPr>
  </w:style>
  <w:style w:type="paragraph" w:styleId="a8">
    <w:name w:val="Subtitle"/>
    <w:basedOn w:val="a"/>
    <w:link w:val="a9"/>
    <w:qFormat/>
    <w:rsid w:val="006017BC"/>
    <w:pPr>
      <w:jc w:val="center"/>
    </w:pPr>
    <w:rPr>
      <w:b/>
      <w:bCs/>
      <w:sz w:val="32"/>
      <w:szCs w:val="24"/>
    </w:rPr>
  </w:style>
  <w:style w:type="character" w:customStyle="1" w:styleId="a9">
    <w:name w:val="Подзаголовок Знак"/>
    <w:basedOn w:val="a2"/>
    <w:link w:val="a8"/>
    <w:rsid w:val="006017BC"/>
    <w:rPr>
      <w:b/>
      <w:bCs/>
      <w:sz w:val="32"/>
      <w:szCs w:val="24"/>
    </w:rPr>
  </w:style>
  <w:style w:type="paragraph" w:styleId="aa">
    <w:name w:val="header"/>
    <w:basedOn w:val="a"/>
    <w:link w:val="ab"/>
    <w:uiPriority w:val="99"/>
    <w:unhideWhenUsed/>
    <w:rsid w:val="0054511C"/>
    <w:pPr>
      <w:tabs>
        <w:tab w:val="center" w:pos="4677"/>
        <w:tab w:val="right" w:pos="9355"/>
      </w:tabs>
    </w:pPr>
    <w:rPr>
      <w:sz w:val="28"/>
      <w:szCs w:val="24"/>
    </w:rPr>
  </w:style>
  <w:style w:type="character" w:customStyle="1" w:styleId="ab">
    <w:name w:val="Верхний колонтитул Знак"/>
    <w:basedOn w:val="a2"/>
    <w:link w:val="aa"/>
    <w:uiPriority w:val="99"/>
    <w:rsid w:val="0054511C"/>
    <w:rPr>
      <w:sz w:val="28"/>
      <w:szCs w:val="24"/>
    </w:rPr>
  </w:style>
  <w:style w:type="paragraph" w:styleId="ac">
    <w:name w:val="footer"/>
    <w:basedOn w:val="a"/>
    <w:link w:val="ad"/>
    <w:unhideWhenUsed/>
    <w:rsid w:val="00BE444B"/>
    <w:pPr>
      <w:tabs>
        <w:tab w:val="center" w:pos="4677"/>
        <w:tab w:val="right" w:pos="9355"/>
      </w:tabs>
    </w:pPr>
  </w:style>
  <w:style w:type="character" w:customStyle="1" w:styleId="ad">
    <w:name w:val="Нижний колонтитул Знак"/>
    <w:basedOn w:val="a2"/>
    <w:link w:val="ac"/>
    <w:rsid w:val="00BE444B"/>
  </w:style>
  <w:style w:type="paragraph" w:styleId="ae">
    <w:name w:val="List Paragraph"/>
    <w:basedOn w:val="a"/>
    <w:uiPriority w:val="34"/>
    <w:qFormat/>
    <w:rsid w:val="003F2E1B"/>
    <w:pPr>
      <w:ind w:left="720"/>
      <w:contextualSpacing/>
    </w:pPr>
  </w:style>
  <w:style w:type="character" w:customStyle="1" w:styleId="Absatz-Standardschriftart">
    <w:name w:val="Absatz-Standardschriftart"/>
    <w:rsid w:val="007722E3"/>
  </w:style>
  <w:style w:type="character" w:customStyle="1" w:styleId="WW-Absatz-Standardschriftart">
    <w:name w:val="WW-Absatz-Standardschriftart"/>
    <w:rsid w:val="007722E3"/>
  </w:style>
  <w:style w:type="character" w:customStyle="1" w:styleId="WW-Absatz-Standardschriftart1">
    <w:name w:val="WW-Absatz-Standardschriftart1"/>
    <w:rsid w:val="007722E3"/>
  </w:style>
  <w:style w:type="character" w:customStyle="1" w:styleId="WW-Absatz-Standardschriftart11">
    <w:name w:val="WW-Absatz-Standardschriftart11"/>
    <w:rsid w:val="007722E3"/>
  </w:style>
  <w:style w:type="character" w:customStyle="1" w:styleId="WW-Absatz-Standardschriftart111">
    <w:name w:val="WW-Absatz-Standardschriftart111"/>
    <w:rsid w:val="007722E3"/>
  </w:style>
  <w:style w:type="character" w:customStyle="1" w:styleId="WW-Absatz-Standardschriftart1111">
    <w:name w:val="WW-Absatz-Standardschriftart1111"/>
    <w:rsid w:val="007722E3"/>
  </w:style>
  <w:style w:type="character" w:customStyle="1" w:styleId="WW-Absatz-Standardschriftart11111">
    <w:name w:val="WW-Absatz-Standardschriftart11111"/>
    <w:rsid w:val="007722E3"/>
  </w:style>
  <w:style w:type="character" w:customStyle="1" w:styleId="WW-Absatz-Standardschriftart111111">
    <w:name w:val="WW-Absatz-Standardschriftart111111"/>
    <w:rsid w:val="007722E3"/>
  </w:style>
  <w:style w:type="character" w:customStyle="1" w:styleId="WW-Absatz-Standardschriftart1111111">
    <w:name w:val="WW-Absatz-Standardschriftart1111111"/>
    <w:rsid w:val="007722E3"/>
  </w:style>
  <w:style w:type="character" w:customStyle="1" w:styleId="WW-Absatz-Standardschriftart11111111">
    <w:name w:val="WW-Absatz-Standardschriftart11111111"/>
    <w:rsid w:val="007722E3"/>
  </w:style>
  <w:style w:type="character" w:customStyle="1" w:styleId="WW-Absatz-Standardschriftart111111111">
    <w:name w:val="WW-Absatz-Standardschriftart111111111"/>
    <w:rsid w:val="007722E3"/>
  </w:style>
  <w:style w:type="character" w:customStyle="1" w:styleId="WW-Absatz-Standardschriftart1111111111">
    <w:name w:val="WW-Absatz-Standardschriftart1111111111"/>
    <w:rsid w:val="007722E3"/>
  </w:style>
  <w:style w:type="character" w:customStyle="1" w:styleId="WW-Absatz-Standardschriftart11111111111">
    <w:name w:val="WW-Absatz-Standardschriftart11111111111"/>
    <w:rsid w:val="007722E3"/>
  </w:style>
  <w:style w:type="character" w:customStyle="1" w:styleId="WW-Absatz-Standardschriftart111111111111">
    <w:name w:val="WW-Absatz-Standardschriftart111111111111"/>
    <w:rsid w:val="007722E3"/>
  </w:style>
  <w:style w:type="character" w:customStyle="1" w:styleId="WW-Absatz-Standardschriftart1111111111111">
    <w:name w:val="WW-Absatz-Standardschriftart1111111111111"/>
    <w:rsid w:val="007722E3"/>
  </w:style>
  <w:style w:type="character" w:customStyle="1" w:styleId="WW-Absatz-Standardschriftart11111111111111">
    <w:name w:val="WW-Absatz-Standardschriftart11111111111111"/>
    <w:rsid w:val="007722E3"/>
  </w:style>
  <w:style w:type="character" w:customStyle="1" w:styleId="WW-Absatz-Standardschriftart111111111111111">
    <w:name w:val="WW-Absatz-Standardschriftart111111111111111"/>
    <w:rsid w:val="007722E3"/>
  </w:style>
  <w:style w:type="character" w:customStyle="1" w:styleId="WW-Absatz-Standardschriftart1111111111111111">
    <w:name w:val="WW-Absatz-Standardschriftart1111111111111111"/>
    <w:rsid w:val="007722E3"/>
  </w:style>
  <w:style w:type="character" w:customStyle="1" w:styleId="WW-Absatz-Standardschriftart11111111111111111">
    <w:name w:val="WW-Absatz-Standardschriftart11111111111111111"/>
    <w:rsid w:val="007722E3"/>
  </w:style>
  <w:style w:type="character" w:customStyle="1" w:styleId="WW-Absatz-Standardschriftart111111111111111111">
    <w:name w:val="WW-Absatz-Standardschriftart111111111111111111"/>
    <w:rsid w:val="007722E3"/>
  </w:style>
  <w:style w:type="character" w:customStyle="1" w:styleId="WW-Absatz-Standardschriftart1111111111111111111">
    <w:name w:val="WW-Absatz-Standardschriftart1111111111111111111"/>
    <w:rsid w:val="007722E3"/>
  </w:style>
  <w:style w:type="character" w:customStyle="1" w:styleId="WW8Num2z0">
    <w:name w:val="WW8Num2z0"/>
    <w:rsid w:val="007722E3"/>
    <w:rPr>
      <w:rFonts w:ascii="Times New Roman" w:hAnsi="Times New Roman" w:cs="Times New Roman"/>
    </w:rPr>
  </w:style>
  <w:style w:type="character" w:customStyle="1" w:styleId="WW-Absatz-Standardschriftart11111111111111111111">
    <w:name w:val="WW-Absatz-Standardschriftart11111111111111111111"/>
    <w:rsid w:val="007722E3"/>
  </w:style>
  <w:style w:type="character" w:customStyle="1" w:styleId="WW8Num3z0">
    <w:name w:val="WW8Num3z0"/>
    <w:rsid w:val="007722E3"/>
    <w:rPr>
      <w:rFonts w:ascii="Times New Roman" w:hAnsi="Times New Roman" w:cs="Times New Roman"/>
    </w:rPr>
  </w:style>
  <w:style w:type="character" w:customStyle="1" w:styleId="WW-Absatz-Standardschriftart111111111111111111111">
    <w:name w:val="WW-Absatz-Standardschriftart111111111111111111111"/>
    <w:rsid w:val="007722E3"/>
  </w:style>
  <w:style w:type="character" w:customStyle="1" w:styleId="WW-Absatz-Standardschriftart1111111111111111111111">
    <w:name w:val="WW-Absatz-Standardschriftart1111111111111111111111"/>
    <w:rsid w:val="007722E3"/>
  </w:style>
  <w:style w:type="character" w:customStyle="1" w:styleId="WW-Absatz-Standardschriftart11111111111111111111111">
    <w:name w:val="WW-Absatz-Standardschriftart11111111111111111111111"/>
    <w:rsid w:val="007722E3"/>
  </w:style>
  <w:style w:type="character" w:customStyle="1" w:styleId="WW-Absatz-Standardschriftart111111111111111111111111">
    <w:name w:val="WW-Absatz-Standardschriftart111111111111111111111111"/>
    <w:rsid w:val="007722E3"/>
  </w:style>
  <w:style w:type="character" w:customStyle="1" w:styleId="WW-Absatz-Standardschriftart1111111111111111111111111">
    <w:name w:val="WW-Absatz-Standardschriftart1111111111111111111111111"/>
    <w:rsid w:val="007722E3"/>
  </w:style>
  <w:style w:type="character" w:customStyle="1" w:styleId="WW-Absatz-Standardschriftart11111111111111111111111111">
    <w:name w:val="WW-Absatz-Standardschriftart11111111111111111111111111"/>
    <w:rsid w:val="007722E3"/>
  </w:style>
  <w:style w:type="character" w:customStyle="1" w:styleId="WW-Absatz-Standardschriftart111111111111111111111111111">
    <w:name w:val="WW-Absatz-Standardschriftart111111111111111111111111111"/>
    <w:rsid w:val="007722E3"/>
  </w:style>
  <w:style w:type="character" w:customStyle="1" w:styleId="WW-Absatz-Standardschriftart1111111111111111111111111111">
    <w:name w:val="WW-Absatz-Standardschriftart1111111111111111111111111111"/>
    <w:rsid w:val="007722E3"/>
  </w:style>
  <w:style w:type="character" w:customStyle="1" w:styleId="WW-Absatz-Standardschriftart11111111111111111111111111111">
    <w:name w:val="WW-Absatz-Standardschriftart11111111111111111111111111111"/>
    <w:rsid w:val="007722E3"/>
  </w:style>
  <w:style w:type="character" w:customStyle="1" w:styleId="WW-Absatz-Standardschriftart111111111111111111111111111111">
    <w:name w:val="WW-Absatz-Standardschriftart111111111111111111111111111111"/>
    <w:rsid w:val="007722E3"/>
  </w:style>
  <w:style w:type="character" w:customStyle="1" w:styleId="WW-Absatz-Standardschriftart1111111111111111111111111111111">
    <w:name w:val="WW-Absatz-Standardschriftart1111111111111111111111111111111"/>
    <w:rsid w:val="007722E3"/>
  </w:style>
  <w:style w:type="character" w:customStyle="1" w:styleId="WW-Absatz-Standardschriftart11111111111111111111111111111111">
    <w:name w:val="WW-Absatz-Standardschriftart11111111111111111111111111111111"/>
    <w:rsid w:val="007722E3"/>
  </w:style>
  <w:style w:type="character" w:customStyle="1" w:styleId="WW-Absatz-Standardschriftart111111111111111111111111111111111">
    <w:name w:val="WW-Absatz-Standardschriftart111111111111111111111111111111111"/>
    <w:rsid w:val="007722E3"/>
  </w:style>
  <w:style w:type="character" w:customStyle="1" w:styleId="WW-Absatz-Standardschriftart1111111111111111111111111111111111">
    <w:name w:val="WW-Absatz-Standardschriftart1111111111111111111111111111111111"/>
    <w:rsid w:val="007722E3"/>
  </w:style>
  <w:style w:type="character" w:customStyle="1" w:styleId="WW-Absatz-Standardschriftart11111111111111111111111111111111111">
    <w:name w:val="WW-Absatz-Standardschriftart11111111111111111111111111111111111"/>
    <w:rsid w:val="007722E3"/>
  </w:style>
  <w:style w:type="character" w:customStyle="1" w:styleId="WW-Absatz-Standardschriftart111111111111111111111111111111111111">
    <w:name w:val="WW-Absatz-Standardschriftart111111111111111111111111111111111111"/>
    <w:rsid w:val="007722E3"/>
  </w:style>
  <w:style w:type="character" w:customStyle="1" w:styleId="WW-Absatz-Standardschriftart1111111111111111111111111111111111111">
    <w:name w:val="WW-Absatz-Standardschriftart1111111111111111111111111111111111111"/>
    <w:rsid w:val="007722E3"/>
  </w:style>
  <w:style w:type="character" w:customStyle="1" w:styleId="WW-Absatz-Standardschriftart11111111111111111111111111111111111111">
    <w:name w:val="WW-Absatz-Standardschriftart11111111111111111111111111111111111111"/>
    <w:rsid w:val="007722E3"/>
  </w:style>
  <w:style w:type="character" w:customStyle="1" w:styleId="WW-Absatz-Standardschriftart111111111111111111111111111111111111111">
    <w:name w:val="WW-Absatz-Standardschriftart111111111111111111111111111111111111111"/>
    <w:rsid w:val="007722E3"/>
  </w:style>
  <w:style w:type="character" w:customStyle="1" w:styleId="WW-Absatz-Standardschriftart1111111111111111111111111111111111111111">
    <w:name w:val="WW-Absatz-Standardschriftart1111111111111111111111111111111111111111"/>
    <w:rsid w:val="007722E3"/>
  </w:style>
  <w:style w:type="character" w:customStyle="1" w:styleId="WW-Absatz-Standardschriftart11111111111111111111111111111111111111111">
    <w:name w:val="WW-Absatz-Standardschriftart11111111111111111111111111111111111111111"/>
    <w:rsid w:val="007722E3"/>
  </w:style>
  <w:style w:type="character" w:customStyle="1" w:styleId="WW-Absatz-Standardschriftart111111111111111111111111111111111111111111">
    <w:name w:val="WW-Absatz-Standardschriftart111111111111111111111111111111111111111111"/>
    <w:rsid w:val="007722E3"/>
  </w:style>
  <w:style w:type="character" w:customStyle="1" w:styleId="WW-Absatz-Standardschriftart1111111111111111111111111111111111111111111">
    <w:name w:val="WW-Absatz-Standardschriftart1111111111111111111111111111111111111111111"/>
    <w:rsid w:val="007722E3"/>
  </w:style>
  <w:style w:type="character" w:customStyle="1" w:styleId="WW-Absatz-Standardschriftart11111111111111111111111111111111111111111111">
    <w:name w:val="WW-Absatz-Standardschriftart11111111111111111111111111111111111111111111"/>
    <w:rsid w:val="007722E3"/>
  </w:style>
  <w:style w:type="character" w:customStyle="1" w:styleId="WW-Absatz-Standardschriftart111111111111111111111111111111111111111111111">
    <w:name w:val="WW-Absatz-Standardschriftart111111111111111111111111111111111111111111111"/>
    <w:rsid w:val="007722E3"/>
  </w:style>
  <w:style w:type="character" w:customStyle="1" w:styleId="WW-Absatz-Standardschriftart1111111111111111111111111111111111111111111111">
    <w:name w:val="WW-Absatz-Standardschriftart1111111111111111111111111111111111111111111111"/>
    <w:rsid w:val="007722E3"/>
  </w:style>
  <w:style w:type="character" w:customStyle="1" w:styleId="WW-Absatz-Standardschriftart11111111111111111111111111111111111111111111111">
    <w:name w:val="WW-Absatz-Standardschriftart11111111111111111111111111111111111111111111111"/>
    <w:rsid w:val="007722E3"/>
  </w:style>
  <w:style w:type="character" w:customStyle="1" w:styleId="WW-Absatz-Standardschriftart111111111111111111111111111111111111111111111111">
    <w:name w:val="WW-Absatz-Standardschriftart111111111111111111111111111111111111111111111111"/>
    <w:rsid w:val="007722E3"/>
  </w:style>
  <w:style w:type="character" w:customStyle="1" w:styleId="WW-Absatz-Standardschriftart1111111111111111111111111111111111111111111111111">
    <w:name w:val="WW-Absatz-Standardschriftart1111111111111111111111111111111111111111111111111"/>
    <w:rsid w:val="007722E3"/>
  </w:style>
  <w:style w:type="character" w:customStyle="1" w:styleId="WW-Absatz-Standardschriftart11111111111111111111111111111111111111111111111111">
    <w:name w:val="WW-Absatz-Standardschriftart11111111111111111111111111111111111111111111111111"/>
    <w:rsid w:val="007722E3"/>
  </w:style>
  <w:style w:type="character" w:customStyle="1" w:styleId="10">
    <w:name w:val="Основной шрифт абзаца1"/>
    <w:rsid w:val="007722E3"/>
  </w:style>
  <w:style w:type="character" w:styleId="af">
    <w:name w:val="Hyperlink"/>
    <w:uiPriority w:val="99"/>
    <w:rsid w:val="007722E3"/>
    <w:rPr>
      <w:color w:val="000080"/>
      <w:u w:val="single"/>
    </w:rPr>
  </w:style>
  <w:style w:type="character" w:styleId="af0">
    <w:name w:val="Strong"/>
    <w:uiPriority w:val="22"/>
    <w:qFormat/>
    <w:rsid w:val="007722E3"/>
    <w:rPr>
      <w:b/>
      <w:bCs/>
    </w:rPr>
  </w:style>
  <w:style w:type="character" w:styleId="af1">
    <w:name w:val="Emphasis"/>
    <w:qFormat/>
    <w:rsid w:val="007722E3"/>
    <w:rPr>
      <w:i/>
      <w:iCs/>
    </w:rPr>
  </w:style>
  <w:style w:type="character" w:customStyle="1" w:styleId="af2">
    <w:name w:val="Символ нумерации"/>
    <w:rsid w:val="007722E3"/>
  </w:style>
  <w:style w:type="character" w:customStyle="1" w:styleId="FontStyle11">
    <w:name w:val="Font Style11"/>
    <w:rsid w:val="007722E3"/>
    <w:rPr>
      <w:rFonts w:ascii="Times New Roman" w:hAnsi="Times New Roman" w:cs="Times New Roman"/>
      <w:sz w:val="22"/>
      <w:szCs w:val="22"/>
    </w:rPr>
  </w:style>
  <w:style w:type="character" w:customStyle="1" w:styleId="WW8Num4z0">
    <w:name w:val="WW8Num4z0"/>
    <w:rsid w:val="007722E3"/>
    <w:rPr>
      <w:rFonts w:ascii="Symbol" w:hAnsi="Symbol" w:cs="OpenSymbol"/>
    </w:rPr>
  </w:style>
  <w:style w:type="paragraph" w:styleId="af3">
    <w:name w:val="List"/>
    <w:basedOn w:val="a1"/>
    <w:rsid w:val="007722E3"/>
    <w:pPr>
      <w:suppressAutoHyphens/>
      <w:spacing w:after="120"/>
    </w:pPr>
    <w:rPr>
      <w:rFonts w:cs="Mangal"/>
      <w:sz w:val="24"/>
      <w:szCs w:val="24"/>
      <w:lang w:eastAsia="ar-SA"/>
    </w:rPr>
  </w:style>
  <w:style w:type="paragraph" w:customStyle="1" w:styleId="11">
    <w:name w:val="Название1"/>
    <w:basedOn w:val="a"/>
    <w:rsid w:val="007722E3"/>
    <w:pPr>
      <w:suppressLineNumbers/>
      <w:suppressAutoHyphens/>
      <w:spacing w:before="120" w:after="120"/>
    </w:pPr>
    <w:rPr>
      <w:rFonts w:cs="Mangal"/>
      <w:i/>
      <w:iCs/>
      <w:sz w:val="24"/>
      <w:szCs w:val="24"/>
      <w:lang w:eastAsia="ar-SA"/>
    </w:rPr>
  </w:style>
  <w:style w:type="paragraph" w:customStyle="1" w:styleId="12">
    <w:name w:val="Указатель1"/>
    <w:basedOn w:val="a"/>
    <w:rsid w:val="007722E3"/>
    <w:pPr>
      <w:suppressLineNumbers/>
      <w:suppressAutoHyphens/>
    </w:pPr>
    <w:rPr>
      <w:rFonts w:cs="Mangal"/>
      <w:sz w:val="24"/>
      <w:szCs w:val="24"/>
      <w:lang w:eastAsia="ar-SA"/>
    </w:rPr>
  </w:style>
  <w:style w:type="paragraph" w:customStyle="1" w:styleId="af4">
    <w:name w:val="Содержимое таблицы"/>
    <w:basedOn w:val="a"/>
    <w:rsid w:val="007722E3"/>
    <w:pPr>
      <w:suppressLineNumbers/>
      <w:suppressAutoHyphens/>
    </w:pPr>
    <w:rPr>
      <w:sz w:val="24"/>
      <w:szCs w:val="24"/>
      <w:lang w:eastAsia="ar-SA"/>
    </w:rPr>
  </w:style>
  <w:style w:type="paragraph" w:customStyle="1" w:styleId="af5">
    <w:name w:val="Заголовок таблицы"/>
    <w:basedOn w:val="af4"/>
    <w:rsid w:val="007722E3"/>
    <w:pPr>
      <w:jc w:val="center"/>
    </w:pPr>
    <w:rPr>
      <w:b/>
      <w:bCs/>
    </w:rPr>
  </w:style>
  <w:style w:type="paragraph" w:customStyle="1" w:styleId="Style2">
    <w:name w:val="Style2"/>
    <w:basedOn w:val="a"/>
    <w:rsid w:val="007722E3"/>
    <w:pPr>
      <w:widowControl w:val="0"/>
      <w:suppressAutoHyphens/>
      <w:autoSpaceDE w:val="0"/>
      <w:spacing w:line="418" w:lineRule="exact"/>
      <w:jc w:val="both"/>
    </w:pPr>
    <w:rPr>
      <w:sz w:val="24"/>
      <w:szCs w:val="24"/>
      <w:lang w:eastAsia="ar-SA"/>
    </w:rPr>
  </w:style>
  <w:style w:type="paragraph" w:styleId="af6">
    <w:name w:val="Normal (Web)"/>
    <w:basedOn w:val="a"/>
    <w:uiPriority w:val="99"/>
    <w:unhideWhenUsed/>
    <w:rsid w:val="007722E3"/>
    <w:pPr>
      <w:spacing w:before="100" w:beforeAutospacing="1" w:after="119"/>
    </w:pPr>
    <w:rPr>
      <w:sz w:val="24"/>
      <w:szCs w:val="24"/>
    </w:rPr>
  </w:style>
  <w:style w:type="character" w:customStyle="1" w:styleId="name4">
    <w:name w:val="name4"/>
    <w:rsid w:val="007722E3"/>
  </w:style>
  <w:style w:type="character" w:customStyle="1" w:styleId="red7">
    <w:name w:val="red7"/>
    <w:rsid w:val="007722E3"/>
  </w:style>
  <w:style w:type="character" w:customStyle="1" w:styleId="color">
    <w:name w:val="color"/>
    <w:rsid w:val="007722E3"/>
  </w:style>
  <w:style w:type="paragraph" w:customStyle="1" w:styleId="headertext">
    <w:name w:val="headertext"/>
    <w:basedOn w:val="a"/>
    <w:rsid w:val="007722E3"/>
    <w:pPr>
      <w:spacing w:before="100" w:beforeAutospacing="1" w:after="100" w:afterAutospacing="1"/>
    </w:pPr>
    <w:rPr>
      <w:sz w:val="24"/>
      <w:szCs w:val="24"/>
    </w:rPr>
  </w:style>
  <w:style w:type="paragraph" w:customStyle="1" w:styleId="formattext">
    <w:name w:val="formattext"/>
    <w:basedOn w:val="a"/>
    <w:rsid w:val="007722E3"/>
    <w:pPr>
      <w:spacing w:before="100" w:beforeAutospacing="1" w:after="100" w:afterAutospacing="1"/>
    </w:pPr>
    <w:rPr>
      <w:sz w:val="24"/>
      <w:szCs w:val="24"/>
    </w:rPr>
  </w:style>
  <w:style w:type="paragraph" w:customStyle="1" w:styleId="p9">
    <w:name w:val="p9"/>
    <w:basedOn w:val="a"/>
    <w:rsid w:val="007722E3"/>
    <w:pPr>
      <w:spacing w:before="100" w:beforeAutospacing="1" w:after="100" w:afterAutospacing="1"/>
    </w:pPr>
    <w:rPr>
      <w:sz w:val="24"/>
      <w:szCs w:val="24"/>
    </w:rPr>
  </w:style>
  <w:style w:type="paragraph" w:customStyle="1" w:styleId="21">
    <w:name w:val="Название2"/>
    <w:basedOn w:val="a"/>
    <w:rsid w:val="007722E3"/>
    <w:pPr>
      <w:spacing w:before="100" w:beforeAutospacing="1" w:after="100" w:afterAutospacing="1"/>
    </w:pPr>
    <w:rPr>
      <w:sz w:val="24"/>
      <w:szCs w:val="24"/>
    </w:rPr>
  </w:style>
  <w:style w:type="paragraph" w:customStyle="1" w:styleId="13">
    <w:name w:val="Название объекта1"/>
    <w:basedOn w:val="a"/>
    <w:rsid w:val="007722E3"/>
    <w:pPr>
      <w:spacing w:before="100" w:beforeAutospacing="1" w:after="100" w:afterAutospacing="1"/>
    </w:pPr>
    <w:rPr>
      <w:sz w:val="24"/>
      <w:szCs w:val="24"/>
    </w:rPr>
  </w:style>
  <w:style w:type="paragraph" w:customStyle="1" w:styleId="parameter">
    <w:name w:val="parameter"/>
    <w:basedOn w:val="a"/>
    <w:rsid w:val="007722E3"/>
    <w:pPr>
      <w:spacing w:before="100" w:beforeAutospacing="1" w:after="100" w:afterAutospacing="1"/>
    </w:pPr>
    <w:rPr>
      <w:sz w:val="24"/>
      <w:szCs w:val="24"/>
    </w:rPr>
  </w:style>
  <w:style w:type="paragraph" w:customStyle="1" w:styleId="parametervalue">
    <w:name w:val="parametervalue"/>
    <w:basedOn w:val="a"/>
    <w:rsid w:val="007722E3"/>
    <w:pPr>
      <w:spacing w:before="100" w:beforeAutospacing="1" w:after="100" w:afterAutospacing="1"/>
    </w:pPr>
    <w:rPr>
      <w:sz w:val="24"/>
      <w:szCs w:val="24"/>
    </w:rPr>
  </w:style>
  <w:style w:type="character" w:customStyle="1" w:styleId="apple-converted-space">
    <w:name w:val="apple-converted-space"/>
    <w:rsid w:val="007722E3"/>
  </w:style>
  <w:style w:type="paragraph" w:customStyle="1" w:styleId="xl65">
    <w:name w:val="xl65"/>
    <w:basedOn w:val="a"/>
    <w:rsid w:val="007722E3"/>
    <w:pPr>
      <w:spacing w:before="100" w:beforeAutospacing="1" w:after="100" w:afterAutospacing="1"/>
    </w:pPr>
    <w:rPr>
      <w:sz w:val="24"/>
      <w:szCs w:val="24"/>
    </w:rPr>
  </w:style>
  <w:style w:type="paragraph" w:customStyle="1" w:styleId="xl66">
    <w:name w:val="xl66"/>
    <w:basedOn w:val="a"/>
    <w:rsid w:val="007722E3"/>
    <w:pPr>
      <w:pBdr>
        <w:top w:val="single" w:sz="4" w:space="0" w:color="ACC8BD"/>
        <w:left w:val="single" w:sz="4" w:space="0" w:color="ACC8BD"/>
        <w:bottom w:val="single" w:sz="4" w:space="0" w:color="ACC8BD"/>
        <w:right w:val="single" w:sz="4" w:space="0" w:color="ACC8BD"/>
      </w:pBdr>
      <w:spacing w:before="100" w:beforeAutospacing="1" w:after="100" w:afterAutospacing="1"/>
      <w:jc w:val="right"/>
      <w:textAlignment w:val="top"/>
    </w:pPr>
    <w:rPr>
      <w:sz w:val="24"/>
      <w:szCs w:val="24"/>
    </w:rPr>
  </w:style>
  <w:style w:type="paragraph" w:customStyle="1" w:styleId="xl67">
    <w:name w:val="xl67"/>
    <w:basedOn w:val="a"/>
    <w:rsid w:val="007722E3"/>
    <w:pPr>
      <w:pBdr>
        <w:top w:val="single" w:sz="4" w:space="0" w:color="ACC8BD"/>
        <w:left w:val="single" w:sz="4" w:space="0" w:color="ACC8BD"/>
        <w:bottom w:val="single" w:sz="4" w:space="0" w:color="ACC8BD"/>
        <w:right w:val="single" w:sz="4" w:space="0" w:color="ACC8BD"/>
      </w:pBdr>
      <w:spacing w:before="100" w:beforeAutospacing="1" w:after="100" w:afterAutospacing="1"/>
      <w:jc w:val="right"/>
      <w:textAlignment w:val="top"/>
    </w:pPr>
    <w:rPr>
      <w:sz w:val="24"/>
      <w:szCs w:val="24"/>
    </w:rPr>
  </w:style>
  <w:style w:type="paragraph" w:customStyle="1" w:styleId="xl68">
    <w:name w:val="xl68"/>
    <w:basedOn w:val="a"/>
    <w:rsid w:val="007722E3"/>
    <w:pPr>
      <w:pBdr>
        <w:top w:val="single" w:sz="4" w:space="0" w:color="ACC8BD"/>
        <w:left w:val="single" w:sz="4" w:space="31" w:color="ACC8BD"/>
        <w:bottom w:val="single" w:sz="4" w:space="0" w:color="ACC8BD"/>
        <w:right w:val="single" w:sz="4" w:space="0" w:color="ACC8BD"/>
      </w:pBdr>
      <w:spacing w:before="100" w:beforeAutospacing="1" w:after="100" w:afterAutospacing="1"/>
      <w:ind w:firstLineChars="600" w:firstLine="600"/>
      <w:textAlignment w:val="top"/>
    </w:pPr>
    <w:rPr>
      <w:sz w:val="24"/>
      <w:szCs w:val="24"/>
    </w:rPr>
  </w:style>
  <w:style w:type="paragraph" w:customStyle="1" w:styleId="xl69">
    <w:name w:val="xl69"/>
    <w:basedOn w:val="a"/>
    <w:rsid w:val="007722E3"/>
    <w:pPr>
      <w:pBdr>
        <w:top w:val="single" w:sz="4" w:space="0" w:color="ACC8BD"/>
        <w:left w:val="single" w:sz="4" w:space="0" w:color="ACC8BD"/>
        <w:bottom w:val="single" w:sz="4" w:space="0" w:color="ACC8BD"/>
        <w:right w:val="single" w:sz="4" w:space="0" w:color="ACC8BD"/>
      </w:pBdr>
      <w:spacing w:before="100" w:beforeAutospacing="1" w:after="100" w:afterAutospacing="1"/>
      <w:textAlignment w:val="top"/>
    </w:pPr>
    <w:rPr>
      <w:sz w:val="24"/>
      <w:szCs w:val="24"/>
    </w:rPr>
  </w:style>
  <w:style w:type="paragraph" w:customStyle="1" w:styleId="ConsPlusDocList">
    <w:name w:val="ConsPlusDocList"/>
    <w:rsid w:val="00DB2433"/>
    <w:pPr>
      <w:widowControl w:val="0"/>
      <w:autoSpaceDE w:val="0"/>
      <w:autoSpaceDN w:val="0"/>
    </w:pPr>
    <w:rPr>
      <w:rFonts w:ascii="Courier New" w:hAnsi="Courier New" w:cs="Courier New"/>
    </w:rPr>
  </w:style>
  <w:style w:type="paragraph" w:styleId="af7">
    <w:name w:val="No Spacing"/>
    <w:uiPriority w:val="1"/>
    <w:qFormat/>
    <w:rsid w:val="00342183"/>
    <w:rPr>
      <w:rFonts w:eastAsia="Calibri"/>
      <w:sz w:val="28"/>
      <w:szCs w:val="22"/>
      <w:lang w:eastAsia="en-US"/>
    </w:rPr>
  </w:style>
  <w:style w:type="paragraph" w:customStyle="1" w:styleId="ConsPlusNormal">
    <w:name w:val="ConsPlusNormal"/>
    <w:link w:val="ConsPlusNormal0"/>
    <w:rsid w:val="000F1568"/>
    <w:pPr>
      <w:widowControl w:val="0"/>
      <w:suppressAutoHyphens/>
      <w:autoSpaceDE w:val="0"/>
      <w:ind w:firstLine="720"/>
    </w:pPr>
    <w:rPr>
      <w:rFonts w:ascii="Arial" w:eastAsia="Arial" w:hAnsi="Arial" w:cs="Arial"/>
      <w:lang w:eastAsia="ar-SA"/>
    </w:rPr>
  </w:style>
  <w:style w:type="paragraph" w:customStyle="1" w:styleId="210">
    <w:name w:val="Основной текст 21"/>
    <w:basedOn w:val="a"/>
    <w:rsid w:val="00E36096"/>
    <w:pPr>
      <w:suppressAutoHyphens/>
      <w:jc w:val="both"/>
    </w:pPr>
    <w:rPr>
      <w:color w:val="00000A"/>
      <w:kern w:val="2"/>
      <w:sz w:val="28"/>
    </w:rPr>
  </w:style>
  <w:style w:type="paragraph" w:customStyle="1" w:styleId="Default">
    <w:name w:val="Default"/>
    <w:rsid w:val="00AA264B"/>
    <w:pPr>
      <w:autoSpaceDE w:val="0"/>
      <w:autoSpaceDN w:val="0"/>
      <w:adjustRightInd w:val="0"/>
    </w:pPr>
    <w:rPr>
      <w:color w:val="000000"/>
      <w:sz w:val="24"/>
      <w:szCs w:val="24"/>
    </w:rPr>
  </w:style>
  <w:style w:type="paragraph" w:customStyle="1" w:styleId="310">
    <w:name w:val="Основной текст с отступом 31"/>
    <w:basedOn w:val="a"/>
    <w:rsid w:val="00C75F98"/>
    <w:pPr>
      <w:widowControl w:val="0"/>
      <w:suppressAutoHyphens/>
      <w:ind w:firstLine="851"/>
    </w:pPr>
    <w:rPr>
      <w:rFonts w:eastAsia="Lucida Sans Unicode"/>
      <w:sz w:val="28"/>
    </w:rPr>
  </w:style>
  <w:style w:type="character" w:customStyle="1" w:styleId="ConsPlusNormal0">
    <w:name w:val="ConsPlusNormal Знак"/>
    <w:link w:val="ConsPlusNormal"/>
    <w:locked/>
    <w:rsid w:val="00035E3A"/>
    <w:rPr>
      <w:rFonts w:ascii="Arial" w:eastAsia="Arial" w:hAnsi="Arial" w:cs="Arial"/>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67994">
      <w:bodyDiv w:val="1"/>
      <w:marLeft w:val="0"/>
      <w:marRight w:val="0"/>
      <w:marTop w:val="0"/>
      <w:marBottom w:val="0"/>
      <w:divBdr>
        <w:top w:val="none" w:sz="0" w:space="0" w:color="auto"/>
        <w:left w:val="none" w:sz="0" w:space="0" w:color="auto"/>
        <w:bottom w:val="none" w:sz="0" w:space="0" w:color="auto"/>
        <w:right w:val="none" w:sz="0" w:space="0" w:color="auto"/>
      </w:divBdr>
    </w:div>
    <w:div w:id="73673901">
      <w:bodyDiv w:val="1"/>
      <w:marLeft w:val="0"/>
      <w:marRight w:val="0"/>
      <w:marTop w:val="0"/>
      <w:marBottom w:val="0"/>
      <w:divBdr>
        <w:top w:val="none" w:sz="0" w:space="0" w:color="auto"/>
        <w:left w:val="none" w:sz="0" w:space="0" w:color="auto"/>
        <w:bottom w:val="none" w:sz="0" w:space="0" w:color="auto"/>
        <w:right w:val="none" w:sz="0" w:space="0" w:color="auto"/>
      </w:divBdr>
    </w:div>
    <w:div w:id="81531181">
      <w:bodyDiv w:val="1"/>
      <w:marLeft w:val="0"/>
      <w:marRight w:val="0"/>
      <w:marTop w:val="0"/>
      <w:marBottom w:val="0"/>
      <w:divBdr>
        <w:top w:val="none" w:sz="0" w:space="0" w:color="auto"/>
        <w:left w:val="none" w:sz="0" w:space="0" w:color="auto"/>
        <w:bottom w:val="none" w:sz="0" w:space="0" w:color="auto"/>
        <w:right w:val="none" w:sz="0" w:space="0" w:color="auto"/>
      </w:divBdr>
    </w:div>
    <w:div w:id="93748622">
      <w:bodyDiv w:val="1"/>
      <w:marLeft w:val="0"/>
      <w:marRight w:val="0"/>
      <w:marTop w:val="0"/>
      <w:marBottom w:val="0"/>
      <w:divBdr>
        <w:top w:val="none" w:sz="0" w:space="0" w:color="auto"/>
        <w:left w:val="none" w:sz="0" w:space="0" w:color="auto"/>
        <w:bottom w:val="none" w:sz="0" w:space="0" w:color="auto"/>
        <w:right w:val="none" w:sz="0" w:space="0" w:color="auto"/>
      </w:divBdr>
    </w:div>
    <w:div w:id="121534331">
      <w:bodyDiv w:val="1"/>
      <w:marLeft w:val="0"/>
      <w:marRight w:val="0"/>
      <w:marTop w:val="0"/>
      <w:marBottom w:val="0"/>
      <w:divBdr>
        <w:top w:val="none" w:sz="0" w:space="0" w:color="auto"/>
        <w:left w:val="none" w:sz="0" w:space="0" w:color="auto"/>
        <w:bottom w:val="none" w:sz="0" w:space="0" w:color="auto"/>
        <w:right w:val="none" w:sz="0" w:space="0" w:color="auto"/>
      </w:divBdr>
    </w:div>
    <w:div w:id="221335650">
      <w:bodyDiv w:val="1"/>
      <w:marLeft w:val="0"/>
      <w:marRight w:val="0"/>
      <w:marTop w:val="0"/>
      <w:marBottom w:val="0"/>
      <w:divBdr>
        <w:top w:val="none" w:sz="0" w:space="0" w:color="auto"/>
        <w:left w:val="none" w:sz="0" w:space="0" w:color="auto"/>
        <w:bottom w:val="none" w:sz="0" w:space="0" w:color="auto"/>
        <w:right w:val="none" w:sz="0" w:space="0" w:color="auto"/>
      </w:divBdr>
    </w:div>
    <w:div w:id="245650874">
      <w:bodyDiv w:val="1"/>
      <w:marLeft w:val="0"/>
      <w:marRight w:val="0"/>
      <w:marTop w:val="0"/>
      <w:marBottom w:val="0"/>
      <w:divBdr>
        <w:top w:val="none" w:sz="0" w:space="0" w:color="auto"/>
        <w:left w:val="none" w:sz="0" w:space="0" w:color="auto"/>
        <w:bottom w:val="none" w:sz="0" w:space="0" w:color="auto"/>
        <w:right w:val="none" w:sz="0" w:space="0" w:color="auto"/>
      </w:divBdr>
    </w:div>
    <w:div w:id="257830880">
      <w:bodyDiv w:val="1"/>
      <w:marLeft w:val="0"/>
      <w:marRight w:val="0"/>
      <w:marTop w:val="0"/>
      <w:marBottom w:val="0"/>
      <w:divBdr>
        <w:top w:val="none" w:sz="0" w:space="0" w:color="auto"/>
        <w:left w:val="none" w:sz="0" w:space="0" w:color="auto"/>
        <w:bottom w:val="none" w:sz="0" w:space="0" w:color="auto"/>
        <w:right w:val="none" w:sz="0" w:space="0" w:color="auto"/>
      </w:divBdr>
    </w:div>
    <w:div w:id="298613799">
      <w:bodyDiv w:val="1"/>
      <w:marLeft w:val="0"/>
      <w:marRight w:val="0"/>
      <w:marTop w:val="0"/>
      <w:marBottom w:val="0"/>
      <w:divBdr>
        <w:top w:val="none" w:sz="0" w:space="0" w:color="auto"/>
        <w:left w:val="none" w:sz="0" w:space="0" w:color="auto"/>
        <w:bottom w:val="none" w:sz="0" w:space="0" w:color="auto"/>
        <w:right w:val="none" w:sz="0" w:space="0" w:color="auto"/>
      </w:divBdr>
    </w:div>
    <w:div w:id="418601443">
      <w:bodyDiv w:val="1"/>
      <w:marLeft w:val="0"/>
      <w:marRight w:val="0"/>
      <w:marTop w:val="0"/>
      <w:marBottom w:val="0"/>
      <w:divBdr>
        <w:top w:val="none" w:sz="0" w:space="0" w:color="auto"/>
        <w:left w:val="none" w:sz="0" w:space="0" w:color="auto"/>
        <w:bottom w:val="none" w:sz="0" w:space="0" w:color="auto"/>
        <w:right w:val="none" w:sz="0" w:space="0" w:color="auto"/>
      </w:divBdr>
    </w:div>
    <w:div w:id="537275104">
      <w:bodyDiv w:val="1"/>
      <w:marLeft w:val="0"/>
      <w:marRight w:val="0"/>
      <w:marTop w:val="0"/>
      <w:marBottom w:val="0"/>
      <w:divBdr>
        <w:top w:val="none" w:sz="0" w:space="0" w:color="auto"/>
        <w:left w:val="none" w:sz="0" w:space="0" w:color="auto"/>
        <w:bottom w:val="none" w:sz="0" w:space="0" w:color="auto"/>
        <w:right w:val="none" w:sz="0" w:space="0" w:color="auto"/>
      </w:divBdr>
    </w:div>
    <w:div w:id="717245148">
      <w:bodyDiv w:val="1"/>
      <w:marLeft w:val="0"/>
      <w:marRight w:val="0"/>
      <w:marTop w:val="0"/>
      <w:marBottom w:val="0"/>
      <w:divBdr>
        <w:top w:val="none" w:sz="0" w:space="0" w:color="auto"/>
        <w:left w:val="none" w:sz="0" w:space="0" w:color="auto"/>
        <w:bottom w:val="none" w:sz="0" w:space="0" w:color="auto"/>
        <w:right w:val="none" w:sz="0" w:space="0" w:color="auto"/>
      </w:divBdr>
    </w:div>
    <w:div w:id="748845524">
      <w:bodyDiv w:val="1"/>
      <w:marLeft w:val="0"/>
      <w:marRight w:val="0"/>
      <w:marTop w:val="0"/>
      <w:marBottom w:val="0"/>
      <w:divBdr>
        <w:top w:val="none" w:sz="0" w:space="0" w:color="auto"/>
        <w:left w:val="none" w:sz="0" w:space="0" w:color="auto"/>
        <w:bottom w:val="none" w:sz="0" w:space="0" w:color="auto"/>
        <w:right w:val="none" w:sz="0" w:space="0" w:color="auto"/>
      </w:divBdr>
    </w:div>
    <w:div w:id="781072718">
      <w:bodyDiv w:val="1"/>
      <w:marLeft w:val="0"/>
      <w:marRight w:val="0"/>
      <w:marTop w:val="0"/>
      <w:marBottom w:val="0"/>
      <w:divBdr>
        <w:top w:val="none" w:sz="0" w:space="0" w:color="auto"/>
        <w:left w:val="none" w:sz="0" w:space="0" w:color="auto"/>
        <w:bottom w:val="none" w:sz="0" w:space="0" w:color="auto"/>
        <w:right w:val="none" w:sz="0" w:space="0" w:color="auto"/>
      </w:divBdr>
    </w:div>
    <w:div w:id="866794308">
      <w:bodyDiv w:val="1"/>
      <w:marLeft w:val="0"/>
      <w:marRight w:val="0"/>
      <w:marTop w:val="0"/>
      <w:marBottom w:val="0"/>
      <w:divBdr>
        <w:top w:val="none" w:sz="0" w:space="0" w:color="auto"/>
        <w:left w:val="none" w:sz="0" w:space="0" w:color="auto"/>
        <w:bottom w:val="none" w:sz="0" w:space="0" w:color="auto"/>
        <w:right w:val="none" w:sz="0" w:space="0" w:color="auto"/>
      </w:divBdr>
    </w:div>
    <w:div w:id="899362147">
      <w:bodyDiv w:val="1"/>
      <w:marLeft w:val="0"/>
      <w:marRight w:val="0"/>
      <w:marTop w:val="0"/>
      <w:marBottom w:val="0"/>
      <w:divBdr>
        <w:top w:val="none" w:sz="0" w:space="0" w:color="auto"/>
        <w:left w:val="none" w:sz="0" w:space="0" w:color="auto"/>
        <w:bottom w:val="none" w:sz="0" w:space="0" w:color="auto"/>
        <w:right w:val="none" w:sz="0" w:space="0" w:color="auto"/>
      </w:divBdr>
    </w:div>
    <w:div w:id="1121265281">
      <w:bodyDiv w:val="1"/>
      <w:marLeft w:val="0"/>
      <w:marRight w:val="0"/>
      <w:marTop w:val="0"/>
      <w:marBottom w:val="0"/>
      <w:divBdr>
        <w:top w:val="none" w:sz="0" w:space="0" w:color="auto"/>
        <w:left w:val="none" w:sz="0" w:space="0" w:color="auto"/>
        <w:bottom w:val="none" w:sz="0" w:space="0" w:color="auto"/>
        <w:right w:val="none" w:sz="0" w:space="0" w:color="auto"/>
      </w:divBdr>
    </w:div>
    <w:div w:id="1156187898">
      <w:bodyDiv w:val="1"/>
      <w:marLeft w:val="0"/>
      <w:marRight w:val="0"/>
      <w:marTop w:val="0"/>
      <w:marBottom w:val="0"/>
      <w:divBdr>
        <w:top w:val="none" w:sz="0" w:space="0" w:color="auto"/>
        <w:left w:val="none" w:sz="0" w:space="0" w:color="auto"/>
        <w:bottom w:val="none" w:sz="0" w:space="0" w:color="auto"/>
        <w:right w:val="none" w:sz="0" w:space="0" w:color="auto"/>
      </w:divBdr>
    </w:div>
    <w:div w:id="1156385888">
      <w:bodyDiv w:val="1"/>
      <w:marLeft w:val="0"/>
      <w:marRight w:val="0"/>
      <w:marTop w:val="0"/>
      <w:marBottom w:val="0"/>
      <w:divBdr>
        <w:top w:val="none" w:sz="0" w:space="0" w:color="auto"/>
        <w:left w:val="none" w:sz="0" w:space="0" w:color="auto"/>
        <w:bottom w:val="none" w:sz="0" w:space="0" w:color="auto"/>
        <w:right w:val="none" w:sz="0" w:space="0" w:color="auto"/>
      </w:divBdr>
    </w:div>
    <w:div w:id="1252395120">
      <w:bodyDiv w:val="1"/>
      <w:marLeft w:val="0"/>
      <w:marRight w:val="0"/>
      <w:marTop w:val="0"/>
      <w:marBottom w:val="0"/>
      <w:divBdr>
        <w:top w:val="none" w:sz="0" w:space="0" w:color="auto"/>
        <w:left w:val="none" w:sz="0" w:space="0" w:color="auto"/>
        <w:bottom w:val="none" w:sz="0" w:space="0" w:color="auto"/>
        <w:right w:val="none" w:sz="0" w:space="0" w:color="auto"/>
      </w:divBdr>
    </w:div>
    <w:div w:id="1266379624">
      <w:bodyDiv w:val="1"/>
      <w:marLeft w:val="0"/>
      <w:marRight w:val="0"/>
      <w:marTop w:val="0"/>
      <w:marBottom w:val="0"/>
      <w:divBdr>
        <w:top w:val="none" w:sz="0" w:space="0" w:color="auto"/>
        <w:left w:val="none" w:sz="0" w:space="0" w:color="auto"/>
        <w:bottom w:val="none" w:sz="0" w:space="0" w:color="auto"/>
        <w:right w:val="none" w:sz="0" w:space="0" w:color="auto"/>
      </w:divBdr>
    </w:div>
    <w:div w:id="1314527178">
      <w:bodyDiv w:val="1"/>
      <w:marLeft w:val="0"/>
      <w:marRight w:val="0"/>
      <w:marTop w:val="0"/>
      <w:marBottom w:val="0"/>
      <w:divBdr>
        <w:top w:val="none" w:sz="0" w:space="0" w:color="auto"/>
        <w:left w:val="none" w:sz="0" w:space="0" w:color="auto"/>
        <w:bottom w:val="none" w:sz="0" w:space="0" w:color="auto"/>
        <w:right w:val="none" w:sz="0" w:space="0" w:color="auto"/>
      </w:divBdr>
    </w:div>
    <w:div w:id="1428378845">
      <w:bodyDiv w:val="1"/>
      <w:marLeft w:val="0"/>
      <w:marRight w:val="0"/>
      <w:marTop w:val="0"/>
      <w:marBottom w:val="0"/>
      <w:divBdr>
        <w:top w:val="none" w:sz="0" w:space="0" w:color="auto"/>
        <w:left w:val="none" w:sz="0" w:space="0" w:color="auto"/>
        <w:bottom w:val="none" w:sz="0" w:space="0" w:color="auto"/>
        <w:right w:val="none" w:sz="0" w:space="0" w:color="auto"/>
      </w:divBdr>
    </w:div>
    <w:div w:id="1533886046">
      <w:bodyDiv w:val="1"/>
      <w:marLeft w:val="0"/>
      <w:marRight w:val="0"/>
      <w:marTop w:val="0"/>
      <w:marBottom w:val="0"/>
      <w:divBdr>
        <w:top w:val="none" w:sz="0" w:space="0" w:color="auto"/>
        <w:left w:val="none" w:sz="0" w:space="0" w:color="auto"/>
        <w:bottom w:val="none" w:sz="0" w:space="0" w:color="auto"/>
        <w:right w:val="none" w:sz="0" w:space="0" w:color="auto"/>
      </w:divBdr>
    </w:div>
    <w:div w:id="1678069244">
      <w:bodyDiv w:val="1"/>
      <w:marLeft w:val="0"/>
      <w:marRight w:val="0"/>
      <w:marTop w:val="0"/>
      <w:marBottom w:val="0"/>
      <w:divBdr>
        <w:top w:val="none" w:sz="0" w:space="0" w:color="auto"/>
        <w:left w:val="none" w:sz="0" w:space="0" w:color="auto"/>
        <w:bottom w:val="none" w:sz="0" w:space="0" w:color="auto"/>
        <w:right w:val="none" w:sz="0" w:space="0" w:color="auto"/>
      </w:divBdr>
    </w:div>
    <w:div w:id="1717898899">
      <w:bodyDiv w:val="1"/>
      <w:marLeft w:val="0"/>
      <w:marRight w:val="0"/>
      <w:marTop w:val="0"/>
      <w:marBottom w:val="0"/>
      <w:divBdr>
        <w:top w:val="none" w:sz="0" w:space="0" w:color="auto"/>
        <w:left w:val="none" w:sz="0" w:space="0" w:color="auto"/>
        <w:bottom w:val="none" w:sz="0" w:space="0" w:color="auto"/>
        <w:right w:val="none" w:sz="0" w:space="0" w:color="auto"/>
      </w:divBdr>
    </w:div>
    <w:div w:id="1721399904">
      <w:bodyDiv w:val="1"/>
      <w:marLeft w:val="0"/>
      <w:marRight w:val="0"/>
      <w:marTop w:val="0"/>
      <w:marBottom w:val="0"/>
      <w:divBdr>
        <w:top w:val="none" w:sz="0" w:space="0" w:color="auto"/>
        <w:left w:val="none" w:sz="0" w:space="0" w:color="auto"/>
        <w:bottom w:val="none" w:sz="0" w:space="0" w:color="auto"/>
        <w:right w:val="none" w:sz="0" w:space="0" w:color="auto"/>
      </w:divBdr>
    </w:div>
    <w:div w:id="1799913228">
      <w:bodyDiv w:val="1"/>
      <w:marLeft w:val="0"/>
      <w:marRight w:val="0"/>
      <w:marTop w:val="0"/>
      <w:marBottom w:val="0"/>
      <w:divBdr>
        <w:top w:val="none" w:sz="0" w:space="0" w:color="auto"/>
        <w:left w:val="none" w:sz="0" w:space="0" w:color="auto"/>
        <w:bottom w:val="none" w:sz="0" w:space="0" w:color="auto"/>
        <w:right w:val="none" w:sz="0" w:space="0" w:color="auto"/>
      </w:divBdr>
    </w:div>
    <w:div w:id="2032098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raiarh@mail.ru" TargetMode="External"/><Relationship Id="rId18" Type="http://schemas.openxmlformats.org/officeDocument/2006/relationships/hyperlink" Target="http://consultantplus:/offline/ref=3AF2D0BEAEBFABDFC8109E4B88402A15939E41BE1BF255A7233ECD42p3K" TargetMode="External"/><Relationship Id="rId26" Type="http://schemas.openxmlformats.org/officeDocument/2006/relationships/hyperlink" Target="http://consultantplus:/offline/ref=3AF2D0BEAEBFABDFC8109E4B88402A15939741BD12AD02A5726BC3267549p2K" TargetMode="External"/><Relationship Id="rId39" Type="http://schemas.openxmlformats.org/officeDocument/2006/relationships/hyperlink" Target="http://consultantplus:/offline/ref=5DE52967FB1E45687633046D8FB7FF7775A1E630AC75CF89E788622DAF15ADDC72798E8309m7o9K" TargetMode="External"/><Relationship Id="rId3" Type="http://schemas.openxmlformats.org/officeDocument/2006/relationships/styles" Target="styles.xml"/><Relationship Id="rId21" Type="http://schemas.openxmlformats.org/officeDocument/2006/relationships/hyperlink" Target="http://consultantplus:/offline/ref=3AF2D0BEAEBFABDFC8109E4B88402A15939447BE18A702A5726BC3267549p2K" TargetMode="External"/><Relationship Id="rId34" Type="http://schemas.openxmlformats.org/officeDocument/2006/relationships/hyperlink" Target="http://www.consultant.ru/document/cons_doc_LAW_294844/" TargetMode="External"/><Relationship Id="rId42" Type="http://schemas.openxmlformats.org/officeDocument/2006/relationships/hyperlink" Target="http://consultantplus:/offline/ref=3AF2D0BEAEBFABDFC8109E4B88402A15939447BD19AC02A5726BC3267592584F79668E03EC8324D547p3K" TargetMode="External"/><Relationship Id="rId47" Type="http://schemas.openxmlformats.org/officeDocument/2006/relationships/hyperlink" Target="mailto:raiarh@mail.ru" TargetMode="External"/><Relationship Id="rId50"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hyperlink" Target="mailto:administration@shmr.ru" TargetMode="External"/><Relationship Id="rId17" Type="http://schemas.openxmlformats.org/officeDocument/2006/relationships/hyperlink" Target="consultantplus://offline/ref=0A6F8BA2905680D319CC4F8EF731AF36C7D73EEA5EEA3A96268E4EFAE0E4D79FCF48F287EC170C3BIEEDH" TargetMode="External"/><Relationship Id="rId25" Type="http://schemas.openxmlformats.org/officeDocument/2006/relationships/hyperlink" Target="http://consultantplus:/offline/ref=3AF2D0BEAEBFABDFC8109E4B88402A15939447B216A202A5726BC3267549p2K" TargetMode="External"/><Relationship Id="rId33" Type="http://schemas.openxmlformats.org/officeDocument/2006/relationships/hyperlink" Target="http://www.consultant.ru/document/cons_doc_LAW_286892/" TargetMode="External"/><Relationship Id="rId38" Type="http://schemas.openxmlformats.org/officeDocument/2006/relationships/hyperlink" Target="http://consultantplus:/offline/ref=5DE52967FB1E45687633046D8FB7FF7775A1E630AC75CF89E788622DAF15ADDC72798E81m0oAK" TargetMode="External"/><Relationship Id="rId46" Type="http://schemas.openxmlformats.org/officeDocument/2006/relationships/hyperlink" Target="http://consultantplus:/offline/ref=3AF2D0BEAEBFABDFC8109E4B88402A15939646BA10A202A5726BC3267592584F79668E03EC8323DA47pAK" TargetMode="External"/><Relationship Id="rId2" Type="http://schemas.openxmlformats.org/officeDocument/2006/relationships/numbering" Target="numbering.xml"/><Relationship Id="rId16" Type="http://schemas.openxmlformats.org/officeDocument/2006/relationships/hyperlink" Target="http://consultantplus:/offline/ref=9E7B4525742198EA648CCD36A8B99B57B0E38D56D23C97F56097D1BEA7330272DA07461Ak534K" TargetMode="External"/><Relationship Id="rId20" Type="http://schemas.openxmlformats.org/officeDocument/2006/relationships/hyperlink" Target="http://consultantplus:/offline/ref=3AF2D0BEAEBFABDFC8109E4B88402A15939447BE11A602A5726BC3267549p2K" TargetMode="External"/><Relationship Id="rId29" Type="http://schemas.openxmlformats.org/officeDocument/2006/relationships/hyperlink" Target="http://consultantplus:/offline/ref=3AF2D0BEAEBFABDFC8109E4B88402A15939646BA10A202A5726BC3267549p2K" TargetMode="External"/><Relationship Id="rId41" Type="http://schemas.openxmlformats.org/officeDocument/2006/relationships/hyperlink" Target="http://consultantplus:/offline/ref=3AF2D0BEAEBFABDFC8109E4B88402A15939447BD19AC02A5726BC3267592584F79668E03E98A42p3K"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consultantplus/offline/ref=CA7E08A9FF9A0C57DEE91948B22C03CDDBC5AAA493AEF3A92A53E9B622DF88E5FDAFA326BC92721ChDRFN" TargetMode="External"/><Relationship Id="rId24" Type="http://schemas.openxmlformats.org/officeDocument/2006/relationships/hyperlink" Target="http://consultantplus:/offline/ref=3AF2D0BEAEBFABDFC8109E4B88402A15939447BD19AC02A5726BC3267592584F79668E03EC832BDA47p2K" TargetMode="External"/><Relationship Id="rId32" Type="http://schemas.openxmlformats.org/officeDocument/2006/relationships/hyperlink" Target="http://consultantplus:/offline/ref=3AF2D0BEAEBFABDFC8109E4B88402A15909141B217A602A5726BC3267549p2K" TargetMode="External"/><Relationship Id="rId37" Type="http://schemas.openxmlformats.org/officeDocument/2006/relationships/hyperlink" Target="http://consultantplus:/offline/ref=3AF2D0BEAEBFABDFC8109E4B88402A15939646BA10A202A5726BC3267592584F79668E03EC8323DA47p0K" TargetMode="External"/><Relationship Id="rId40" Type="http://schemas.openxmlformats.org/officeDocument/2006/relationships/hyperlink" Target="http://consultantplus:/offline/ref=3AF2D0BEAEBFABDFC8109E4B88402A15939447BD19AC02A5726BC3267592584F79668E03EA8242p0K" TargetMode="External"/><Relationship Id="rId45" Type="http://schemas.openxmlformats.org/officeDocument/2006/relationships/hyperlink" Target="file:///\\192.168.3.170\&#1085;&#1086;&#1088;&#1084;&#1072;&#1090;&#1080;&#1074;&#1085;&#1086;-&#1087;&#1088;&#1072;&#1074;&#1086;&#1074;&#1099;&#1077;%20&#1072;&#1082;&#1090;&#1099;\&#1055;&#1054;&#1057;&#1058;&#1040;&#1053;&#1054;&#1042;&#1051;&#1045;&#1053;&#1048;&#1071;\2018\285%20&#1056;&#1045;&#1043;&#1051;&#1040;&#1052;&#1045;&#1053;&#1058;%20&#1042;&#1067;&#1076;&#1072;&#1095;&#1072;%20&#1088;&#1072;&#1079;&#1088;&#1077;&#1096;&#1077;&#1085;&#1080;&#1081;%20&#1085;&#1072;%20&#1074;&#1074;&#1086;&#1076;%20&#1086;&#1073;&#1098;&#1077;&#1082;&#1090;&#1072;\285%20&#1056;&#1045;&#1043;&#1051;&#1040;&#1052;&#1045;&#1053;&#1058;%20&#1088;&#1072;&#1079;&#1088;&#1077;&#1096;&#1077;&#1085;&#1080;&#1077;%20&#1085;&#1072;%20&#1074;&#1074;&#1086;&#1076;%20&#1074;%20&#1101;&#1089;&#1087;&#1083;&#1091;&#1072;&#1090;&#1072;&#1094;&#1080;&#1102;.docx" TargetMode="External"/><Relationship Id="rId53"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file:///\\192.168.3.170\&#1085;&#1086;&#1088;&#1084;&#1072;&#1090;&#1080;&#1074;&#1085;&#1086;-&#1087;&#1088;&#1072;&#1074;&#1086;&#1074;&#1099;&#1077;%20&#1072;&#1082;&#1090;&#1099;\&#1055;&#1054;&#1057;&#1058;&#1040;&#1053;&#1054;&#1042;&#1051;&#1045;&#1053;&#1048;&#1071;\2018\285%20&#1056;&#1045;&#1043;&#1051;&#1040;&#1052;&#1045;&#1053;&#1058;%20&#1042;&#1067;&#1076;&#1072;&#1095;&#1072;%20&#1088;&#1072;&#1079;&#1088;&#1077;&#1096;&#1077;&#1085;&#1080;&#1081;%20&#1085;&#1072;%20&#1074;&#1074;&#1086;&#1076;%20&#1086;&#1073;&#1098;&#1077;&#1082;&#1090;&#1072;\285%20&#1056;&#1045;&#1043;&#1051;&#1040;&#1052;&#1045;&#1053;&#1058;%20&#1088;&#1072;&#1079;&#1088;&#1077;&#1096;&#1077;&#1085;&#1080;&#1077;%20&#1085;&#1072;%20&#1074;&#1074;&#1086;&#1076;%20&#1074;%20&#1101;&#1089;&#1087;&#1083;&#1091;&#1072;&#1090;&#1072;&#1094;&#1080;&#1102;.docx" TargetMode="External"/><Relationship Id="rId23" Type="http://schemas.openxmlformats.org/officeDocument/2006/relationships/hyperlink" Target="http://consultantplus:/offline/ref=3AF2D0BEAEBFABDFC8109E4B88402A15939446B219A102A5726BC3267549p2K" TargetMode="External"/><Relationship Id="rId28" Type="http://schemas.openxmlformats.org/officeDocument/2006/relationships/hyperlink" Target="http://consultantplus:/offline/ref=3AF2D0BEAEBFABDFC8109E4B88402A15939447BF14A002A5726BC3267549p2K" TargetMode="External"/><Relationship Id="rId36" Type="http://schemas.openxmlformats.org/officeDocument/2006/relationships/hyperlink" Target="http://consultantplus:/offline/ref=3AF2D0BEAEBFABDFC8109E4B88402A15939646BA10A202A5726BC3267549p2K" TargetMode="External"/><Relationship Id="rId49" Type="http://schemas.openxmlformats.org/officeDocument/2006/relationships/header" Target="header1.xml"/><Relationship Id="rId10" Type="http://schemas.openxmlformats.org/officeDocument/2006/relationships/hyperlink" Target="http://consultantplus/offline/ref=CA7E08A9FF9A0C57DEE91948B22C03CDDBC5AAA697A2F3A92A53E9B622DF88E5FDAFA320BEh9R4N" TargetMode="External"/><Relationship Id="rId19" Type="http://schemas.openxmlformats.org/officeDocument/2006/relationships/hyperlink" Target="http://consultantplus:/offline/ref=3AF2D0BEAEBFABDFC8109E4B88402A15939447B811A502A5726BC3267549p2K" TargetMode="External"/><Relationship Id="rId31" Type="http://schemas.openxmlformats.org/officeDocument/2006/relationships/hyperlink" Target="http://consultantplus:/offline/ref=3AF2D0BEAEBFABDFC8109E4B88402A15939447B311A002A5726BC3267549p2K" TargetMode="External"/><Relationship Id="rId44" Type="http://schemas.openxmlformats.org/officeDocument/2006/relationships/hyperlink" Target="http://consultantplus:/offline/ref=3AF2D0BEAEBFABDFC8109E4B88402A15939447BD19AC02A5726BC3267592584F79668E03EC8227D247p1K" TargetMode="External"/><Relationship Id="rId52"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mailto:shpak-mfc@mail.ru" TargetMode="External"/><Relationship Id="rId22" Type="http://schemas.openxmlformats.org/officeDocument/2006/relationships/hyperlink" Target="http://consultantplus:/offline/ref=3AF2D0BEAEBFABDFC8109E4B88402A15939447BF15A502A5726BC3267549p2K" TargetMode="External"/><Relationship Id="rId27" Type="http://schemas.openxmlformats.org/officeDocument/2006/relationships/hyperlink" Target="http://consultantplus:/offline/ref=3AF2D0BEAEBFABDFC8109E4B88402A15939647BE13AC02A5726BC3267592584F79668E03EC8323DB47p6K" TargetMode="External"/><Relationship Id="rId30" Type="http://schemas.openxmlformats.org/officeDocument/2006/relationships/hyperlink" Target="http://consultantplus:/offline/ref=3AF2D0BEAEBFABDFC8109E4B88402A15939646B911A102A5726BC3267549p2K" TargetMode="External"/><Relationship Id="rId35" Type="http://schemas.openxmlformats.org/officeDocument/2006/relationships/hyperlink" Target="http://consultantplus:/offline/ref=3AF2D0BEAEBFABDFC8109E4B88402A15909144BA17A202A5726BC3267549p2K" TargetMode="External"/><Relationship Id="rId43" Type="http://schemas.openxmlformats.org/officeDocument/2006/relationships/hyperlink" Target="http://consultantplus:/offline/ref=3AF2D0BEAEBFABDFC8109E4B88402A15939447BD19AC02A5726BC3267592584F79668E03EE8A42p0K" TargetMode="External"/><Relationship Id="rId48" Type="http://schemas.openxmlformats.org/officeDocument/2006/relationships/hyperlink" Target="mailto:shpak-mfc@mail.ru" TargetMode="External"/><Relationship Id="rId8" Type="http://schemas.openxmlformats.org/officeDocument/2006/relationships/endnotes" Target="endnotes.xml"/><Relationship Id="rId51"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CDBCCB-A2D0-4D48-B107-36E5DF2ECF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43</Pages>
  <Words>9500</Words>
  <Characters>79858</Characters>
  <Application>Microsoft Office Word</Application>
  <DocSecurity>0</DocSecurity>
  <Lines>665</Lines>
  <Paragraphs>178</Paragraphs>
  <ScaleCrop>false</ScaleCrop>
  <HeadingPairs>
    <vt:vector size="2" baseType="variant">
      <vt:variant>
        <vt:lpstr>Название</vt:lpstr>
      </vt:variant>
      <vt:variant>
        <vt:i4>1</vt:i4>
      </vt:variant>
    </vt:vector>
  </HeadingPairs>
  <TitlesOfParts>
    <vt:vector size="1" baseType="lpstr">
      <vt:lpstr/>
    </vt:vector>
  </TitlesOfParts>
  <Company>Комитет по управлению имуществом</Company>
  <LinksUpToDate>false</LinksUpToDate>
  <CharactersWithSpaces>89180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Стрельникова Анастасия Николаевна</cp:lastModifiedBy>
  <cp:revision>99</cp:revision>
  <cp:lastPrinted>2018-04-11T09:50:00Z</cp:lastPrinted>
  <dcterms:created xsi:type="dcterms:W3CDTF">2017-12-12T12:18:00Z</dcterms:created>
  <dcterms:modified xsi:type="dcterms:W3CDTF">2018-05-30T09:16:00Z</dcterms:modified>
</cp:coreProperties>
</file>